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 xml:space="preserve">главы </w:t>
      </w:r>
    </w:p>
    <w:p w:rsidR="00E97167" w:rsidRDefault="008839BC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  <w:r w:rsidR="00E97167" w:rsidRPr="007F1B4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4655A" w:rsidRPr="007F1B41" w:rsidRDefault="00D4655A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B32A5">
        <w:rPr>
          <w:rFonts w:ascii="Arial" w:hAnsi="Arial" w:cs="Arial"/>
          <w:b/>
          <w:color w:val="000000"/>
          <w:sz w:val="28"/>
          <w:szCs w:val="28"/>
        </w:rPr>
        <w:t xml:space="preserve"> 08 августа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F1B41">
        <w:rPr>
          <w:rFonts w:ascii="Arial" w:hAnsi="Arial" w:cs="Arial"/>
          <w:b/>
          <w:color w:val="000000"/>
          <w:sz w:val="28"/>
          <w:szCs w:val="28"/>
        </w:rPr>
        <w:t>20</w:t>
      </w:r>
      <w:r w:rsidR="00DB32A5">
        <w:rPr>
          <w:rFonts w:ascii="Arial" w:hAnsi="Arial" w:cs="Arial"/>
          <w:b/>
          <w:color w:val="000000"/>
          <w:sz w:val="28"/>
          <w:szCs w:val="28"/>
        </w:rPr>
        <w:t>22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DB32A5">
        <w:rPr>
          <w:rFonts w:ascii="Arial" w:hAnsi="Arial" w:cs="Arial"/>
          <w:b/>
          <w:color w:val="000000"/>
          <w:sz w:val="28"/>
          <w:szCs w:val="28"/>
        </w:rPr>
        <w:t>104</w:t>
      </w:r>
    </w:p>
    <w:p w:rsidR="00E97167" w:rsidRDefault="00E97167" w:rsidP="00A74D2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32A5" w:rsidRPr="00DB32A5" w:rsidRDefault="00DB32A5" w:rsidP="00DB32A5">
      <w:pPr>
        <w:jc w:val="center"/>
        <w:rPr>
          <w:rFonts w:ascii="Arial" w:hAnsi="Arial" w:cs="Arial"/>
          <w:b/>
          <w:sz w:val="28"/>
          <w:szCs w:val="28"/>
        </w:rPr>
      </w:pPr>
      <w:r w:rsidRPr="00DB32A5">
        <w:rPr>
          <w:rFonts w:ascii="Arial" w:hAnsi="Arial" w:cs="Arial"/>
          <w:b/>
          <w:sz w:val="28"/>
          <w:szCs w:val="28"/>
        </w:rPr>
        <w:t>Об определении мест для размещения</w:t>
      </w:r>
    </w:p>
    <w:p w:rsidR="00DB32A5" w:rsidRPr="00DB32A5" w:rsidRDefault="00DB32A5" w:rsidP="00DB32A5">
      <w:pPr>
        <w:jc w:val="center"/>
        <w:rPr>
          <w:rFonts w:ascii="Arial" w:hAnsi="Arial" w:cs="Arial"/>
          <w:b/>
          <w:sz w:val="28"/>
          <w:szCs w:val="28"/>
        </w:rPr>
      </w:pPr>
      <w:r w:rsidRPr="00DB32A5">
        <w:rPr>
          <w:rFonts w:ascii="Arial" w:hAnsi="Arial" w:cs="Arial"/>
          <w:b/>
          <w:sz w:val="28"/>
          <w:szCs w:val="28"/>
        </w:rPr>
        <w:t xml:space="preserve"> информационных  и агитационных материалов, для проведения встреч кандидатов с избирателями при проведении выборов Губернатора Свердловской области, депутатов Думы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bookmarkStart w:id="0" w:name="_GoBack"/>
      <w:bookmarkEnd w:id="0"/>
      <w:r w:rsidRPr="00DB32A5">
        <w:rPr>
          <w:rFonts w:ascii="Arial" w:hAnsi="Arial" w:cs="Arial"/>
          <w:b/>
          <w:sz w:val="28"/>
          <w:szCs w:val="28"/>
        </w:rPr>
        <w:t xml:space="preserve"> сельского поселения Байкаловского муниципального района Свердловской области 11 сентября 2022 года</w:t>
      </w:r>
    </w:p>
    <w:p w:rsidR="00A74D21" w:rsidRPr="00155C54" w:rsidRDefault="00A74D21" w:rsidP="00A74D21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74D21" w:rsidRPr="00E97167" w:rsidRDefault="003E38E9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A74D21" w:rsidRPr="00E97167">
        <w:rPr>
          <w:rFonts w:ascii="Arial" w:hAnsi="Arial" w:cs="Arial"/>
          <w:bCs/>
          <w:color w:val="000000"/>
        </w:rPr>
        <w:t>В соответствии с Федеральным Законом  «Об основных гарантиях избирательных прав  и права на участие в референдуме граждан  Рос</w:t>
      </w:r>
      <w:r w:rsidR="00FC4A0B">
        <w:rPr>
          <w:rFonts w:ascii="Arial" w:hAnsi="Arial" w:cs="Arial"/>
          <w:bCs/>
          <w:color w:val="000000"/>
        </w:rPr>
        <w:t>сийской Федерации  от 12.06.2002</w:t>
      </w:r>
      <w:r w:rsidR="00A74D21" w:rsidRPr="00E97167">
        <w:rPr>
          <w:rFonts w:ascii="Arial" w:hAnsi="Arial" w:cs="Arial"/>
          <w:bCs/>
          <w:color w:val="000000"/>
        </w:rPr>
        <w:t xml:space="preserve"> года № 67-ФЗ,  Избирательным кодексом  Свердловской области  постановляю:</w:t>
      </w: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 xml:space="preserve">     </w:t>
      </w:r>
    </w:p>
    <w:p w:rsidR="008839BC" w:rsidRPr="00DB32A5" w:rsidRDefault="008839BC" w:rsidP="008839BC">
      <w:pPr>
        <w:suppressAutoHyphens w:val="0"/>
        <w:ind w:firstLine="708"/>
        <w:jc w:val="both"/>
        <w:rPr>
          <w:rFonts w:ascii="Arial" w:hAnsi="Arial" w:cs="Arial"/>
        </w:rPr>
      </w:pPr>
      <w:r w:rsidRPr="00DB32A5">
        <w:rPr>
          <w:rFonts w:ascii="Arial" w:hAnsi="Arial" w:cs="Arial"/>
        </w:rPr>
        <w:t>1. Определить места для размещения информационных и агитационных материалов, расположенных на территории Краснополянского  сельского поселения, при проведении выборов Губернатора Свердловской области, депутатов Думы Краснополянского сельского поселения Байкаловского муниципального района Свердловской области 11 сентября 2022 года:</w:t>
      </w:r>
    </w:p>
    <w:p w:rsidR="00A74D21" w:rsidRPr="00DB32A5" w:rsidRDefault="00A74D21" w:rsidP="00A74D21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93"/>
        <w:gridCol w:w="3250"/>
        <w:gridCol w:w="3270"/>
      </w:tblGrid>
      <w:tr w:rsidR="00A74D21" w:rsidRPr="00DB32A5" w:rsidTr="008839BC">
        <w:tc>
          <w:tcPr>
            <w:tcW w:w="851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:rsidR="00A74D21" w:rsidRPr="00DB32A5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н</w:t>
            </w:r>
            <w:r w:rsidR="00A74D21" w:rsidRPr="00DB32A5">
              <w:rPr>
                <w:rFonts w:ascii="Arial" w:hAnsi="Arial" w:cs="Arial"/>
                <w:bCs/>
                <w:color w:val="000000"/>
              </w:rPr>
              <w:t>аселенный пункт</w:t>
            </w:r>
          </w:p>
        </w:tc>
        <w:tc>
          <w:tcPr>
            <w:tcW w:w="3250" w:type="dxa"/>
          </w:tcPr>
          <w:p w:rsidR="00A74D21" w:rsidRPr="00DB32A5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а</w:t>
            </w:r>
            <w:r w:rsidR="00A74D21" w:rsidRPr="00DB32A5">
              <w:rPr>
                <w:rFonts w:ascii="Arial" w:hAnsi="Arial" w:cs="Arial"/>
                <w:bCs/>
                <w:color w:val="000000"/>
              </w:rPr>
              <w:t>дрес</w:t>
            </w:r>
          </w:p>
        </w:tc>
        <w:tc>
          <w:tcPr>
            <w:tcW w:w="3270" w:type="dxa"/>
          </w:tcPr>
          <w:p w:rsidR="00A74D21" w:rsidRPr="00DB32A5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м</w:t>
            </w:r>
            <w:r w:rsidR="00A74D21" w:rsidRPr="00DB32A5">
              <w:rPr>
                <w:rFonts w:ascii="Arial" w:hAnsi="Arial" w:cs="Arial"/>
                <w:bCs/>
                <w:color w:val="000000"/>
              </w:rPr>
              <w:t>есто размещения</w:t>
            </w:r>
          </w:p>
        </w:tc>
      </w:tr>
      <w:tr w:rsidR="00A74D21" w:rsidRPr="00DB32A5" w:rsidTr="008839BC">
        <w:tc>
          <w:tcPr>
            <w:tcW w:w="851" w:type="dxa"/>
          </w:tcPr>
          <w:p w:rsidR="00A74D21" w:rsidRPr="00DB32A5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Краснополянское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оветская ,</w:t>
            </w:r>
            <w:r w:rsidR="003E38E9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DB32A5" w:rsidTr="008839BC">
        <w:tc>
          <w:tcPr>
            <w:tcW w:w="851" w:type="dxa"/>
          </w:tcPr>
          <w:p w:rsidR="00A74D21" w:rsidRPr="00DB32A5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оветская ,46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DB32A5" w:rsidTr="008839BC">
        <w:tc>
          <w:tcPr>
            <w:tcW w:w="851" w:type="dxa"/>
          </w:tcPr>
          <w:p w:rsidR="00A74D21" w:rsidRPr="00DB32A5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Менщикова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Кайгородова ,38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DB32A5" w:rsidTr="008839BC">
        <w:tc>
          <w:tcPr>
            <w:tcW w:w="851" w:type="dxa"/>
          </w:tcPr>
          <w:p w:rsidR="00A74D21" w:rsidRPr="00DB32A5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.И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гнатьева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Южная ,14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DB32A5" w:rsidTr="008839BC">
        <w:tc>
          <w:tcPr>
            <w:tcW w:w="851" w:type="dxa"/>
          </w:tcPr>
          <w:p w:rsidR="00A74D21" w:rsidRPr="00DB32A5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Шадринка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им.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Н</w:t>
            </w:r>
            <w:proofErr w:type="gramStart"/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.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И.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Лаптева</w:t>
            </w:r>
            <w:r w:rsidR="001977E8" w:rsidRPr="00DB32A5">
              <w:rPr>
                <w:rFonts w:ascii="Arial" w:hAnsi="Arial" w:cs="Arial"/>
                <w:bCs/>
                <w:color w:val="000000"/>
              </w:rPr>
              <w:t>, 8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стенд Пожарного депо</w:t>
            </w:r>
          </w:p>
        </w:tc>
      </w:tr>
      <w:tr w:rsidR="00A74D21" w:rsidRPr="00DB32A5" w:rsidTr="008839BC">
        <w:tc>
          <w:tcPr>
            <w:tcW w:w="851" w:type="dxa"/>
          </w:tcPr>
          <w:p w:rsidR="00A74D21" w:rsidRPr="00DB32A5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д. Береговая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Набережная,9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ветеринарный  участок</w:t>
            </w:r>
          </w:p>
        </w:tc>
      </w:tr>
      <w:tr w:rsidR="008839BC" w:rsidRPr="00DB32A5" w:rsidTr="008839BC">
        <w:tc>
          <w:tcPr>
            <w:tcW w:w="851" w:type="dxa"/>
          </w:tcPr>
          <w:p w:rsidR="008839BC" w:rsidRPr="00DB32A5" w:rsidRDefault="008839BC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8839BC" w:rsidRPr="00DB32A5" w:rsidRDefault="008839BC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 Чурманское</w:t>
            </w:r>
          </w:p>
        </w:tc>
        <w:tc>
          <w:tcPr>
            <w:tcW w:w="3250" w:type="dxa"/>
          </w:tcPr>
          <w:p w:rsidR="008839BC" w:rsidRPr="00DB32A5" w:rsidRDefault="008839BC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B32A5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.Т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ехническая</w:t>
            </w:r>
            <w:proofErr w:type="spellEnd"/>
            <w:r w:rsidRPr="00DB32A5">
              <w:rPr>
                <w:rFonts w:ascii="Arial" w:hAnsi="Arial" w:cs="Arial"/>
                <w:bCs/>
                <w:color w:val="000000"/>
              </w:rPr>
              <w:t>, 16</w:t>
            </w:r>
          </w:p>
        </w:tc>
        <w:tc>
          <w:tcPr>
            <w:tcW w:w="3270" w:type="dxa"/>
          </w:tcPr>
          <w:p w:rsidR="008839BC" w:rsidRPr="00DB32A5" w:rsidRDefault="008839BC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возле администрации</w:t>
            </w:r>
          </w:p>
        </w:tc>
      </w:tr>
    </w:tbl>
    <w:p w:rsidR="00B2065A" w:rsidRPr="00DB32A5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8839BC" w:rsidRPr="00DB32A5" w:rsidRDefault="008839BC" w:rsidP="008839BC">
      <w:pPr>
        <w:ind w:firstLine="708"/>
        <w:jc w:val="both"/>
        <w:rPr>
          <w:rFonts w:ascii="Arial" w:hAnsi="Arial" w:cs="Arial"/>
        </w:rPr>
      </w:pPr>
      <w:r w:rsidRPr="00DB32A5">
        <w:rPr>
          <w:rFonts w:ascii="Arial" w:hAnsi="Arial" w:cs="Arial"/>
        </w:rPr>
        <w:t>2. Размещение агитационных материалов в других местах может осуществляться  только с согласия собственников соответствующих объектов.</w:t>
      </w:r>
    </w:p>
    <w:p w:rsidR="008839BC" w:rsidRPr="00DB32A5" w:rsidRDefault="008839BC" w:rsidP="008839BC">
      <w:pPr>
        <w:jc w:val="both"/>
        <w:rPr>
          <w:rFonts w:ascii="Arial" w:hAnsi="Arial" w:cs="Arial"/>
        </w:rPr>
      </w:pPr>
      <w:r w:rsidRPr="00DB32A5">
        <w:rPr>
          <w:rFonts w:ascii="Arial" w:hAnsi="Arial" w:cs="Arial"/>
        </w:rPr>
        <w:tab/>
        <w:t>3. Для проведения встреч кандидатов в депутаты Губернатора Свердловской области, депутатов Думы Краснополянского сельского поселения Байкаловского муниципального района Свердловской области с избирателями определить следующие места:</w:t>
      </w:r>
    </w:p>
    <w:p w:rsidR="00A74D21" w:rsidRPr="00DB32A5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3250"/>
        <w:gridCol w:w="3270"/>
      </w:tblGrid>
      <w:tr w:rsidR="00A74D21" w:rsidRPr="00DB32A5" w:rsidTr="002D6F07">
        <w:tc>
          <w:tcPr>
            <w:tcW w:w="567" w:type="dxa"/>
          </w:tcPr>
          <w:p w:rsidR="00A74D21" w:rsidRPr="00DB32A5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населенный пункт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 xml:space="preserve">         адрес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место проведения встреч</w:t>
            </w:r>
          </w:p>
        </w:tc>
      </w:tr>
      <w:tr w:rsidR="00A74D21" w:rsidRPr="00DB32A5" w:rsidTr="002D6F07">
        <w:tc>
          <w:tcPr>
            <w:tcW w:w="567" w:type="dxa"/>
          </w:tcPr>
          <w:p w:rsidR="00A74D21" w:rsidRPr="00DB32A5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3119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Краснополянское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Советская ,24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 xml:space="preserve">Дом Культуры </w:t>
            </w:r>
          </w:p>
        </w:tc>
      </w:tr>
      <w:tr w:rsidR="00A74D21" w:rsidRPr="00DB32A5" w:rsidTr="002D6F07">
        <w:tc>
          <w:tcPr>
            <w:tcW w:w="567" w:type="dxa"/>
          </w:tcPr>
          <w:p w:rsidR="00A74D21" w:rsidRPr="00DB32A5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3119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Советская ,27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DB32A5" w:rsidTr="002D6F07">
        <w:tc>
          <w:tcPr>
            <w:tcW w:w="567" w:type="dxa"/>
          </w:tcPr>
          <w:p w:rsidR="00A74D21" w:rsidRPr="00DB32A5" w:rsidRDefault="002330EC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3</w:t>
            </w:r>
            <w:r w:rsidR="00A74D21" w:rsidRPr="00DB32A5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Шадринка</w:t>
            </w:r>
          </w:p>
        </w:tc>
        <w:tc>
          <w:tcPr>
            <w:tcW w:w="3250" w:type="dxa"/>
          </w:tcPr>
          <w:p w:rsidR="00A74D21" w:rsidRPr="00DB32A5" w:rsidRDefault="00A74D21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ул.им.Н.И.Лаптева,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DB32A5" w:rsidTr="002D6F07">
        <w:tc>
          <w:tcPr>
            <w:tcW w:w="567" w:type="dxa"/>
          </w:tcPr>
          <w:p w:rsidR="00A74D21" w:rsidRPr="00DB32A5" w:rsidRDefault="002330EC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4</w:t>
            </w:r>
            <w:r w:rsidR="00A74D21" w:rsidRPr="00DB32A5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Чурманское</w:t>
            </w:r>
          </w:p>
        </w:tc>
        <w:tc>
          <w:tcPr>
            <w:tcW w:w="3250" w:type="dxa"/>
          </w:tcPr>
          <w:p w:rsidR="00A74D21" w:rsidRPr="00DB32A5" w:rsidRDefault="00A74D21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B32A5">
              <w:rPr>
                <w:rFonts w:ascii="Arial" w:hAnsi="Arial" w:cs="Arial"/>
                <w:bCs/>
                <w:color w:val="000000"/>
              </w:rPr>
              <w:t>Я Мамарина,4</w:t>
            </w:r>
            <w:r w:rsidR="00E97167" w:rsidRPr="00DB32A5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3270" w:type="dxa"/>
          </w:tcPr>
          <w:p w:rsidR="00A74D21" w:rsidRPr="00DB32A5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</w:tbl>
    <w:p w:rsidR="00A74D21" w:rsidRPr="00DB32A5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</w:p>
    <w:p w:rsidR="00A74D21" w:rsidRPr="00DB32A5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  <w:r w:rsidRPr="00DB32A5">
        <w:rPr>
          <w:rFonts w:ascii="Arial" w:hAnsi="Arial" w:cs="Arial"/>
          <w:bCs/>
          <w:color w:val="000000"/>
        </w:rPr>
        <w:lastRenderedPageBreak/>
        <w:t xml:space="preserve"> </w:t>
      </w:r>
    </w:p>
    <w:p w:rsidR="00A74D21" w:rsidRPr="00DB32A5" w:rsidRDefault="00DB32A5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4</w:t>
      </w:r>
      <w:r w:rsidR="00A74D21" w:rsidRPr="00DB32A5">
        <w:rPr>
          <w:rFonts w:ascii="Arial" w:hAnsi="Arial" w:cs="Arial"/>
          <w:bCs/>
          <w:color w:val="000000"/>
        </w:rPr>
        <w:t xml:space="preserve">. Настоящее Постановление </w:t>
      </w:r>
      <w:r w:rsidR="00B2065A" w:rsidRPr="00DB32A5">
        <w:rPr>
          <w:rFonts w:ascii="Arial" w:hAnsi="Arial" w:cs="Arial"/>
        </w:rPr>
        <w:t xml:space="preserve">опубликовать в соответствии с Уставом Краснополянского сельского поселения. </w:t>
      </w:r>
      <w:r w:rsidR="00A74D21" w:rsidRPr="00DB32A5">
        <w:rPr>
          <w:rFonts w:ascii="Arial" w:hAnsi="Arial" w:cs="Arial"/>
        </w:rPr>
        <w:t xml:space="preserve"> </w:t>
      </w:r>
    </w:p>
    <w:p w:rsidR="00A74D21" w:rsidRPr="00DB32A5" w:rsidRDefault="00DB32A5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5</w:t>
      </w:r>
      <w:r w:rsidR="00A74D21" w:rsidRPr="00DB32A5">
        <w:rPr>
          <w:rFonts w:ascii="Arial" w:hAnsi="Arial" w:cs="Arial"/>
          <w:bCs/>
          <w:color w:val="000000"/>
        </w:rPr>
        <w:t xml:space="preserve">. </w:t>
      </w:r>
      <w:proofErr w:type="gramStart"/>
      <w:r w:rsidR="00A74D21" w:rsidRPr="00DB32A5">
        <w:rPr>
          <w:rFonts w:ascii="Arial" w:hAnsi="Arial" w:cs="Arial"/>
          <w:bCs/>
          <w:color w:val="000000"/>
        </w:rPr>
        <w:t>Контроль за</w:t>
      </w:r>
      <w:proofErr w:type="gramEnd"/>
      <w:r w:rsidR="00A74D21" w:rsidRPr="00DB32A5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A74D21" w:rsidRPr="00DB32A5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A74D21" w:rsidRPr="00DB32A5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673238" w:rsidRPr="00DB32A5" w:rsidRDefault="00673238" w:rsidP="00D25E43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B2065A" w:rsidRPr="00DB32A5" w:rsidRDefault="00B2065A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25E43" w:rsidRPr="00DB32A5" w:rsidRDefault="00E97167" w:rsidP="00E97167">
      <w:pPr>
        <w:pStyle w:val="ConsPlusTitle"/>
        <w:widowControl/>
        <w:rPr>
          <w:b w:val="0"/>
          <w:sz w:val="24"/>
          <w:szCs w:val="24"/>
        </w:rPr>
      </w:pPr>
      <w:r w:rsidRPr="00DB32A5">
        <w:rPr>
          <w:b w:val="0"/>
          <w:sz w:val="24"/>
          <w:szCs w:val="24"/>
        </w:rPr>
        <w:t>Г</w:t>
      </w:r>
      <w:r w:rsidR="00D25E43" w:rsidRPr="00DB32A5">
        <w:rPr>
          <w:b w:val="0"/>
          <w:sz w:val="24"/>
          <w:szCs w:val="24"/>
        </w:rPr>
        <w:t>лав</w:t>
      </w:r>
      <w:r w:rsidRPr="00DB32A5">
        <w:rPr>
          <w:b w:val="0"/>
          <w:sz w:val="24"/>
          <w:szCs w:val="24"/>
        </w:rPr>
        <w:t>а</w:t>
      </w:r>
      <w:r w:rsidR="00D4655A" w:rsidRPr="00DB32A5">
        <w:rPr>
          <w:b w:val="0"/>
          <w:sz w:val="24"/>
          <w:szCs w:val="24"/>
        </w:rPr>
        <w:t xml:space="preserve"> </w:t>
      </w:r>
      <w:r w:rsidR="00D25E43" w:rsidRPr="00DB32A5">
        <w:rPr>
          <w:b w:val="0"/>
          <w:sz w:val="24"/>
          <w:szCs w:val="24"/>
        </w:rPr>
        <w:t xml:space="preserve"> Краснополянского сельского </w:t>
      </w:r>
      <w:r w:rsidR="00673238" w:rsidRPr="00DB32A5">
        <w:rPr>
          <w:b w:val="0"/>
          <w:sz w:val="24"/>
          <w:szCs w:val="24"/>
        </w:rPr>
        <w:t xml:space="preserve"> </w:t>
      </w:r>
      <w:r w:rsidR="00002CB3" w:rsidRPr="00DB32A5">
        <w:rPr>
          <w:b w:val="0"/>
          <w:sz w:val="24"/>
          <w:szCs w:val="24"/>
        </w:rPr>
        <w:t>п</w:t>
      </w:r>
      <w:r w:rsidR="00D25E43" w:rsidRPr="00DB32A5">
        <w:rPr>
          <w:b w:val="0"/>
          <w:sz w:val="24"/>
          <w:szCs w:val="24"/>
        </w:rPr>
        <w:t>оселения</w:t>
      </w:r>
      <w:r w:rsidR="00002CB3" w:rsidRPr="00DB32A5">
        <w:rPr>
          <w:b w:val="0"/>
          <w:sz w:val="24"/>
          <w:szCs w:val="24"/>
        </w:rPr>
        <w:t xml:space="preserve">             </w:t>
      </w:r>
      <w:r w:rsidR="00D4655A" w:rsidRPr="00DB32A5">
        <w:rPr>
          <w:b w:val="0"/>
          <w:sz w:val="24"/>
          <w:szCs w:val="24"/>
        </w:rPr>
        <w:t xml:space="preserve">          </w:t>
      </w:r>
      <w:r w:rsidR="00002CB3" w:rsidRPr="00DB32A5">
        <w:rPr>
          <w:b w:val="0"/>
          <w:sz w:val="24"/>
          <w:szCs w:val="24"/>
        </w:rPr>
        <w:t xml:space="preserve"> </w:t>
      </w:r>
      <w:r w:rsidR="00673238" w:rsidRPr="00DB32A5">
        <w:rPr>
          <w:b w:val="0"/>
          <w:sz w:val="24"/>
          <w:szCs w:val="24"/>
        </w:rPr>
        <w:t xml:space="preserve">  </w:t>
      </w:r>
      <w:r w:rsidR="00D4655A" w:rsidRPr="00DB32A5">
        <w:rPr>
          <w:b w:val="0"/>
          <w:sz w:val="24"/>
          <w:szCs w:val="24"/>
        </w:rPr>
        <w:t xml:space="preserve">             </w:t>
      </w:r>
      <w:r w:rsidR="00673238" w:rsidRPr="00DB32A5">
        <w:rPr>
          <w:b w:val="0"/>
          <w:sz w:val="24"/>
          <w:szCs w:val="24"/>
        </w:rPr>
        <w:t xml:space="preserve"> </w:t>
      </w:r>
      <w:r w:rsidRPr="00DB32A5">
        <w:rPr>
          <w:b w:val="0"/>
          <w:sz w:val="24"/>
          <w:szCs w:val="24"/>
        </w:rPr>
        <w:t>А.Н. Кошелев</w:t>
      </w:r>
      <w:r w:rsidR="00D4655A" w:rsidRPr="00DB32A5">
        <w:rPr>
          <w:b w:val="0"/>
          <w:sz w:val="24"/>
          <w:szCs w:val="24"/>
        </w:rPr>
        <w:t xml:space="preserve"> </w:t>
      </w:r>
    </w:p>
    <w:p w:rsidR="007105EE" w:rsidRPr="00DB32A5" w:rsidRDefault="007105EE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DB32A5" w:rsidRDefault="007105EE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sectPr w:rsidR="007105EE" w:rsidRPr="00DB32A5" w:rsidSect="008305A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560A9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977E8"/>
    <w:rsid w:val="001A3581"/>
    <w:rsid w:val="002017CE"/>
    <w:rsid w:val="002330EC"/>
    <w:rsid w:val="00253FE7"/>
    <w:rsid w:val="00264819"/>
    <w:rsid w:val="002723C4"/>
    <w:rsid w:val="002842E2"/>
    <w:rsid w:val="002D5733"/>
    <w:rsid w:val="002D6F07"/>
    <w:rsid w:val="00315BF8"/>
    <w:rsid w:val="00340B0D"/>
    <w:rsid w:val="0035065A"/>
    <w:rsid w:val="00363686"/>
    <w:rsid w:val="003B0F64"/>
    <w:rsid w:val="003D4270"/>
    <w:rsid w:val="003E38E9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305AA"/>
    <w:rsid w:val="00831268"/>
    <w:rsid w:val="00851EC3"/>
    <w:rsid w:val="008839BC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D21"/>
    <w:rsid w:val="00A74F85"/>
    <w:rsid w:val="00A861FC"/>
    <w:rsid w:val="00AC0436"/>
    <w:rsid w:val="00AF7413"/>
    <w:rsid w:val="00B2065A"/>
    <w:rsid w:val="00B234FB"/>
    <w:rsid w:val="00B4370E"/>
    <w:rsid w:val="00B81051"/>
    <w:rsid w:val="00BB1800"/>
    <w:rsid w:val="00BC564C"/>
    <w:rsid w:val="00BD3542"/>
    <w:rsid w:val="00C25BBF"/>
    <w:rsid w:val="00C37A6B"/>
    <w:rsid w:val="00C6008F"/>
    <w:rsid w:val="00C92295"/>
    <w:rsid w:val="00C932B8"/>
    <w:rsid w:val="00CD6FE9"/>
    <w:rsid w:val="00D25E43"/>
    <w:rsid w:val="00D4655A"/>
    <w:rsid w:val="00D52676"/>
    <w:rsid w:val="00D72514"/>
    <w:rsid w:val="00DA31B3"/>
    <w:rsid w:val="00DA6394"/>
    <w:rsid w:val="00DB32A5"/>
    <w:rsid w:val="00DD631E"/>
    <w:rsid w:val="00DD7CCA"/>
    <w:rsid w:val="00E120FD"/>
    <w:rsid w:val="00E63C7C"/>
    <w:rsid w:val="00E83FE0"/>
    <w:rsid w:val="00E91825"/>
    <w:rsid w:val="00E97167"/>
    <w:rsid w:val="00EF75C9"/>
    <w:rsid w:val="00F34706"/>
    <w:rsid w:val="00F65710"/>
    <w:rsid w:val="00FC4A0B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1DB4-DCC8-4469-A54C-DD95685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2021-06-24T10:55:00Z</cp:lastPrinted>
  <dcterms:created xsi:type="dcterms:W3CDTF">2022-08-08T10:29:00Z</dcterms:created>
  <dcterms:modified xsi:type="dcterms:W3CDTF">2022-08-08T10:29:00Z</dcterms:modified>
</cp:coreProperties>
</file>