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4" w:rsidRPr="00952BD2" w:rsidRDefault="00565064" w:rsidP="00952BD2">
      <w:pPr>
        <w:jc w:val="right"/>
        <w:rPr>
          <w:rFonts w:ascii="Times New Roman" w:hAnsi="Times New Roman" w:cs="Times New Roman"/>
          <w:b/>
        </w:rPr>
      </w:pP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277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7C4E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555BC">
        <w:rPr>
          <w:rFonts w:ascii="Arial" w:hAnsi="Arial" w:cs="Arial"/>
          <w:b/>
          <w:color w:val="000000"/>
          <w:sz w:val="28"/>
          <w:szCs w:val="28"/>
        </w:rPr>
        <w:t>18</w:t>
      </w:r>
      <w:r w:rsidR="00AF304A">
        <w:rPr>
          <w:rFonts w:ascii="Arial" w:hAnsi="Arial" w:cs="Arial"/>
          <w:b/>
          <w:color w:val="000000"/>
          <w:sz w:val="28"/>
          <w:szCs w:val="28"/>
        </w:rPr>
        <w:t xml:space="preserve"> марта</w:t>
      </w:r>
      <w:bookmarkStart w:id="0" w:name="_GoBack"/>
      <w:bookmarkEnd w:id="0"/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b/>
          <w:color w:val="000000"/>
          <w:sz w:val="28"/>
          <w:szCs w:val="28"/>
        </w:rPr>
        <w:t>21</w:t>
      </w: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C555BC">
        <w:rPr>
          <w:rFonts w:ascii="Arial" w:hAnsi="Arial" w:cs="Arial"/>
          <w:b/>
          <w:color w:val="000000"/>
          <w:sz w:val="28"/>
          <w:szCs w:val="28"/>
        </w:rPr>
        <w:t>37</w:t>
      </w:r>
    </w:p>
    <w:p w:rsidR="00952BD2" w:rsidRPr="004D7C4E" w:rsidRDefault="00952BD2" w:rsidP="00952BD2">
      <w:p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Постановление главы муниципального образования Краснополянское сельское поселение №11 от 20.01.2016 года «Об утверждении Административного регламента осуществления муниципального контроля соблюдения требований, установленных Правилами благоустройства территории Краснополянского сельского поселения в сфере благоустройства»</w:t>
      </w: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F34068" w:rsidRDefault="00952BD2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Рассмотрев предложение прокуратуры Байкаловского района от 17.02.2021 №02-13-2021</w:t>
      </w:r>
      <w:r w:rsidR="001E2AF9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F34068">
        <w:rPr>
          <w:rFonts w:ascii="Arial" w:hAnsi="Arial" w:cs="Arial"/>
          <w:sz w:val="24"/>
          <w:szCs w:val="24"/>
          <w:lang w:eastAsia="ru-RU"/>
        </w:rPr>
        <w:t>Постановлением Правительства Свердловской области от 28.06.2012 №703-ПП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Уставом Краснополянского сельского поселения, постановляю:</w:t>
      </w:r>
    </w:p>
    <w:p w:rsidR="00F34068" w:rsidRDefault="00F34068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изменения в Административный регламент осуществления муниципального контроля соблюдения требований, установленных Правилами благоустройства территории Краснополянского сельского поселения в сфере благоустройства, утвержденный Постановлением главы муниципального образования Краснополянское сельское поселение от 20.01.2016 №11</w:t>
      </w:r>
      <w:r w:rsidR="004214B5">
        <w:rPr>
          <w:rFonts w:ascii="Arial" w:hAnsi="Arial" w:cs="Arial"/>
          <w:sz w:val="24"/>
          <w:szCs w:val="24"/>
          <w:lang w:eastAsia="ru-RU"/>
        </w:rPr>
        <w:t>, следующие изменения:</w:t>
      </w:r>
    </w:p>
    <w:p w:rsidR="00F34068" w:rsidRDefault="004214B5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по тексту слова «органы прокуратуры»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соответствующих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числе и падеже заменить словами «прокуратура Байкаловского района»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соответствующих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числе и падеже.</w:t>
      </w:r>
    </w:p>
    <w:p w:rsidR="004214B5" w:rsidRPr="002B638E" w:rsidRDefault="004214B5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B638E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2B638E">
          <w:rPr>
            <w:rStyle w:val="a5"/>
            <w:sz w:val="24"/>
            <w:szCs w:val="24"/>
          </w:rPr>
          <w:t>www.krasnopolyanskoe.ru</w:t>
        </w:r>
      </w:hyperlink>
    </w:p>
    <w:p w:rsidR="004214B5" w:rsidRPr="002B638E" w:rsidRDefault="004214B5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638E">
        <w:rPr>
          <w:sz w:val="24"/>
          <w:szCs w:val="24"/>
        </w:rPr>
        <w:t xml:space="preserve">. </w:t>
      </w:r>
      <w:proofErr w:type="gramStart"/>
      <w:r w:rsidRPr="002B638E">
        <w:rPr>
          <w:sz w:val="24"/>
          <w:szCs w:val="24"/>
        </w:rPr>
        <w:t>Контроль за</w:t>
      </w:r>
      <w:proofErr w:type="gramEnd"/>
      <w:r w:rsidRPr="002B638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214B5" w:rsidRPr="002B638E" w:rsidRDefault="004214B5" w:rsidP="004214B5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4214B5" w:rsidRPr="002B638E" w:rsidRDefault="004214B5" w:rsidP="004214B5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Pr="002B638E" w:rsidRDefault="004214B5" w:rsidP="004214B5">
      <w:pPr>
        <w:pStyle w:val="a6"/>
        <w:rPr>
          <w:rFonts w:ascii="Arial" w:hAnsi="Arial" w:cs="Arial"/>
          <w:sz w:val="24"/>
          <w:szCs w:val="24"/>
        </w:rPr>
      </w:pPr>
      <w:r w:rsidRPr="002B638E">
        <w:rPr>
          <w:rFonts w:ascii="Arial" w:hAnsi="Arial" w:cs="Arial"/>
          <w:sz w:val="24"/>
          <w:szCs w:val="24"/>
        </w:rPr>
        <w:t>Глава 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2B638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2B638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                </w:t>
      </w:r>
      <w:r w:rsidRPr="002B638E">
        <w:rPr>
          <w:rFonts w:ascii="Arial" w:hAnsi="Arial" w:cs="Arial"/>
          <w:sz w:val="24"/>
          <w:szCs w:val="24"/>
        </w:rPr>
        <w:t xml:space="preserve"> _________А.Н. Кошелев</w:t>
      </w:r>
    </w:p>
    <w:p w:rsidR="00952BD2" w:rsidRPr="004214B5" w:rsidRDefault="00952BD2" w:rsidP="00952BD2">
      <w:pPr>
        <w:rPr>
          <w:rFonts w:cs="Arial"/>
          <w:szCs w:val="26"/>
        </w:rPr>
      </w:pPr>
    </w:p>
    <w:sectPr w:rsidR="00952BD2" w:rsidRPr="004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2"/>
    <w:rsid w:val="001E2AF9"/>
    <w:rsid w:val="004214B5"/>
    <w:rsid w:val="00565064"/>
    <w:rsid w:val="00952BD2"/>
    <w:rsid w:val="00AF304A"/>
    <w:rsid w:val="00C555BC"/>
    <w:rsid w:val="00D77D98"/>
    <w:rsid w:val="00F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2021-03-19T03:36:00Z</cp:lastPrinted>
  <dcterms:created xsi:type="dcterms:W3CDTF">2021-02-25T05:31:00Z</dcterms:created>
  <dcterms:modified xsi:type="dcterms:W3CDTF">2021-03-19T03:36:00Z</dcterms:modified>
</cp:coreProperties>
</file>