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CA" w:rsidRPr="00871D2B" w:rsidRDefault="00AB62CA" w:rsidP="00AB62CA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34B8C8E1" wp14:editId="2FFF347C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CA" w:rsidRPr="00AB62CA" w:rsidRDefault="00AB62CA" w:rsidP="00AB6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C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B62CA" w:rsidRPr="00AB62CA" w:rsidRDefault="00AB62CA" w:rsidP="00AB6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CA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AB62CA" w:rsidRPr="00AB62CA" w:rsidRDefault="00AB62CA" w:rsidP="00AB6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CA">
        <w:rPr>
          <w:rFonts w:ascii="Times New Roman" w:hAnsi="Times New Roman" w:cs="Times New Roman"/>
          <w:b/>
          <w:sz w:val="28"/>
          <w:szCs w:val="28"/>
        </w:rPr>
        <w:t>Байкаловский район</w:t>
      </w:r>
    </w:p>
    <w:p w:rsidR="00AB62CA" w:rsidRPr="00AB62CA" w:rsidRDefault="00AB62CA" w:rsidP="00AB6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CA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AB62CA" w:rsidRPr="00AB62CA" w:rsidRDefault="00AB62CA" w:rsidP="00AB6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CA">
        <w:rPr>
          <w:rFonts w:ascii="Times New Roman" w:hAnsi="Times New Roman" w:cs="Times New Roman"/>
          <w:b/>
          <w:sz w:val="28"/>
          <w:szCs w:val="28"/>
        </w:rPr>
        <w:t>главы Краснополянского сельского поселения</w:t>
      </w:r>
    </w:p>
    <w:p w:rsidR="00AB62CA" w:rsidRPr="00AB62CA" w:rsidRDefault="00937712" w:rsidP="00AB6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7C6B58">
        <w:rPr>
          <w:rFonts w:ascii="Times New Roman" w:hAnsi="Times New Roman" w:cs="Times New Roman"/>
          <w:b/>
          <w:sz w:val="28"/>
          <w:szCs w:val="28"/>
        </w:rPr>
        <w:t>03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B62CA" w:rsidRPr="00AB62C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C6B58">
        <w:rPr>
          <w:rFonts w:ascii="Times New Roman" w:hAnsi="Times New Roman" w:cs="Times New Roman"/>
          <w:b/>
          <w:sz w:val="28"/>
          <w:szCs w:val="28"/>
        </w:rPr>
        <w:t>30</w:t>
      </w:r>
      <w:r w:rsidR="00AB62CA" w:rsidRPr="00AB62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573" w:rsidRPr="00AB62CA" w:rsidRDefault="00BA1573" w:rsidP="00AB62CA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99421C" w:rsidRDefault="0099421C" w:rsidP="00AB62C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21C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обследованию жилых помещений  инвалидов и общего имущества в многоквартирных домах,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Краснополянское сельское поселение жилых помещений  инвалидов и общего имущества в многоквартирных домах</w:t>
      </w:r>
    </w:p>
    <w:p w:rsidR="00BF5014" w:rsidRDefault="0099421C" w:rsidP="00AB62C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</w:rPr>
      </w:pPr>
      <w:r w:rsidRPr="002D4508">
        <w:rPr>
          <w:rFonts w:ascii="Times New Roman" w:eastAsia="Times New Roman" w:hAnsi="Times New Roman" w:cs="Times New Roman"/>
        </w:rPr>
        <w:t xml:space="preserve"> </w:t>
      </w:r>
      <w:proofErr w:type="gramStart"/>
      <w:r w:rsidR="002D4508" w:rsidRPr="002D4508">
        <w:rPr>
          <w:rFonts w:ascii="Times New Roman" w:eastAsia="Times New Roman" w:hAnsi="Times New Roman" w:cs="Times New Roman"/>
        </w:rPr>
        <w:t xml:space="preserve">(в редакции Распоряжений </w:t>
      </w:r>
      <w:r w:rsidR="009B6F4C">
        <w:rPr>
          <w:rFonts w:ascii="Times New Roman" w:eastAsia="Times New Roman" w:hAnsi="Times New Roman" w:cs="Times New Roman"/>
        </w:rPr>
        <w:t xml:space="preserve">главы </w:t>
      </w:r>
      <w:r w:rsidR="002D4508" w:rsidRPr="002D4508">
        <w:rPr>
          <w:rFonts w:ascii="Times New Roman" w:eastAsia="Times New Roman" w:hAnsi="Times New Roman" w:cs="Times New Roman"/>
        </w:rPr>
        <w:t>от</w:t>
      </w:r>
      <w:r w:rsidR="002D4508">
        <w:rPr>
          <w:rFonts w:ascii="Times New Roman" w:eastAsia="Times New Roman" w:hAnsi="Times New Roman" w:cs="Times New Roman"/>
        </w:rPr>
        <w:t xml:space="preserve">  07.05.2018 65-р, </w:t>
      </w:r>
      <w:r w:rsidR="00BF5014">
        <w:rPr>
          <w:rFonts w:ascii="Times New Roman" w:eastAsia="Times New Roman" w:hAnsi="Times New Roman" w:cs="Times New Roman"/>
        </w:rPr>
        <w:t xml:space="preserve">от 16.05.2019 №55, </w:t>
      </w:r>
      <w:proofErr w:type="gramEnd"/>
    </w:p>
    <w:p w:rsidR="002D4508" w:rsidRPr="002D4508" w:rsidRDefault="002D4508" w:rsidP="00AB62C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10.07.2019 №82</w:t>
      </w:r>
      <w:r w:rsidR="00383775">
        <w:rPr>
          <w:rFonts w:ascii="Times New Roman" w:eastAsia="Times New Roman" w:hAnsi="Times New Roman" w:cs="Times New Roman"/>
        </w:rPr>
        <w:t>, от 31.01.2020 №8</w:t>
      </w:r>
      <w:r>
        <w:rPr>
          <w:rFonts w:ascii="Times New Roman" w:eastAsia="Times New Roman" w:hAnsi="Times New Roman" w:cs="Times New Roman"/>
        </w:rPr>
        <w:t>)</w:t>
      </w:r>
    </w:p>
    <w:p w:rsidR="0024297A" w:rsidRPr="00AB62CA" w:rsidRDefault="0024297A" w:rsidP="00AB62C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04524" w:rsidRPr="007C6B58" w:rsidRDefault="00C04524" w:rsidP="00AB6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B5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п.8 Протокола всероссийского селекторного совещания Министерства труда и социальной защиты Российской Федерации от 12 октября 2015 года № 1/13/ 16 в целях </w:t>
      </w:r>
      <w:proofErr w:type="gramStart"/>
      <w:r w:rsidRPr="007C6B58">
        <w:rPr>
          <w:rFonts w:ascii="Times New Roman" w:eastAsia="Times New Roman" w:hAnsi="Times New Roman" w:cs="Times New Roman"/>
          <w:sz w:val="24"/>
          <w:szCs w:val="24"/>
        </w:rPr>
        <w:t>проведения мониторинга соблюдения норм Федерального закона</w:t>
      </w:r>
      <w:proofErr w:type="gramEnd"/>
      <w:r w:rsidRPr="007C6B58">
        <w:rPr>
          <w:rFonts w:ascii="Times New Roman" w:eastAsia="Times New Roman" w:hAnsi="Times New Roman" w:cs="Times New Roman"/>
          <w:sz w:val="24"/>
          <w:szCs w:val="24"/>
        </w:rPr>
        <w:t xml:space="preserve"> от 01 декабря 2014 года № 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(далее-Федеральный закон), руководствуясь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AB62CA" w:rsidRPr="007C6B58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7C6B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4524" w:rsidRPr="007C6B58" w:rsidRDefault="00C04524" w:rsidP="00AB6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508" w:rsidRPr="002D4508" w:rsidRDefault="002D4508" w:rsidP="002D4508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4508">
        <w:rPr>
          <w:rFonts w:ascii="Times New Roman" w:hAnsi="Times New Roman"/>
          <w:sz w:val="24"/>
          <w:szCs w:val="24"/>
        </w:rPr>
        <w:t xml:space="preserve">1. </w:t>
      </w:r>
      <w:r w:rsidR="00C04524" w:rsidRPr="002D4508">
        <w:rPr>
          <w:rFonts w:ascii="Times New Roman" w:hAnsi="Times New Roman"/>
          <w:sz w:val="24"/>
          <w:szCs w:val="24"/>
        </w:rPr>
        <w:t xml:space="preserve">Создать </w:t>
      </w:r>
      <w:r w:rsidRPr="002D4508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Краснополянское сельское поселение </w:t>
      </w:r>
      <w:r w:rsidR="00E115F8" w:rsidRPr="002D4508">
        <w:rPr>
          <w:rFonts w:ascii="Times New Roman" w:hAnsi="Times New Roman"/>
          <w:sz w:val="24"/>
          <w:szCs w:val="24"/>
        </w:rPr>
        <w:t xml:space="preserve"> </w:t>
      </w:r>
      <w:r w:rsidRPr="002D4508">
        <w:rPr>
          <w:rFonts w:ascii="Times New Roman" w:hAnsi="Times New Roman"/>
          <w:sz w:val="24"/>
          <w:szCs w:val="24"/>
        </w:rPr>
        <w:t>комиссию по обследованию:</w:t>
      </w:r>
    </w:p>
    <w:p w:rsidR="0099421C" w:rsidRPr="0099421C" w:rsidRDefault="002D4508" w:rsidP="0099421C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421C" w:rsidRPr="0099421C">
        <w:rPr>
          <w:rFonts w:ascii="Times New Roman" w:hAnsi="Times New Roman"/>
          <w:sz w:val="24"/>
          <w:szCs w:val="24"/>
        </w:rPr>
        <w:t>1.1. жилых помещений  инвалидов и общего имущества в многоквартирных домах;</w:t>
      </w:r>
    </w:p>
    <w:p w:rsidR="00C04524" w:rsidRPr="002D4508" w:rsidRDefault="0099421C" w:rsidP="002D450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9421C">
        <w:rPr>
          <w:rFonts w:ascii="Times New Roman" w:hAnsi="Times New Roman"/>
          <w:sz w:val="24"/>
          <w:szCs w:val="24"/>
        </w:rPr>
        <w:tab/>
        <w:t>1.2. объектов социальной, инженерной и транспортной инфраструктур, в части обеспечения беспрепятственного доступа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C04524" w:rsidRDefault="00AB62CA" w:rsidP="00AB6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0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9421C" w:rsidRPr="0099421C">
        <w:rPr>
          <w:rFonts w:ascii="Times New Roman" w:eastAsia="Times New Roman" w:hAnsi="Times New Roman" w:cs="Times New Roman"/>
          <w:sz w:val="24"/>
          <w:szCs w:val="24"/>
        </w:rPr>
        <w:t>Утвердить состав  комиссии по обследованию жилых помещений  инвалидов и общего имущества в многоквартирных домах,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Краснополянское сельское поселение</w:t>
      </w:r>
      <w:r w:rsidR="0099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524" w:rsidRPr="007C6B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795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C04524" w:rsidRPr="007C6B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795D" w:rsidRPr="007C6B58" w:rsidRDefault="005F795D" w:rsidP="00AB6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9421C" w:rsidRPr="0099421C">
        <w:t xml:space="preserve"> </w:t>
      </w:r>
      <w:r w:rsidR="0099421C" w:rsidRPr="0099421C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комиссии по обследованию жилых помещений  инвалидов и общего имущества в многоквартирных домах,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Краснополянское сельское поселение </w:t>
      </w:r>
      <w:r w:rsidR="0099421C">
        <w:rPr>
          <w:rFonts w:ascii="Times New Roman" w:eastAsia="Times New Roman" w:hAnsi="Times New Roman" w:cs="Times New Roman"/>
          <w:sz w:val="24"/>
          <w:szCs w:val="24"/>
        </w:rPr>
        <w:t>(приложение № 2)</w:t>
      </w:r>
      <w:r w:rsidRPr="005F7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2CA" w:rsidRPr="007C6B58" w:rsidRDefault="007C6B58" w:rsidP="00AB6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F795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4524" w:rsidRPr="007C6B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62CA" w:rsidRPr="007C6B58">
        <w:rPr>
          <w:rFonts w:ascii="Times New Roman" w:hAnsi="Times New Roman" w:cs="Times New Roman"/>
          <w:sz w:val="24"/>
          <w:szCs w:val="24"/>
        </w:rPr>
        <w:t>Настоящее Распоряжение подлежит размещению на официальном сайте администрации  муниципального образования Краснополянского сельского поселения www.krasnopolyanskoe.ru.</w:t>
      </w:r>
    </w:p>
    <w:p w:rsidR="00C46AC4" w:rsidRPr="00C46AC4" w:rsidRDefault="007C6B58" w:rsidP="00C46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</w:t>
      </w:r>
      <w:r w:rsidR="005F795D" w:rsidRPr="00C46AC4">
        <w:rPr>
          <w:rFonts w:ascii="Times New Roman" w:hAnsi="Times New Roman" w:cs="Times New Roman"/>
          <w:sz w:val="24"/>
          <w:szCs w:val="24"/>
        </w:rPr>
        <w:t>5</w:t>
      </w:r>
      <w:r w:rsidR="00C04524" w:rsidRPr="00C46AC4">
        <w:rPr>
          <w:rFonts w:ascii="Times New Roman" w:hAnsi="Times New Roman" w:cs="Times New Roman"/>
          <w:sz w:val="24"/>
          <w:szCs w:val="24"/>
        </w:rPr>
        <w:t>.</w:t>
      </w:r>
      <w:r w:rsidR="00C46AC4">
        <w:rPr>
          <w:rFonts w:ascii="Times New Roman" w:hAnsi="Times New Roman" w:cs="Times New Roman"/>
          <w:sz w:val="24"/>
          <w:szCs w:val="24"/>
        </w:rPr>
        <w:t xml:space="preserve">  </w:t>
      </w:r>
      <w:r w:rsidR="00C04524" w:rsidRPr="00C46AC4">
        <w:rPr>
          <w:rFonts w:ascii="Times New Roman" w:hAnsi="Times New Roman" w:cs="Times New Roman"/>
          <w:sz w:val="24"/>
          <w:szCs w:val="24"/>
        </w:rPr>
        <w:t xml:space="preserve"> </w:t>
      </w:r>
      <w:r w:rsidR="00C46AC4" w:rsidRPr="00C46AC4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оставляю за собой.</w:t>
      </w:r>
    </w:p>
    <w:p w:rsidR="00AB62CA" w:rsidRPr="007C6B58" w:rsidRDefault="00AB62CA" w:rsidP="00C46AC4">
      <w:pPr>
        <w:pStyle w:val="a5"/>
        <w:ind w:left="0"/>
        <w:jc w:val="both"/>
      </w:pPr>
    </w:p>
    <w:p w:rsidR="00C04524" w:rsidRPr="007C6B58" w:rsidRDefault="00C04524" w:rsidP="00AB6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2CA" w:rsidRPr="007C6B58" w:rsidRDefault="004523E8" w:rsidP="00AB6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C46AC4">
        <w:rPr>
          <w:rFonts w:ascii="Times New Roman" w:hAnsi="Times New Roman" w:cs="Times New Roman"/>
          <w:sz w:val="24"/>
          <w:szCs w:val="24"/>
        </w:rPr>
        <w:t xml:space="preserve"> </w:t>
      </w:r>
      <w:r w:rsidR="00AB62CA" w:rsidRPr="007C6B5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B62CA" w:rsidRPr="007C6B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B62CA" w:rsidRPr="007C6B58" w:rsidRDefault="00AB62CA" w:rsidP="00AB6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B58">
        <w:rPr>
          <w:rFonts w:ascii="Times New Roman" w:hAnsi="Times New Roman" w:cs="Times New Roman"/>
          <w:sz w:val="24"/>
          <w:szCs w:val="24"/>
        </w:rPr>
        <w:t xml:space="preserve">Краснополянского сельского поселения                              </w:t>
      </w:r>
      <w:r w:rsidR="00C46A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C6B58">
        <w:rPr>
          <w:rFonts w:ascii="Times New Roman" w:hAnsi="Times New Roman" w:cs="Times New Roman"/>
          <w:sz w:val="24"/>
          <w:szCs w:val="24"/>
        </w:rPr>
        <w:t xml:space="preserve">  Л.А. Федотова</w:t>
      </w:r>
    </w:p>
    <w:p w:rsidR="00C46AC4" w:rsidRDefault="00C46AC4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297A" w:rsidRPr="005F795D" w:rsidRDefault="0024297A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95D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C04524" w:rsidRPr="00C04524" w:rsidRDefault="005F795D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C04524" w:rsidRPr="00C045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C04524" w:rsidRPr="00C04524" w:rsidRDefault="00C04524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452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C04524" w:rsidRDefault="00AB62CA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2CA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C04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524" w:rsidRPr="00C045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42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B58">
        <w:rPr>
          <w:rFonts w:ascii="Times New Roman" w:eastAsia="Times New Roman" w:hAnsi="Times New Roman" w:cs="Times New Roman"/>
          <w:sz w:val="24"/>
          <w:szCs w:val="24"/>
        </w:rPr>
        <w:t xml:space="preserve">03 марта </w:t>
      </w:r>
      <w:r w:rsidR="00C04524" w:rsidRPr="00C04524">
        <w:rPr>
          <w:rFonts w:ascii="Times New Roman" w:eastAsia="Times New Roman" w:hAnsi="Times New Roman" w:cs="Times New Roman"/>
          <w:sz w:val="24"/>
          <w:szCs w:val="24"/>
        </w:rPr>
        <w:t>2016 года</w:t>
      </w:r>
      <w:r w:rsidR="0024297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C6B58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9B6F4C" w:rsidRPr="009B6F4C" w:rsidRDefault="009B6F4C" w:rsidP="00BF5014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B6F4C">
        <w:rPr>
          <w:rFonts w:ascii="Times New Roman" w:eastAsia="Times New Roman" w:hAnsi="Times New Roman" w:cs="Times New Roman"/>
          <w:sz w:val="18"/>
          <w:szCs w:val="18"/>
        </w:rPr>
        <w:t xml:space="preserve">(в редакции Распоряжений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главы </w:t>
      </w:r>
      <w:r w:rsidRPr="009B6F4C">
        <w:rPr>
          <w:rFonts w:ascii="Times New Roman" w:eastAsia="Times New Roman" w:hAnsi="Times New Roman" w:cs="Times New Roman"/>
          <w:sz w:val="18"/>
          <w:szCs w:val="18"/>
        </w:rPr>
        <w:t xml:space="preserve">от  07.05.2018 65-р, </w:t>
      </w:r>
      <w:r w:rsidR="00BF5014">
        <w:rPr>
          <w:rFonts w:ascii="Times New Roman" w:eastAsia="Times New Roman" w:hAnsi="Times New Roman" w:cs="Times New Roman"/>
          <w:sz w:val="18"/>
          <w:szCs w:val="18"/>
        </w:rPr>
        <w:t xml:space="preserve">16.05.2019 №55, </w:t>
      </w:r>
      <w:r w:rsidRPr="009B6F4C">
        <w:rPr>
          <w:rFonts w:ascii="Times New Roman" w:eastAsia="Times New Roman" w:hAnsi="Times New Roman" w:cs="Times New Roman"/>
          <w:sz w:val="18"/>
          <w:szCs w:val="18"/>
        </w:rPr>
        <w:t>от 10.07.2019 №82</w:t>
      </w:r>
      <w:r w:rsidR="00EC13E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383775">
        <w:rPr>
          <w:rFonts w:ascii="Times New Roman" w:eastAsia="Times New Roman" w:hAnsi="Times New Roman" w:cs="Times New Roman"/>
          <w:sz w:val="18"/>
          <w:szCs w:val="18"/>
        </w:rPr>
        <w:t>от 31.01</w:t>
      </w:r>
      <w:r w:rsidR="00BF5014">
        <w:rPr>
          <w:rFonts w:ascii="Times New Roman" w:eastAsia="Times New Roman" w:hAnsi="Times New Roman" w:cs="Times New Roman"/>
          <w:sz w:val="18"/>
          <w:szCs w:val="18"/>
        </w:rPr>
        <w:t xml:space="preserve">.2020 </w:t>
      </w:r>
      <w:r w:rsidR="00383775">
        <w:rPr>
          <w:rFonts w:ascii="Times New Roman" w:eastAsia="Times New Roman" w:hAnsi="Times New Roman" w:cs="Times New Roman"/>
          <w:sz w:val="18"/>
          <w:szCs w:val="18"/>
        </w:rPr>
        <w:t>№8</w:t>
      </w:r>
      <w:r w:rsidRPr="009B6F4C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04524" w:rsidRPr="00C04524" w:rsidRDefault="00C04524" w:rsidP="00C04524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5DC" w:rsidRDefault="00AE75DC" w:rsidP="00C04524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04524" w:rsidRPr="005F795D" w:rsidRDefault="00C04524" w:rsidP="00C04524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795D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C04524" w:rsidRPr="005F795D" w:rsidRDefault="00E115F8" w:rsidP="00C04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524" w:rsidRPr="005F795D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обследованию </w:t>
      </w:r>
      <w:r w:rsidR="00AE75DC" w:rsidRPr="00AE75DC">
        <w:rPr>
          <w:rFonts w:ascii="Times New Roman" w:eastAsia="Times New Roman" w:hAnsi="Times New Roman" w:cs="Times New Roman"/>
          <w:sz w:val="24"/>
          <w:szCs w:val="24"/>
        </w:rPr>
        <w:t xml:space="preserve">жилых помещений  инвалидов и общего имущества в многоквартирных домах, </w:t>
      </w:r>
      <w:r w:rsidR="00C04524" w:rsidRPr="005F795D">
        <w:rPr>
          <w:rFonts w:ascii="Times New Roman" w:eastAsia="Times New Roman" w:hAnsi="Times New Roman" w:cs="Times New Roman"/>
          <w:sz w:val="24"/>
          <w:szCs w:val="24"/>
        </w:rPr>
        <w:t>объектов социальной, инженерной и транспортной инфраструктур</w:t>
      </w:r>
      <w:r w:rsidR="0024297A" w:rsidRPr="005F795D">
        <w:rPr>
          <w:rFonts w:ascii="Times New Roman" w:eastAsia="Times New Roman" w:hAnsi="Times New Roman" w:cs="Times New Roman"/>
          <w:sz w:val="24"/>
          <w:szCs w:val="24"/>
        </w:rPr>
        <w:t>, в части обеспечения беспрепятственного доступа инвалидов</w:t>
      </w:r>
      <w:r w:rsidR="00C04524" w:rsidRPr="005F795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на территории муниципального образования </w:t>
      </w:r>
      <w:r w:rsidR="00AB62CA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</w:p>
    <w:p w:rsidR="00C04524" w:rsidRPr="005F795D" w:rsidRDefault="00C04524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07D" w:rsidRPr="00B7707D" w:rsidRDefault="00B7707D" w:rsidP="00B7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07D" w:rsidRPr="00B7707D" w:rsidRDefault="00B7707D" w:rsidP="00B7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7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C13E0">
        <w:rPr>
          <w:rFonts w:ascii="Times New Roman" w:eastAsia="Times New Roman" w:hAnsi="Times New Roman" w:cs="Times New Roman"/>
          <w:sz w:val="24"/>
          <w:szCs w:val="24"/>
        </w:rPr>
        <w:t xml:space="preserve"> А. Н. Кошелев</w:t>
      </w:r>
      <w:r w:rsidRPr="00B7707D">
        <w:rPr>
          <w:rFonts w:ascii="Times New Roman" w:eastAsia="Times New Roman" w:hAnsi="Times New Roman" w:cs="Times New Roman"/>
          <w:sz w:val="24"/>
          <w:szCs w:val="24"/>
        </w:rPr>
        <w:t xml:space="preserve">, Глава </w:t>
      </w:r>
      <w:r w:rsidR="00EC13E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B7707D">
        <w:rPr>
          <w:rFonts w:ascii="Times New Roman" w:eastAsia="Times New Roman" w:hAnsi="Times New Roman" w:cs="Times New Roman"/>
          <w:sz w:val="24"/>
          <w:szCs w:val="24"/>
        </w:rPr>
        <w:t xml:space="preserve"> Краснополянское сельское поселение - председатель комиссии. </w:t>
      </w:r>
    </w:p>
    <w:p w:rsidR="00B7707D" w:rsidRPr="00B7707D" w:rsidRDefault="00EC13E0" w:rsidP="00B7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А.Н. Снигирёв, заместитель главы  а</w:t>
      </w:r>
      <w:r w:rsidR="00B7707D" w:rsidRPr="00B7707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(по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вопросам ЖКХ и  </w:t>
      </w:r>
      <w:r w:rsidR="00B7707D" w:rsidRPr="00B7707D">
        <w:rPr>
          <w:rFonts w:ascii="Times New Roman" w:eastAsia="Times New Roman" w:hAnsi="Times New Roman" w:cs="Times New Roman"/>
          <w:sz w:val="24"/>
          <w:szCs w:val="24"/>
        </w:rPr>
        <w:t>местному хозяйству) - заместитель председателя комиссии.</w:t>
      </w:r>
    </w:p>
    <w:p w:rsidR="00B7707D" w:rsidRPr="00B7707D" w:rsidRDefault="00B7707D" w:rsidP="00B7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7D">
        <w:rPr>
          <w:rFonts w:ascii="Times New Roman" w:eastAsia="Times New Roman" w:hAnsi="Times New Roman" w:cs="Times New Roman"/>
          <w:sz w:val="24"/>
          <w:szCs w:val="24"/>
        </w:rPr>
        <w:t>3. А.Б. Н</w:t>
      </w:r>
      <w:r w:rsidR="00EC13E0">
        <w:rPr>
          <w:rFonts w:ascii="Times New Roman" w:eastAsia="Times New Roman" w:hAnsi="Times New Roman" w:cs="Times New Roman"/>
          <w:sz w:val="24"/>
          <w:szCs w:val="24"/>
        </w:rPr>
        <w:t>уртазинова  заместитель главы  а</w:t>
      </w:r>
      <w:r w:rsidRPr="00B7707D">
        <w:rPr>
          <w:rFonts w:ascii="Times New Roman" w:eastAsia="Times New Roman" w:hAnsi="Times New Roman" w:cs="Times New Roman"/>
          <w:sz w:val="24"/>
          <w:szCs w:val="24"/>
        </w:rPr>
        <w:t>дминистрации (по социальным вопросам) - секретарь комиссии.</w:t>
      </w:r>
    </w:p>
    <w:p w:rsidR="00B7707D" w:rsidRPr="00B7707D" w:rsidRDefault="00B7707D" w:rsidP="00B7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7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7707D" w:rsidRPr="00B7707D" w:rsidRDefault="00B7707D" w:rsidP="00B7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7D">
        <w:rPr>
          <w:rFonts w:ascii="Times New Roman" w:eastAsia="Times New Roman" w:hAnsi="Times New Roman" w:cs="Times New Roman"/>
          <w:sz w:val="24"/>
          <w:szCs w:val="24"/>
        </w:rPr>
        <w:t xml:space="preserve">4. Э.А. Шевелева специалист 1 категории (по имущественным </w:t>
      </w:r>
      <w:r w:rsidR="00EC13E0">
        <w:rPr>
          <w:rFonts w:ascii="Times New Roman" w:eastAsia="Times New Roman" w:hAnsi="Times New Roman" w:cs="Times New Roman"/>
          <w:sz w:val="24"/>
          <w:szCs w:val="24"/>
        </w:rPr>
        <w:t xml:space="preserve">и земельным </w:t>
      </w:r>
      <w:r w:rsidRPr="00B7707D">
        <w:rPr>
          <w:rFonts w:ascii="Times New Roman" w:eastAsia="Times New Roman" w:hAnsi="Times New Roman" w:cs="Times New Roman"/>
          <w:sz w:val="24"/>
          <w:szCs w:val="24"/>
        </w:rPr>
        <w:t>отношениям).</w:t>
      </w:r>
    </w:p>
    <w:p w:rsidR="00B7707D" w:rsidRPr="00B7707D" w:rsidRDefault="00B7707D" w:rsidP="00B7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07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C13E0">
        <w:rPr>
          <w:rFonts w:ascii="Times New Roman" w:eastAsia="Times New Roman" w:hAnsi="Times New Roman" w:cs="Times New Roman"/>
          <w:sz w:val="24"/>
          <w:szCs w:val="24"/>
        </w:rPr>
        <w:t>Дягилева Надежда Владимировна – Директор</w:t>
      </w:r>
      <w:r w:rsidRPr="00B7707D">
        <w:rPr>
          <w:rFonts w:ascii="Times New Roman" w:eastAsia="Times New Roman" w:hAnsi="Times New Roman" w:cs="Times New Roman"/>
          <w:sz w:val="24"/>
          <w:szCs w:val="24"/>
        </w:rPr>
        <w:t xml:space="preserve"> МБУ «Культурно-досуговый центр Краснополянского сельского поселения»</w:t>
      </w: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AC4" w:rsidRDefault="00C46AC4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AC4" w:rsidRDefault="00C46AC4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AC4" w:rsidRDefault="00C46AC4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AC4" w:rsidRDefault="00C46AC4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E115F8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15F8" w:rsidRDefault="00E115F8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3E0" w:rsidRDefault="00EC13E0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3E0" w:rsidRDefault="00EC13E0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3E0" w:rsidRDefault="00EC13E0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3E0" w:rsidRDefault="00EC13E0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3E0" w:rsidRDefault="00EC13E0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3E0" w:rsidRDefault="00EC13E0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3E0" w:rsidRDefault="00EC13E0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Pr="005F795D" w:rsidRDefault="005F795D" w:rsidP="005F795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95D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F795D" w:rsidRPr="00C04524" w:rsidRDefault="005F795D" w:rsidP="005F795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Pr="00C045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5F795D" w:rsidRPr="00C04524" w:rsidRDefault="005F795D" w:rsidP="005F795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452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5F795D" w:rsidRDefault="005F795D" w:rsidP="005F795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2CA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C0452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03 марта </w:t>
      </w:r>
      <w:r w:rsidRPr="00C04524">
        <w:rPr>
          <w:rFonts w:ascii="Times New Roman" w:eastAsia="Times New Roman" w:hAnsi="Times New Roman" w:cs="Times New Roman"/>
          <w:sz w:val="24"/>
          <w:szCs w:val="24"/>
        </w:rPr>
        <w:t>2016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30</w:t>
      </w:r>
    </w:p>
    <w:p w:rsidR="00BF5014" w:rsidRPr="009B6F4C" w:rsidRDefault="00BF5014" w:rsidP="00BF5014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B6F4C">
        <w:rPr>
          <w:rFonts w:ascii="Times New Roman" w:eastAsia="Times New Roman" w:hAnsi="Times New Roman" w:cs="Times New Roman"/>
          <w:sz w:val="18"/>
          <w:szCs w:val="18"/>
        </w:rPr>
        <w:t xml:space="preserve">(в редакции Распоряжений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главы </w:t>
      </w:r>
      <w:r w:rsidRPr="009B6F4C">
        <w:rPr>
          <w:rFonts w:ascii="Times New Roman" w:eastAsia="Times New Roman" w:hAnsi="Times New Roman" w:cs="Times New Roman"/>
          <w:sz w:val="18"/>
          <w:szCs w:val="18"/>
        </w:rPr>
        <w:t xml:space="preserve">от  07.05.2018 65-р,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16.05.2019 №55, </w:t>
      </w:r>
      <w:r w:rsidRPr="009B6F4C">
        <w:rPr>
          <w:rFonts w:ascii="Times New Roman" w:eastAsia="Times New Roman" w:hAnsi="Times New Roman" w:cs="Times New Roman"/>
          <w:sz w:val="18"/>
          <w:szCs w:val="18"/>
        </w:rPr>
        <w:t>от 10.07.2019 №82</w:t>
      </w:r>
      <w:r w:rsidR="00383775">
        <w:rPr>
          <w:rFonts w:ascii="Times New Roman" w:eastAsia="Times New Roman" w:hAnsi="Times New Roman" w:cs="Times New Roman"/>
          <w:sz w:val="18"/>
          <w:szCs w:val="18"/>
        </w:rPr>
        <w:t>, от 31.02.2020 №8</w:t>
      </w:r>
      <w:bookmarkStart w:id="0" w:name="_GoBack"/>
      <w:bookmarkEnd w:id="0"/>
      <w:r w:rsidRPr="009B6F4C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F5014" w:rsidRPr="00C04524" w:rsidRDefault="00BF5014" w:rsidP="00BF5014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Pr="00765BF3" w:rsidRDefault="005F795D" w:rsidP="005F795D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</w:t>
      </w:r>
      <w:r w:rsidRPr="00765B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765BF3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E115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 по обследованию </w:t>
      </w:r>
      <w:r w:rsidR="00AE75DC" w:rsidRPr="00AE75DC">
        <w:rPr>
          <w:rFonts w:ascii="Times New Roman" w:eastAsia="Calibri" w:hAnsi="Times New Roman" w:cs="Times New Roman"/>
          <w:b/>
          <w:sz w:val="24"/>
          <w:szCs w:val="24"/>
        </w:rPr>
        <w:t>жилых помещений  инвалидов и общего им</w:t>
      </w:r>
      <w:r w:rsidR="00AE75DC">
        <w:rPr>
          <w:rFonts w:ascii="Times New Roman" w:eastAsia="Calibri" w:hAnsi="Times New Roman" w:cs="Times New Roman"/>
          <w:b/>
          <w:sz w:val="24"/>
          <w:szCs w:val="24"/>
        </w:rPr>
        <w:t xml:space="preserve">ущества в многоквартирных домах, </w:t>
      </w:r>
      <w:r w:rsidRPr="00765BF3">
        <w:rPr>
          <w:rFonts w:ascii="Times New Roman" w:eastAsia="Calibri" w:hAnsi="Times New Roman" w:cs="Times New Roman"/>
          <w:b/>
          <w:sz w:val="24"/>
          <w:szCs w:val="24"/>
        </w:rPr>
        <w:t xml:space="preserve">объектов социальной, </w:t>
      </w:r>
      <w:r w:rsidRPr="00765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r w:rsidRPr="005F795D">
        <w:rPr>
          <w:rFonts w:ascii="Times New Roman" w:eastAsia="Times New Roman" w:hAnsi="Times New Roman" w:cs="Times New Roman"/>
          <w:b/>
          <w:sz w:val="24"/>
          <w:szCs w:val="24"/>
        </w:rPr>
        <w:t>Краснополянское сельское поселение</w:t>
      </w:r>
    </w:p>
    <w:p w:rsidR="005F795D" w:rsidRPr="002A6B2E" w:rsidRDefault="005F795D" w:rsidP="005F795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A6B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765B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2A6B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положения</w:t>
      </w:r>
    </w:p>
    <w:p w:rsidR="005F795D" w:rsidRDefault="005F795D" w:rsidP="005F795D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795D" w:rsidRPr="00765BF3" w:rsidRDefault="00E65808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1.1. Комиссия по обследованию</w:t>
      </w:r>
      <w:r w:rsidR="00AE75DC" w:rsidRPr="00AE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жилых помещений  инвалидов и общего имущества в многоквартирных домах</w:t>
      </w:r>
      <w:r w:rsidR="00AE75D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E75DC" w:rsidRPr="00AE7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795D"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объектов социальной, </w:t>
      </w:r>
      <w:r w:rsidR="005F795D" w:rsidRPr="00765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инженерной и транспортной инфраструктур,</w:t>
      </w:r>
      <w:r w:rsidR="002D4508" w:rsidRPr="002D4508">
        <w:t xml:space="preserve"> </w:t>
      </w:r>
      <w:r w:rsidR="005F795D" w:rsidRPr="00765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обеспечения беспрепятственного доступа инвалидов, расположенных на территории муниципального образования </w:t>
      </w:r>
      <w:r w:rsidR="005F795D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="005F795D" w:rsidRPr="00765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795D"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по тексту - Комиссия) создана  как постоянно действующий орган, с целях рассмотрения вопросов, затрагивающих интересы инвалидов по осуществлению их беспрепятственного доступа к объектам социальной, </w:t>
      </w:r>
      <w:r w:rsidR="005F795D" w:rsidRPr="00765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инженерной и транспортной инфраструктур, расположенных на территории муниципального образования </w:t>
      </w:r>
      <w:r w:rsidR="005F795D" w:rsidRPr="005F795D">
        <w:rPr>
          <w:rFonts w:ascii="Times New Roman" w:eastAsia="Times New Roman" w:hAnsi="Times New Roman" w:cs="Times New Roman"/>
          <w:sz w:val="24"/>
          <w:szCs w:val="24"/>
        </w:rPr>
        <w:t xml:space="preserve">Краснополянское сельское поселение </w:t>
      </w:r>
      <w:r w:rsidR="005F795D"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принадлежащим организациям, предприятиям, учреждениям независимо от организационно-правовых форм собственности осуществляющим свою деятельность на территории муниципального образования </w:t>
      </w:r>
      <w:r w:rsidR="005F795D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="005F795D"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- Организации) и с целью формирования базы данных, необходимой для принятия  мер по обеспечению беспрепятственного доступа инвалидов.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1.2. Комиссия в своей деятельности руководствуется Конституцией Российской Федерации, законами Российской Федерации, Свердловской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области и настоящим Положением.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понятия, используемые в настоящем Положении: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1.3.1.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Объекты социальной инфраструктуры: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1.3.1.1. Ж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илые здания государственного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жилищного фонда.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1.3.1.2. А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дмин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истративные здания и сооружения.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1.3.1.3. О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бъекты культуры и культурно-зрелищные сооружения (библиотеки,  места отправлен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ия религиозных обрядов и т.д.).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1.3.1.4. Ф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изкультурно-оздоровительные, спортивные здания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сооружения, места отдыха.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D4508" w:rsidRPr="00064652" w:rsidRDefault="002D4508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4652">
        <w:rPr>
          <w:rFonts w:ascii="Times New Roman" w:eastAsia="Calibri" w:hAnsi="Times New Roman" w:cs="Times New Roman"/>
          <w:color w:val="000000"/>
          <w:sz w:val="24"/>
          <w:szCs w:val="24"/>
        </w:rPr>
        <w:t>1.3.1.5.</w:t>
      </w:r>
      <w:r w:rsidRPr="00064652">
        <w:t xml:space="preserve"> </w:t>
      </w:r>
      <w:r w:rsidRPr="00064652">
        <w:rPr>
          <w:rFonts w:ascii="Times New Roman" w:eastAsia="Calibri" w:hAnsi="Times New Roman" w:cs="Times New Roman"/>
          <w:color w:val="000000"/>
          <w:sz w:val="24"/>
          <w:szCs w:val="24"/>
        </w:rPr>
        <w:t>жилых помещений  инвалидов и общего имущества в многоквартирных домах.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1.3.2. Обследование - процесс, включающий в себя специальное исследование объекта социальной инфраструктуры в целях определения его оснащенности средствами,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обеспечивающими беспрепятственный доступ к нему инвалидов и выдачу рекомендаций по оснащению объекта в соответствии с установленными нормами и правилами.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1.3.3. Акт обследования - документ, отражающий результаты обследования объекта социальной инфраструктуры и содержащий в случае необходимости рекомендации по выполнению нормативных требований по обеспечению беспрепятственного доступа к нему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инвалидов.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Создание Комиссии, ее реорганизация и состав утверждается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Распоряжением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муниципального образования </w:t>
      </w:r>
      <w:r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F795D" w:rsidRDefault="005F795D" w:rsidP="005F795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765B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и функции Комиссии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задачей Комиссии является проведение проверок Организаций, включающих обследование: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2.1.1.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ксплуатируемых ими объектов социальной, </w:t>
      </w:r>
      <w:r w:rsidRPr="00765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r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2.1.2.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бъектов социальной, </w:t>
      </w:r>
      <w:r w:rsidRPr="00765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r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находящихся в процессе благоустройства, ремонта, реконструкции и строительства, а также участие в разработке предложений для проектов детальной планировки, проектов застройки и проектной документации на строительство объектов социальной инфраструктуры с учетом потребностей инвалидов и других маломобильных групп населения.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2. Комиссия для достижения поставленных целей: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2.2.1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Анализирует и обобщает предложения (жалобы) граждан и Организаций по вопросам создания беспрепятственного доступа инвалидов  к объектам социальной,</w:t>
      </w:r>
      <w:r w:rsidRPr="00765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инженерной и транспортной инфраструктур, расположенных на территории муниципального образования </w:t>
      </w:r>
      <w:r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2.2.2. Составляет и утверждает планы проведения проверок Организаций, включающих Обследования, по вопросу соблюдения ими нормативных требований в части обеспечения беспрепятственного доступа инвалидов к объектам социальной, </w:t>
      </w:r>
      <w:r w:rsidRPr="00765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инженерной и транспортной инфраструктур, расположенных на территории муниципального образования </w:t>
      </w:r>
      <w:r w:rsidR="00C46AC4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2.2.3. Организовывает и осуществляет проведение проверок Организаций в соответствии с утвержденным планом, а также (при необходимости) внеплановые проверки, оформляет соответствующие акты обследования объектов социальной, </w:t>
      </w:r>
      <w:r w:rsidRPr="00765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r w:rsidR="00C46AC4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- Акт обследования), формирует базу данных объектов.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2.2.4. Рассматривает на своих заседаниях результаты Обследований.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5F795D" w:rsidRDefault="005F795D" w:rsidP="005F795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765B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Права и обязанности Комиссии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Для осуществления своих функций Комиссия имеет право: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3.1.1. Участвовать в подготовке и принятии решений, затрагивающих интересы инвалидов  по обеспечению их беспрепятственного доступа к объектам социальной,</w:t>
      </w:r>
      <w:r w:rsidRPr="00765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инженерной и транспортной инфраструктур, расположенных на территории муниципального образования </w:t>
      </w:r>
      <w:r w:rsidR="00C46AC4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3.1.2. Запрашивать в Организациях информацию по вопросам, отнесенным к компетенции Комиссии. 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3.1.3. </w:t>
      </w:r>
      <w:proofErr w:type="gramStart"/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Обследования эксплуатируемых объектов социальной,</w:t>
      </w:r>
      <w:r w:rsidRPr="00765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r w:rsidR="00C46AC4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765BF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3.1.4. Приглашать и заслушивать руководителей Организаций в связи с их уклонением от исполнения требований доступности объектов социальной инфраструктуры для инвалидов.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3.1.5. Участвовать по согласованию при приемке зданий и сооружений в эксплуатацию.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Комиссия обязана: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3.2.1. Разрабатывать план проведения проверок Организаций, включающих Обследования, по вопросу соблюдения ими нормативных требований в части обеспечения беспрепятственного доступа инвалидов  к объектам социальной инфраструктуры.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3.2.2. Перед началом проведения  проверки Организаций не позднее, чем за 3 рабочих дня представлять, руководителю или иному представителю Организации, к которой относится объект социальной,</w:t>
      </w:r>
      <w:r w:rsidRPr="00765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инженерной и транспортной инфраструктур, постановление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</w:t>
      </w:r>
      <w:r w:rsidR="00C46AC4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проведении Обследования или его заверенную копию.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3.2.3. Составлять Акт обследования по результатам проведенной проверки.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3.2.4. Готовить отчетную информацию о проделанной работе.</w:t>
      </w:r>
    </w:p>
    <w:p w:rsidR="005F795D" w:rsidRDefault="005F795D" w:rsidP="005F795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765B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Порядок образования и деятельности Комиссии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Комиссия является коллегиальным органом, действующим в пределах муниципального образования </w:t>
      </w:r>
      <w:r w:rsidR="00C46AC4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Комиссия создается и прекращает свою деятельность на основании </w:t>
      </w:r>
      <w:r w:rsidR="00C46A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Распоряжения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 </w:t>
      </w:r>
      <w:r w:rsidR="00C46AC4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Члены комиссии осуществляют свою деятельность на общественных началах.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4.4. Решение Комиссии принимается простым  большинством голосов, членов Комиссии, присутствовавших  на заседании.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 комиссии организует председатель Комиссии, его заместитель и секретарь Комиссии.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4.6. Председатель Комиссии: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4.6.1. Руководит, организовывает и контролирует деятельность Комиссии.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4.6.2. Распределяет обязанности между членами Комиссии.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4.6.3. Ведет заседания Комиссии.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4.6.4. Подписывает и утверждает план проведения проверок, протоколы заседаний Комиссии, отчеты о проделанной работе.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4.7. Заместитель председателя Комиссии: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4.7.1. Организовывает проведение заседаний Комиссии.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4.7.2. Контролирует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4.7.3. Исполняет обязанности председателя Комиссии в случае отсутствия председателя Комиссии.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4.8. Секретари Комиссии: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4.8.1.Секретарь Комиссии по вопросам, связанным с проведением заседаний Комиссии: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4.8.1.1. Осуществляет подготовку проекта повестки дня очередного заседания Комиссии, рассылает утвержденную председателем Комиссии повестку дня (с необходимыми приложениями) всем членам Комиссии и приглашенным лицам не позднее, чем за 3 рабочих дня до назначенной даты заседания Комиссии.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4.8.1.2. Ведет протокол заседания Комиссии.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4.8.1.3. Представляет протокол для подписания и утверждения членам и председателю Комиссии в течение трех рабочих дней после проведенного заседания Комиссии.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4.8.1.4. Извещает всех членов Комиссии о дате внеочередного заседания телефонограммой не менее чем за два рабочих дня до начала заседания Комиссии.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4.8.2. Секретарь Комиссии по вопросам, связанным с проведением обследований объектов социальной инфраструктуры в части обеспечения беспрепятственного доступа инвалидов и других маломобильных групп населения: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4.8.2.1. Осуществляет сбор жалоб и предложений по вопросам компетенции Комиссии, и, не позднее, чем за три рабочих дня до следующего заседания Комиссии, представляет их для рассмотрения членам Комиссии.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4.8.2.2. Осуществляет подготовку плана проведения проверок и отчета о проделанной работе и представляет их для утверждения председателю Комиссии. Рассылает копии утвержденного плана проведения проверок  всем членам Комиссии.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4.8.2.3. Осуществляет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подготовку проекта постановления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проведении Обследования. Рассылает копию постановления  всем членам Комиссии.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4.8.2.4. Предупреждает в письменном виде руководителей Организаций о предстоящем обследовании объекта социальной инфраструктуры (с приложением заверенной копии соответствующего постановления) не позднее, чем за 3 рабочих дня до назначенной даты проведения Обследования.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4.8.2.5. Осуществляет подготовку выписок из протокола решений Комиссии и рассылает их заинтересованным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лицам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  с приложением (при необходимости) копии Акта обследования объекта социальной инфраструктуры.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4.8.2.6. Осуществляет (в случае необходимости) сбор и передачу соответствующих материалов в органы, должностным лицам, уполномоченным осуществлять административное производство. </w:t>
      </w:r>
    </w:p>
    <w:p w:rsidR="005F795D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795D" w:rsidRDefault="005F795D" w:rsidP="005F795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765B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Ответственность Комиссии</w:t>
      </w:r>
    </w:p>
    <w:p w:rsidR="005F795D" w:rsidRPr="00765BF3" w:rsidRDefault="005F795D" w:rsidP="005F795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Председатель, зам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еститель председателя,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proofErr w:type="gramEnd"/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другие члены Комиссии несут ответственность в соответствии с действующим законодательством.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795D" w:rsidRDefault="005F795D" w:rsidP="005F795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765B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Заключение положения</w:t>
      </w:r>
    </w:p>
    <w:p w:rsidR="005F795D" w:rsidRPr="00765BF3" w:rsidRDefault="005F795D" w:rsidP="005F795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Организационно-техническое обеспечение работы Комиссии осуществляет Администрация муниципального образования </w:t>
      </w:r>
      <w:r w:rsidR="00C46AC4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F795D" w:rsidRPr="00765BF3" w:rsidRDefault="005F795D" w:rsidP="005F795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Изменения и дополнения в настоящее Положение принимается </w:t>
      </w:r>
      <w:r w:rsidR="00C46AC4">
        <w:rPr>
          <w:rFonts w:ascii="Times New Roman" w:eastAsia="Calibri" w:hAnsi="Times New Roman" w:cs="Times New Roman"/>
          <w:color w:val="000000"/>
          <w:sz w:val="24"/>
          <w:szCs w:val="24"/>
        </w:rPr>
        <w:t>Распоряжением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</w:t>
      </w:r>
      <w:r w:rsidR="00C46AC4" w:rsidRPr="005F795D">
        <w:rPr>
          <w:rFonts w:ascii="Times New Roman" w:eastAsia="Times New Roman" w:hAnsi="Times New Roman" w:cs="Times New Roman"/>
          <w:sz w:val="24"/>
          <w:szCs w:val="24"/>
        </w:rPr>
        <w:t>Краснополянское сельское поселение</w:t>
      </w:r>
      <w:r w:rsidRPr="00765B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F795D" w:rsidRPr="00DB4E20" w:rsidRDefault="005F795D" w:rsidP="005F795D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F795D" w:rsidRPr="005F795D" w:rsidRDefault="005F795D" w:rsidP="00C0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795D" w:rsidRPr="005F795D" w:rsidSect="00C46AC4">
      <w:headerReference w:type="default" r:id="rId9"/>
      <w:pgSz w:w="11906" w:h="16838"/>
      <w:pgMar w:top="28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DA" w:rsidRDefault="00DF60DA" w:rsidP="003E150D">
      <w:pPr>
        <w:spacing w:after="0" w:line="240" w:lineRule="auto"/>
      </w:pPr>
      <w:r>
        <w:separator/>
      </w:r>
    </w:p>
  </w:endnote>
  <w:endnote w:type="continuationSeparator" w:id="0">
    <w:p w:rsidR="00DF60DA" w:rsidRDefault="00DF60DA" w:rsidP="003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DA" w:rsidRDefault="00DF60DA" w:rsidP="003E150D">
      <w:pPr>
        <w:spacing w:after="0" w:line="240" w:lineRule="auto"/>
      </w:pPr>
      <w:r>
        <w:separator/>
      </w:r>
    </w:p>
  </w:footnote>
  <w:footnote w:type="continuationSeparator" w:id="0">
    <w:p w:rsidR="00DF60DA" w:rsidRDefault="00DF60DA" w:rsidP="003E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197714"/>
      <w:docPartObj>
        <w:docPartGallery w:val="Page Numbers (Top of Page)"/>
        <w:docPartUnique/>
      </w:docPartObj>
    </w:sdtPr>
    <w:sdtEndPr/>
    <w:sdtContent>
      <w:p w:rsidR="00997908" w:rsidRDefault="00997908" w:rsidP="00F375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77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63068A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F52C1"/>
    <w:multiLevelType w:val="hybridMultilevel"/>
    <w:tmpl w:val="CBF2AFDA"/>
    <w:lvl w:ilvl="0" w:tplc="DBD40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3392"/>
    <w:multiLevelType w:val="hybridMultilevel"/>
    <w:tmpl w:val="1F72D0B2"/>
    <w:lvl w:ilvl="0" w:tplc="CB0AB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2612C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C893C11"/>
    <w:multiLevelType w:val="hybridMultilevel"/>
    <w:tmpl w:val="248EB3F8"/>
    <w:lvl w:ilvl="0" w:tplc="6226E62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897809"/>
    <w:multiLevelType w:val="multilevel"/>
    <w:tmpl w:val="0B4A81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62C7C54"/>
    <w:multiLevelType w:val="hybridMultilevel"/>
    <w:tmpl w:val="02A6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93693"/>
    <w:multiLevelType w:val="hybridMultilevel"/>
    <w:tmpl w:val="9F284A94"/>
    <w:lvl w:ilvl="0" w:tplc="74C41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F00CC"/>
    <w:multiLevelType w:val="hybridMultilevel"/>
    <w:tmpl w:val="5CEE6994"/>
    <w:lvl w:ilvl="0" w:tplc="D0B8B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1C94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9905C3F"/>
    <w:multiLevelType w:val="hybridMultilevel"/>
    <w:tmpl w:val="474C832C"/>
    <w:lvl w:ilvl="0" w:tplc="C1708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D51DA"/>
    <w:multiLevelType w:val="hybridMultilevel"/>
    <w:tmpl w:val="9E6C4390"/>
    <w:lvl w:ilvl="0" w:tplc="7BC0EF3E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98F0973"/>
    <w:multiLevelType w:val="hybridMultilevel"/>
    <w:tmpl w:val="56322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DE4B64"/>
    <w:multiLevelType w:val="singleLevel"/>
    <w:tmpl w:val="17E61518"/>
    <w:lvl w:ilvl="0">
      <w:start w:val="1"/>
      <w:numFmt w:val="decimal"/>
      <w:lvlText w:val="%1."/>
      <w:legacy w:legacy="1" w:legacySpace="0" w:legacyIndent="15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5">
    <w:nsid w:val="66AC2E76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CB9332B"/>
    <w:multiLevelType w:val="hybridMultilevel"/>
    <w:tmpl w:val="02A6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30650"/>
    <w:multiLevelType w:val="hybridMultilevel"/>
    <w:tmpl w:val="A03C9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A49D8"/>
    <w:multiLevelType w:val="multilevel"/>
    <w:tmpl w:val="66EE42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58E209F"/>
    <w:multiLevelType w:val="hybridMultilevel"/>
    <w:tmpl w:val="6F0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16413"/>
    <w:multiLevelType w:val="hybridMultilevel"/>
    <w:tmpl w:val="6F0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50F4"/>
    <w:multiLevelType w:val="hybridMultilevel"/>
    <w:tmpl w:val="8BA0DF4A"/>
    <w:lvl w:ilvl="0" w:tplc="22DCC2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6"/>
  </w:num>
  <w:num w:numId="6">
    <w:abstractNumId w:val="9"/>
  </w:num>
  <w:num w:numId="7">
    <w:abstractNumId w:val="11"/>
  </w:num>
  <w:num w:numId="8">
    <w:abstractNumId w:val="20"/>
  </w:num>
  <w:num w:numId="9">
    <w:abstractNumId w:val="19"/>
  </w:num>
  <w:num w:numId="10">
    <w:abstractNumId w:val="1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A2"/>
    <w:rsid w:val="00026CEC"/>
    <w:rsid w:val="00032797"/>
    <w:rsid w:val="00042E86"/>
    <w:rsid w:val="00045A02"/>
    <w:rsid w:val="00047B2D"/>
    <w:rsid w:val="00056FF1"/>
    <w:rsid w:val="0005761E"/>
    <w:rsid w:val="00064652"/>
    <w:rsid w:val="00081E00"/>
    <w:rsid w:val="00084477"/>
    <w:rsid w:val="000C6179"/>
    <w:rsid w:val="0011555A"/>
    <w:rsid w:val="00115DBB"/>
    <w:rsid w:val="00134BCE"/>
    <w:rsid w:val="0014305D"/>
    <w:rsid w:val="0016364E"/>
    <w:rsid w:val="001730A1"/>
    <w:rsid w:val="00174C07"/>
    <w:rsid w:val="00181DF9"/>
    <w:rsid w:val="001A25AD"/>
    <w:rsid w:val="001C0A0D"/>
    <w:rsid w:val="001C1772"/>
    <w:rsid w:val="001C58D8"/>
    <w:rsid w:val="001D47CD"/>
    <w:rsid w:val="001D681A"/>
    <w:rsid w:val="0022583B"/>
    <w:rsid w:val="0024297A"/>
    <w:rsid w:val="002600E6"/>
    <w:rsid w:val="0027600C"/>
    <w:rsid w:val="00283E30"/>
    <w:rsid w:val="002939EF"/>
    <w:rsid w:val="002A36E0"/>
    <w:rsid w:val="002C23DF"/>
    <w:rsid w:val="002C3295"/>
    <w:rsid w:val="002D4508"/>
    <w:rsid w:val="003177A0"/>
    <w:rsid w:val="00326591"/>
    <w:rsid w:val="003265B0"/>
    <w:rsid w:val="003402D0"/>
    <w:rsid w:val="0035075C"/>
    <w:rsid w:val="00362D24"/>
    <w:rsid w:val="00366656"/>
    <w:rsid w:val="0037795B"/>
    <w:rsid w:val="00383775"/>
    <w:rsid w:val="00385FEF"/>
    <w:rsid w:val="00386152"/>
    <w:rsid w:val="003861E8"/>
    <w:rsid w:val="003D69E7"/>
    <w:rsid w:val="003E150D"/>
    <w:rsid w:val="003E28CD"/>
    <w:rsid w:val="003F4B6B"/>
    <w:rsid w:val="003F5CCC"/>
    <w:rsid w:val="003F7205"/>
    <w:rsid w:val="00407D38"/>
    <w:rsid w:val="00430293"/>
    <w:rsid w:val="00431EE4"/>
    <w:rsid w:val="00440C47"/>
    <w:rsid w:val="004415C9"/>
    <w:rsid w:val="004523E8"/>
    <w:rsid w:val="00467C24"/>
    <w:rsid w:val="004752A5"/>
    <w:rsid w:val="00485015"/>
    <w:rsid w:val="004C3027"/>
    <w:rsid w:val="004C58F8"/>
    <w:rsid w:val="004D04FC"/>
    <w:rsid w:val="004E54F9"/>
    <w:rsid w:val="004F79CF"/>
    <w:rsid w:val="0052282F"/>
    <w:rsid w:val="005674B4"/>
    <w:rsid w:val="005802B8"/>
    <w:rsid w:val="00586CD5"/>
    <w:rsid w:val="0059319E"/>
    <w:rsid w:val="005A221E"/>
    <w:rsid w:val="005A2ABB"/>
    <w:rsid w:val="005C7659"/>
    <w:rsid w:val="005C7728"/>
    <w:rsid w:val="005D5F2E"/>
    <w:rsid w:val="005F795D"/>
    <w:rsid w:val="00617732"/>
    <w:rsid w:val="00623D54"/>
    <w:rsid w:val="00625DA1"/>
    <w:rsid w:val="00633658"/>
    <w:rsid w:val="00643E0B"/>
    <w:rsid w:val="00652099"/>
    <w:rsid w:val="006718A2"/>
    <w:rsid w:val="00672368"/>
    <w:rsid w:val="006A7E52"/>
    <w:rsid w:val="006C742F"/>
    <w:rsid w:val="006E31A0"/>
    <w:rsid w:val="006F6FC0"/>
    <w:rsid w:val="00722824"/>
    <w:rsid w:val="00747099"/>
    <w:rsid w:val="00757958"/>
    <w:rsid w:val="0076216D"/>
    <w:rsid w:val="0077088A"/>
    <w:rsid w:val="00771704"/>
    <w:rsid w:val="00773F9C"/>
    <w:rsid w:val="007745F8"/>
    <w:rsid w:val="00775BAF"/>
    <w:rsid w:val="00781E3D"/>
    <w:rsid w:val="007835DD"/>
    <w:rsid w:val="00796138"/>
    <w:rsid w:val="007B3565"/>
    <w:rsid w:val="007C4DFD"/>
    <w:rsid w:val="007C6AFA"/>
    <w:rsid w:val="007C6B58"/>
    <w:rsid w:val="007C727F"/>
    <w:rsid w:val="007D5323"/>
    <w:rsid w:val="007F3A75"/>
    <w:rsid w:val="008418C2"/>
    <w:rsid w:val="00844B90"/>
    <w:rsid w:val="00847731"/>
    <w:rsid w:val="0088738D"/>
    <w:rsid w:val="00894F61"/>
    <w:rsid w:val="008A5B4F"/>
    <w:rsid w:val="008B26CA"/>
    <w:rsid w:val="008B4633"/>
    <w:rsid w:val="008F7E4A"/>
    <w:rsid w:val="00902BA8"/>
    <w:rsid w:val="009142C3"/>
    <w:rsid w:val="009358C8"/>
    <w:rsid w:val="00937712"/>
    <w:rsid w:val="009409DF"/>
    <w:rsid w:val="0095033C"/>
    <w:rsid w:val="009531F2"/>
    <w:rsid w:val="00962611"/>
    <w:rsid w:val="00964641"/>
    <w:rsid w:val="00966570"/>
    <w:rsid w:val="00982793"/>
    <w:rsid w:val="0099046C"/>
    <w:rsid w:val="0099421C"/>
    <w:rsid w:val="00997908"/>
    <w:rsid w:val="009A32C2"/>
    <w:rsid w:val="009A6E2C"/>
    <w:rsid w:val="009B6F4C"/>
    <w:rsid w:val="009C4094"/>
    <w:rsid w:val="009C7F40"/>
    <w:rsid w:val="009D2C9D"/>
    <w:rsid w:val="009E37F6"/>
    <w:rsid w:val="009F0ED8"/>
    <w:rsid w:val="009F2650"/>
    <w:rsid w:val="009F4F1B"/>
    <w:rsid w:val="00A01602"/>
    <w:rsid w:val="00A1012A"/>
    <w:rsid w:val="00A127BE"/>
    <w:rsid w:val="00A159F8"/>
    <w:rsid w:val="00A15F82"/>
    <w:rsid w:val="00A50171"/>
    <w:rsid w:val="00A55610"/>
    <w:rsid w:val="00A62F32"/>
    <w:rsid w:val="00A63E41"/>
    <w:rsid w:val="00A807EC"/>
    <w:rsid w:val="00A9043E"/>
    <w:rsid w:val="00A95A93"/>
    <w:rsid w:val="00AA7E78"/>
    <w:rsid w:val="00AB62CA"/>
    <w:rsid w:val="00AD39AD"/>
    <w:rsid w:val="00AE75DC"/>
    <w:rsid w:val="00AF6C84"/>
    <w:rsid w:val="00B15D1E"/>
    <w:rsid w:val="00B1750B"/>
    <w:rsid w:val="00B26E2C"/>
    <w:rsid w:val="00B27FBE"/>
    <w:rsid w:val="00B60AFD"/>
    <w:rsid w:val="00B67D04"/>
    <w:rsid w:val="00B7707D"/>
    <w:rsid w:val="00B917BF"/>
    <w:rsid w:val="00BA1573"/>
    <w:rsid w:val="00BB3DC9"/>
    <w:rsid w:val="00BF24E7"/>
    <w:rsid w:val="00BF5014"/>
    <w:rsid w:val="00BF6236"/>
    <w:rsid w:val="00C04524"/>
    <w:rsid w:val="00C16428"/>
    <w:rsid w:val="00C27E39"/>
    <w:rsid w:val="00C32115"/>
    <w:rsid w:val="00C3445F"/>
    <w:rsid w:val="00C46AC4"/>
    <w:rsid w:val="00C834D3"/>
    <w:rsid w:val="00CB68A4"/>
    <w:rsid w:val="00CC0B3C"/>
    <w:rsid w:val="00CC29B3"/>
    <w:rsid w:val="00CD152B"/>
    <w:rsid w:val="00CE1794"/>
    <w:rsid w:val="00CE7733"/>
    <w:rsid w:val="00D024B7"/>
    <w:rsid w:val="00D066B5"/>
    <w:rsid w:val="00D37532"/>
    <w:rsid w:val="00D7077D"/>
    <w:rsid w:val="00D8090A"/>
    <w:rsid w:val="00DB31CB"/>
    <w:rsid w:val="00DB46B3"/>
    <w:rsid w:val="00DB7783"/>
    <w:rsid w:val="00DE544C"/>
    <w:rsid w:val="00DE61B5"/>
    <w:rsid w:val="00DF452B"/>
    <w:rsid w:val="00DF4582"/>
    <w:rsid w:val="00DF60DA"/>
    <w:rsid w:val="00E050DF"/>
    <w:rsid w:val="00E115F8"/>
    <w:rsid w:val="00E116F6"/>
    <w:rsid w:val="00E143DE"/>
    <w:rsid w:val="00E309D7"/>
    <w:rsid w:val="00E36439"/>
    <w:rsid w:val="00E65808"/>
    <w:rsid w:val="00E74512"/>
    <w:rsid w:val="00EA22E1"/>
    <w:rsid w:val="00EB7E27"/>
    <w:rsid w:val="00EC13E0"/>
    <w:rsid w:val="00EF7079"/>
    <w:rsid w:val="00F030A9"/>
    <w:rsid w:val="00F143B2"/>
    <w:rsid w:val="00F1708C"/>
    <w:rsid w:val="00F30240"/>
    <w:rsid w:val="00F3759E"/>
    <w:rsid w:val="00F40A81"/>
    <w:rsid w:val="00F56C7B"/>
    <w:rsid w:val="00F6008A"/>
    <w:rsid w:val="00F61CE9"/>
    <w:rsid w:val="00F62456"/>
    <w:rsid w:val="00F74E25"/>
    <w:rsid w:val="00F83B29"/>
    <w:rsid w:val="00F8520C"/>
    <w:rsid w:val="00F87623"/>
    <w:rsid w:val="00FA1D24"/>
    <w:rsid w:val="00FA2D3E"/>
    <w:rsid w:val="00FA5566"/>
    <w:rsid w:val="00FA5F02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14"/>
  </w:style>
  <w:style w:type="paragraph" w:styleId="1">
    <w:name w:val="heading 1"/>
    <w:basedOn w:val="a"/>
    <w:next w:val="a"/>
    <w:link w:val="1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5F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85F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E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5FE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onsPlusNormal">
    <w:name w:val="ConsPlusNormal"/>
    <w:rsid w:val="00385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85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385F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5FE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2939EF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2939EF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939EF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b">
    <w:name w:val="Table Grid"/>
    <w:basedOn w:val="a1"/>
    <w:rsid w:val="0077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5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75BA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775BAF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7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5BAF"/>
    <w:rPr>
      <w:rFonts w:ascii="Courier New" w:eastAsia="Times New Roman" w:hAnsi="Courier New" w:cs="Courier New"/>
      <w:sz w:val="20"/>
      <w:szCs w:val="20"/>
    </w:rPr>
  </w:style>
  <w:style w:type="paragraph" w:styleId="af">
    <w:name w:val="Subtitle"/>
    <w:basedOn w:val="a"/>
    <w:next w:val="ac"/>
    <w:link w:val="af0"/>
    <w:qFormat/>
    <w:rsid w:val="00775BAF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775BA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75B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5B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775BA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77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f2">
    <w:name w:val="page number"/>
    <w:basedOn w:val="a0"/>
    <w:rsid w:val="00775BAF"/>
  </w:style>
  <w:style w:type="paragraph" w:customStyle="1" w:styleId="12">
    <w:name w:val="Абзац списка1"/>
    <w:basedOn w:val="a"/>
    <w:rsid w:val="00775B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5BAF"/>
  </w:style>
  <w:style w:type="paragraph" w:customStyle="1" w:styleId="13">
    <w:name w:val="Без интервала1"/>
    <w:rsid w:val="0077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177A0"/>
  </w:style>
  <w:style w:type="paragraph" w:styleId="af3">
    <w:name w:val="No Spacing"/>
    <w:uiPriority w:val="99"/>
    <w:qFormat/>
    <w:rsid w:val="003177A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basedOn w:val="a0"/>
    <w:qFormat/>
    <w:rsid w:val="003177A0"/>
    <w:rPr>
      <w:i/>
      <w:iCs/>
    </w:rPr>
  </w:style>
  <w:style w:type="paragraph" w:customStyle="1" w:styleId="ConsPlusTitle">
    <w:name w:val="ConsPlusTitle"/>
    <w:uiPriority w:val="99"/>
    <w:rsid w:val="0031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7">
    <w:name w:val="p7"/>
    <w:basedOn w:val="a"/>
    <w:rsid w:val="0031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177A0"/>
  </w:style>
  <w:style w:type="character" w:customStyle="1" w:styleId="FontStyle13">
    <w:name w:val="Font Style13"/>
    <w:rsid w:val="003177A0"/>
    <w:rPr>
      <w:rFonts w:ascii="Constantia" w:hAnsi="Constantia" w:cs="Constantia" w:hint="default"/>
      <w:b/>
      <w:bCs/>
      <w:i/>
      <w:iCs/>
      <w:sz w:val="34"/>
      <w:szCs w:val="34"/>
    </w:rPr>
  </w:style>
  <w:style w:type="paragraph" w:customStyle="1" w:styleId="af5">
    <w:name w:val="Базовый"/>
    <w:uiPriority w:val="99"/>
    <w:rsid w:val="003177A0"/>
    <w:pPr>
      <w:tabs>
        <w:tab w:val="left" w:pos="708"/>
      </w:tabs>
      <w:suppressAutoHyphens/>
      <w:spacing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b"/>
    <w:rsid w:val="003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050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50DF"/>
  </w:style>
  <w:style w:type="numbering" w:customStyle="1" w:styleId="23">
    <w:name w:val="Нет списка2"/>
    <w:next w:val="a2"/>
    <w:uiPriority w:val="99"/>
    <w:semiHidden/>
    <w:unhideWhenUsed/>
    <w:rsid w:val="008A5B4F"/>
  </w:style>
  <w:style w:type="character" w:customStyle="1" w:styleId="16">
    <w:name w:val="Просмотренная гиперссылка1"/>
    <w:basedOn w:val="a0"/>
    <w:uiPriority w:val="99"/>
    <w:semiHidden/>
    <w:unhideWhenUsed/>
    <w:rsid w:val="008A5B4F"/>
    <w:rPr>
      <w:color w:val="800080"/>
      <w:u w:val="single"/>
    </w:rPr>
  </w:style>
  <w:style w:type="paragraph" w:customStyle="1" w:styleId="24">
    <w:name w:val="Без интервала2"/>
    <w:rsid w:val="008A5B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4">
    <w:name w:val="p4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5B4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5B4F"/>
  </w:style>
  <w:style w:type="character" w:customStyle="1" w:styleId="s5">
    <w:name w:val="s5"/>
    <w:basedOn w:val="a0"/>
    <w:rsid w:val="008A5B4F"/>
  </w:style>
  <w:style w:type="character" w:styleId="af6">
    <w:name w:val="FollowedHyperlink"/>
    <w:basedOn w:val="a0"/>
    <w:uiPriority w:val="99"/>
    <w:semiHidden/>
    <w:unhideWhenUsed/>
    <w:rsid w:val="008A5B4F"/>
    <w:rPr>
      <w:color w:val="800080" w:themeColor="followedHyperlink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997908"/>
  </w:style>
  <w:style w:type="paragraph" w:customStyle="1" w:styleId="af7">
    <w:name w:val="Нормальный (таблица)"/>
    <w:basedOn w:val="a"/>
    <w:next w:val="a"/>
    <w:rsid w:val="0099790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14"/>
  </w:style>
  <w:style w:type="paragraph" w:styleId="1">
    <w:name w:val="heading 1"/>
    <w:basedOn w:val="a"/>
    <w:next w:val="a"/>
    <w:link w:val="1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5F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85F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E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5FE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onsPlusNormal">
    <w:name w:val="ConsPlusNormal"/>
    <w:rsid w:val="00385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85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385F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5FE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2939EF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2939EF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939EF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b">
    <w:name w:val="Table Grid"/>
    <w:basedOn w:val="a1"/>
    <w:rsid w:val="0077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5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75BA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775BAF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7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5BAF"/>
    <w:rPr>
      <w:rFonts w:ascii="Courier New" w:eastAsia="Times New Roman" w:hAnsi="Courier New" w:cs="Courier New"/>
      <w:sz w:val="20"/>
      <w:szCs w:val="20"/>
    </w:rPr>
  </w:style>
  <w:style w:type="paragraph" w:styleId="af">
    <w:name w:val="Subtitle"/>
    <w:basedOn w:val="a"/>
    <w:next w:val="ac"/>
    <w:link w:val="af0"/>
    <w:qFormat/>
    <w:rsid w:val="00775BAF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775BA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75B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5B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775BA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77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f2">
    <w:name w:val="page number"/>
    <w:basedOn w:val="a0"/>
    <w:rsid w:val="00775BAF"/>
  </w:style>
  <w:style w:type="paragraph" w:customStyle="1" w:styleId="12">
    <w:name w:val="Абзац списка1"/>
    <w:basedOn w:val="a"/>
    <w:rsid w:val="00775B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5BAF"/>
  </w:style>
  <w:style w:type="paragraph" w:customStyle="1" w:styleId="13">
    <w:name w:val="Без интервала1"/>
    <w:rsid w:val="0077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177A0"/>
  </w:style>
  <w:style w:type="paragraph" w:styleId="af3">
    <w:name w:val="No Spacing"/>
    <w:uiPriority w:val="99"/>
    <w:qFormat/>
    <w:rsid w:val="003177A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basedOn w:val="a0"/>
    <w:qFormat/>
    <w:rsid w:val="003177A0"/>
    <w:rPr>
      <w:i/>
      <w:iCs/>
    </w:rPr>
  </w:style>
  <w:style w:type="paragraph" w:customStyle="1" w:styleId="ConsPlusTitle">
    <w:name w:val="ConsPlusTitle"/>
    <w:uiPriority w:val="99"/>
    <w:rsid w:val="0031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7">
    <w:name w:val="p7"/>
    <w:basedOn w:val="a"/>
    <w:rsid w:val="0031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177A0"/>
  </w:style>
  <w:style w:type="character" w:customStyle="1" w:styleId="FontStyle13">
    <w:name w:val="Font Style13"/>
    <w:rsid w:val="003177A0"/>
    <w:rPr>
      <w:rFonts w:ascii="Constantia" w:hAnsi="Constantia" w:cs="Constantia" w:hint="default"/>
      <w:b/>
      <w:bCs/>
      <w:i/>
      <w:iCs/>
      <w:sz w:val="34"/>
      <w:szCs w:val="34"/>
    </w:rPr>
  </w:style>
  <w:style w:type="paragraph" w:customStyle="1" w:styleId="af5">
    <w:name w:val="Базовый"/>
    <w:uiPriority w:val="99"/>
    <w:rsid w:val="003177A0"/>
    <w:pPr>
      <w:tabs>
        <w:tab w:val="left" w:pos="708"/>
      </w:tabs>
      <w:suppressAutoHyphens/>
      <w:spacing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b"/>
    <w:rsid w:val="003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050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50DF"/>
  </w:style>
  <w:style w:type="numbering" w:customStyle="1" w:styleId="23">
    <w:name w:val="Нет списка2"/>
    <w:next w:val="a2"/>
    <w:uiPriority w:val="99"/>
    <w:semiHidden/>
    <w:unhideWhenUsed/>
    <w:rsid w:val="008A5B4F"/>
  </w:style>
  <w:style w:type="character" w:customStyle="1" w:styleId="16">
    <w:name w:val="Просмотренная гиперссылка1"/>
    <w:basedOn w:val="a0"/>
    <w:uiPriority w:val="99"/>
    <w:semiHidden/>
    <w:unhideWhenUsed/>
    <w:rsid w:val="008A5B4F"/>
    <w:rPr>
      <w:color w:val="800080"/>
      <w:u w:val="single"/>
    </w:rPr>
  </w:style>
  <w:style w:type="paragraph" w:customStyle="1" w:styleId="24">
    <w:name w:val="Без интервала2"/>
    <w:rsid w:val="008A5B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4">
    <w:name w:val="p4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5B4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5B4F"/>
  </w:style>
  <w:style w:type="character" w:customStyle="1" w:styleId="s5">
    <w:name w:val="s5"/>
    <w:basedOn w:val="a0"/>
    <w:rsid w:val="008A5B4F"/>
  </w:style>
  <w:style w:type="character" w:styleId="af6">
    <w:name w:val="FollowedHyperlink"/>
    <w:basedOn w:val="a0"/>
    <w:uiPriority w:val="99"/>
    <w:semiHidden/>
    <w:unhideWhenUsed/>
    <w:rsid w:val="008A5B4F"/>
    <w:rPr>
      <w:color w:val="800080" w:themeColor="followedHyperlink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997908"/>
  </w:style>
  <w:style w:type="paragraph" w:customStyle="1" w:styleId="af7">
    <w:name w:val="Нормальный (таблица)"/>
    <w:basedOn w:val="a"/>
    <w:next w:val="a"/>
    <w:rsid w:val="0099790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4</cp:revision>
  <cp:lastPrinted>2019-02-13T05:58:00Z</cp:lastPrinted>
  <dcterms:created xsi:type="dcterms:W3CDTF">2020-02-26T05:02:00Z</dcterms:created>
  <dcterms:modified xsi:type="dcterms:W3CDTF">2020-02-26T05:34:00Z</dcterms:modified>
</cp:coreProperties>
</file>