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E16885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68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E16885" w:rsidRPr="00E1688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</w:p>
    <w:p w:rsidR="00D650BB" w:rsidRPr="007564C4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7564C4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7564C4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 xml:space="preserve">от </w:t>
      </w:r>
      <w:r w:rsidR="007564C4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29</w:t>
      </w: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7564C4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F34873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D650BB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7564C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7564C4" w:rsidRPr="007564C4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7564C4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7564C4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4C4" w:rsidRPr="007564C4" w:rsidTr="00423B89">
        <w:tc>
          <w:tcPr>
            <w:tcW w:w="9393" w:type="dxa"/>
            <w:gridSpan w:val="2"/>
          </w:tcPr>
          <w:p w:rsidR="00D650BB" w:rsidRPr="007564C4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64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7564C4" w:rsidRPr="007564C4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7564C4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</w:t>
                  </w:r>
                  <w:r w:rsidR="00B7019F"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7564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7019F"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</w:t>
                  </w:r>
                  <w:r w:rsidR="000B1DA3"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</w:t>
                  </w:r>
                  <w:r w:rsidR="000B1DA3"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0B1DA3"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Краснополянское</w:t>
                  </w:r>
                  <w:r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7564C4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50BB" w:rsidRPr="007564C4" w:rsidRDefault="00B7019F" w:rsidP="000B1DA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56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А.Н. Кошелев</w:t>
                  </w:r>
                </w:p>
              </w:tc>
            </w:tr>
          </w:tbl>
          <w:p w:rsidR="0028149B" w:rsidRPr="007564C4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564C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 члены комиссии:</w:t>
            </w:r>
          </w:p>
          <w:p w:rsidR="0028149B" w:rsidRPr="007564C4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C4">
              <w:rPr>
                <w:rFonts w:ascii="Times New Roman" w:hAnsi="Times New Roman" w:cs="Times New Roman"/>
                <w:sz w:val="26"/>
                <w:szCs w:val="26"/>
              </w:rPr>
              <w:t>1. Нуртазинова Айжан Бектасовна – замес</w:t>
            </w:r>
            <w:bookmarkStart w:id="0" w:name="_GoBack"/>
            <w:bookmarkEnd w:id="0"/>
            <w:r w:rsidRPr="007564C4">
              <w:rPr>
                <w:rFonts w:ascii="Times New Roman" w:hAnsi="Times New Roman" w:cs="Times New Roman"/>
                <w:sz w:val="26"/>
                <w:szCs w:val="26"/>
              </w:rPr>
              <w:t>титель главы администрации (по социальным вопросам);</w:t>
            </w:r>
          </w:p>
          <w:p w:rsidR="0028149B" w:rsidRPr="007564C4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C4">
              <w:rPr>
                <w:rFonts w:ascii="Times New Roman" w:hAnsi="Times New Roman" w:cs="Times New Roman"/>
                <w:sz w:val="26"/>
                <w:szCs w:val="26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7564C4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C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10DAD" w:rsidRPr="007564C4">
              <w:rPr>
                <w:rFonts w:ascii="Times New Roman" w:hAnsi="Times New Roman" w:cs="Times New Roman"/>
                <w:sz w:val="26"/>
                <w:szCs w:val="26"/>
              </w:rPr>
              <w:t>Фадеева Ольга Александровна</w:t>
            </w:r>
            <w:r w:rsidRPr="007564C4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экономическим вопросам);</w:t>
            </w:r>
          </w:p>
          <w:p w:rsidR="0028149B" w:rsidRPr="007564C4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4C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75DBA" w:rsidRPr="007564C4">
              <w:rPr>
                <w:rFonts w:ascii="Times New Roman" w:hAnsi="Times New Roman" w:cs="Times New Roman"/>
                <w:sz w:val="26"/>
                <w:szCs w:val="26"/>
              </w:rPr>
              <w:t>Софронова Надежда Павловна</w:t>
            </w:r>
            <w:r w:rsidRPr="007564C4">
              <w:rPr>
                <w:rFonts w:ascii="Times New Roman" w:hAnsi="Times New Roman" w:cs="Times New Roman"/>
                <w:sz w:val="26"/>
                <w:szCs w:val="26"/>
              </w:rPr>
              <w:t xml:space="preserve"> – спец</w:t>
            </w:r>
            <w:r w:rsidR="00C57DBF" w:rsidRPr="007564C4">
              <w:rPr>
                <w:rFonts w:ascii="Times New Roman" w:hAnsi="Times New Roman" w:cs="Times New Roman"/>
                <w:sz w:val="26"/>
                <w:szCs w:val="26"/>
              </w:rPr>
              <w:t>иалист 1 категории (по бюджету).</w:t>
            </w:r>
          </w:p>
          <w:p w:rsidR="00B7019F" w:rsidRPr="007564C4" w:rsidRDefault="00B7019F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650BB" w:rsidRPr="007564C4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7564C4" w:rsidRDefault="00D650BB" w:rsidP="000B1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608" w:rsidRPr="007564C4" w:rsidRDefault="0099747D" w:rsidP="007564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Об изменении в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справках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о доходах</w:t>
      </w:r>
    </w:p>
    <w:p w:rsidR="0099747D" w:rsidRPr="0099747D" w:rsidRDefault="00D35A23" w:rsidP="009974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747D">
        <w:rPr>
          <w:rFonts w:ascii="Times New Roman" w:hAnsi="Times New Roman" w:cs="Times New Roman"/>
          <w:b w:val="0"/>
          <w:sz w:val="26"/>
          <w:szCs w:val="26"/>
        </w:rPr>
        <w:t xml:space="preserve">Специалистом 1 категории (по юридическим вопросам) </w:t>
      </w:r>
      <w:r w:rsidR="0099747D" w:rsidRPr="0099747D">
        <w:rPr>
          <w:rFonts w:ascii="Times New Roman" w:hAnsi="Times New Roman" w:cs="Times New Roman"/>
          <w:b w:val="0"/>
          <w:sz w:val="26"/>
          <w:szCs w:val="26"/>
        </w:rPr>
        <w:t xml:space="preserve">Л.Л. </w:t>
      </w:r>
      <w:proofErr w:type="spellStart"/>
      <w:r w:rsidR="0099747D" w:rsidRPr="0099747D">
        <w:rPr>
          <w:rFonts w:ascii="Times New Roman" w:hAnsi="Times New Roman" w:cs="Times New Roman"/>
          <w:b w:val="0"/>
          <w:sz w:val="26"/>
          <w:szCs w:val="26"/>
        </w:rPr>
        <w:t>Боталовой</w:t>
      </w:r>
      <w:proofErr w:type="spellEnd"/>
      <w:r w:rsidR="0099747D" w:rsidRPr="0099747D">
        <w:rPr>
          <w:rFonts w:ascii="Times New Roman" w:hAnsi="Times New Roman" w:cs="Times New Roman"/>
          <w:b w:val="0"/>
          <w:sz w:val="26"/>
          <w:szCs w:val="26"/>
        </w:rPr>
        <w:t xml:space="preserve"> доложена информация об изменении порядка заполнения раздела 4 </w:t>
      </w:r>
      <w:r w:rsidR="0099747D" w:rsidRPr="0099747D">
        <w:rPr>
          <w:rFonts w:ascii="Times New Roman" w:hAnsi="Times New Roman" w:cs="Times New Roman"/>
          <w:b w:val="0"/>
          <w:sz w:val="25"/>
          <w:szCs w:val="25"/>
        </w:rPr>
        <w:t xml:space="preserve"> «Сведения о счетах в банках и иных кредитных</w:t>
      </w:r>
      <w:r w:rsidR="0099747D" w:rsidRPr="0099747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99747D" w:rsidRPr="0099747D">
        <w:rPr>
          <w:rFonts w:ascii="Times New Roman" w:hAnsi="Times New Roman" w:cs="Times New Roman"/>
          <w:b w:val="0"/>
          <w:sz w:val="25"/>
          <w:szCs w:val="25"/>
        </w:rPr>
        <w:t>организациях» справки о доходах, расходах, об имуществе и обязательствах</w:t>
      </w:r>
      <w:r w:rsidR="0099747D" w:rsidRPr="0099747D">
        <w:rPr>
          <w:rFonts w:ascii="Times New Roman" w:hAnsi="Times New Roman" w:cs="Times New Roman"/>
          <w:b w:val="0"/>
          <w:sz w:val="25"/>
          <w:szCs w:val="25"/>
        </w:rPr>
        <w:t xml:space="preserve"> имущественного характера.</w:t>
      </w:r>
    </w:p>
    <w:p w:rsidR="0099747D" w:rsidRPr="0099747D" w:rsidRDefault="0099747D" w:rsidP="00A11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9747D">
        <w:rPr>
          <w:rFonts w:ascii="Times New Roman" w:hAnsi="Times New Roman" w:cs="Times New Roman"/>
          <w:sz w:val="25"/>
          <w:szCs w:val="25"/>
        </w:rPr>
        <w:t>Если ранее заполнение графы 6 раздела 4 «Св</w:t>
      </w:r>
      <w:r>
        <w:rPr>
          <w:rFonts w:ascii="Times New Roman" w:hAnsi="Times New Roman" w:cs="Times New Roman"/>
          <w:sz w:val="25"/>
          <w:szCs w:val="25"/>
        </w:rPr>
        <w:t xml:space="preserve">едения о счетах в банках и иных </w:t>
      </w:r>
      <w:r w:rsidRPr="0099747D">
        <w:rPr>
          <w:rFonts w:ascii="Times New Roman" w:hAnsi="Times New Roman" w:cs="Times New Roman"/>
          <w:sz w:val="25"/>
          <w:szCs w:val="25"/>
        </w:rPr>
        <w:t>кредитных организациях» справки и приложение выписки о движении дене</w:t>
      </w:r>
      <w:r w:rsidR="00A118DF">
        <w:rPr>
          <w:rFonts w:ascii="Times New Roman" w:hAnsi="Times New Roman" w:cs="Times New Roman"/>
          <w:sz w:val="25"/>
          <w:szCs w:val="25"/>
        </w:rPr>
        <w:t xml:space="preserve">жных средств за отчетный период </w:t>
      </w:r>
      <w:r w:rsidRPr="0099747D">
        <w:rPr>
          <w:rFonts w:ascii="Times New Roman" w:hAnsi="Times New Roman" w:cs="Times New Roman"/>
          <w:sz w:val="25"/>
          <w:szCs w:val="25"/>
        </w:rPr>
        <w:t>требовалось только по счету, которому сумма</w:t>
      </w:r>
      <w:r w:rsidR="00A118DF">
        <w:rPr>
          <w:rFonts w:ascii="Times New Roman" w:hAnsi="Times New Roman" w:cs="Times New Roman"/>
          <w:sz w:val="25"/>
          <w:szCs w:val="25"/>
        </w:rPr>
        <w:t xml:space="preserve"> поступивших за отчетный период </w:t>
      </w:r>
      <w:r w:rsidRPr="0099747D">
        <w:rPr>
          <w:rFonts w:ascii="Times New Roman" w:hAnsi="Times New Roman" w:cs="Times New Roman"/>
          <w:sz w:val="25"/>
          <w:szCs w:val="25"/>
        </w:rPr>
        <w:t>денежных средств превысила общий доход слу</w:t>
      </w:r>
      <w:r w:rsidR="00A118DF">
        <w:rPr>
          <w:rFonts w:ascii="Times New Roman" w:hAnsi="Times New Roman" w:cs="Times New Roman"/>
          <w:sz w:val="25"/>
          <w:szCs w:val="25"/>
        </w:rPr>
        <w:t xml:space="preserve">жащего (работника), его супруги </w:t>
      </w:r>
      <w:r w:rsidRPr="0099747D">
        <w:rPr>
          <w:rFonts w:ascii="Times New Roman" w:hAnsi="Times New Roman" w:cs="Times New Roman"/>
          <w:sz w:val="25"/>
          <w:szCs w:val="25"/>
        </w:rPr>
        <w:t>(супруга) и несовершеннолетних детей за отчетный период и два предшествующих</w:t>
      </w:r>
      <w:r w:rsidR="00A118DF">
        <w:rPr>
          <w:rFonts w:ascii="Times New Roman" w:hAnsi="Times New Roman" w:cs="Times New Roman"/>
          <w:sz w:val="25"/>
          <w:szCs w:val="25"/>
        </w:rPr>
        <w:t xml:space="preserve"> </w:t>
      </w:r>
      <w:r w:rsidRPr="0099747D">
        <w:rPr>
          <w:rFonts w:ascii="Times New Roman" w:hAnsi="Times New Roman" w:cs="Times New Roman"/>
          <w:sz w:val="25"/>
          <w:szCs w:val="25"/>
        </w:rPr>
        <w:t>года (далее – общий доход</w:t>
      </w:r>
      <w:proofErr w:type="gramEnd"/>
      <w:r w:rsidRPr="0099747D">
        <w:rPr>
          <w:rFonts w:ascii="Times New Roman" w:hAnsi="Times New Roman" w:cs="Times New Roman"/>
          <w:sz w:val="25"/>
          <w:szCs w:val="25"/>
        </w:rPr>
        <w:t>), то после упомяну</w:t>
      </w:r>
      <w:r w:rsidR="00A118DF">
        <w:rPr>
          <w:rFonts w:ascii="Times New Roman" w:hAnsi="Times New Roman" w:cs="Times New Roman"/>
          <w:sz w:val="25"/>
          <w:szCs w:val="25"/>
        </w:rPr>
        <w:t xml:space="preserve">тых изменений графа 6 раздела 4 </w:t>
      </w:r>
      <w:r w:rsidRPr="0099747D">
        <w:rPr>
          <w:rFonts w:ascii="Times New Roman" w:hAnsi="Times New Roman" w:cs="Times New Roman"/>
          <w:sz w:val="25"/>
          <w:szCs w:val="25"/>
        </w:rPr>
        <w:t>справки заполняется в том случае, если об</w:t>
      </w:r>
      <w:r w:rsidR="00A118DF">
        <w:rPr>
          <w:rFonts w:ascii="Times New Roman" w:hAnsi="Times New Roman" w:cs="Times New Roman"/>
          <w:sz w:val="25"/>
          <w:szCs w:val="25"/>
        </w:rPr>
        <w:t xml:space="preserve">щий доход превышен в результате </w:t>
      </w:r>
      <w:r w:rsidRPr="0099747D">
        <w:rPr>
          <w:rFonts w:ascii="Times New Roman" w:hAnsi="Times New Roman" w:cs="Times New Roman"/>
          <w:sz w:val="25"/>
          <w:szCs w:val="25"/>
        </w:rPr>
        <w:t>поступлений за отчетный период на все счета. В этом случае к справке прилагаются</w:t>
      </w:r>
      <w:r w:rsidR="00A118DF">
        <w:rPr>
          <w:rFonts w:ascii="Times New Roman" w:hAnsi="Times New Roman" w:cs="Times New Roman"/>
          <w:sz w:val="25"/>
          <w:szCs w:val="25"/>
        </w:rPr>
        <w:t xml:space="preserve"> </w:t>
      </w:r>
      <w:r w:rsidRPr="0099747D">
        <w:rPr>
          <w:rFonts w:ascii="Times New Roman" w:hAnsi="Times New Roman" w:cs="Times New Roman"/>
          <w:sz w:val="25"/>
          <w:szCs w:val="25"/>
        </w:rPr>
        <w:t>выписки о движении денежных средств за отчетный период по всем счетам.</w:t>
      </w:r>
    </w:p>
    <w:p w:rsidR="0099747D" w:rsidRDefault="00A118DF" w:rsidP="00A11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</w:t>
      </w:r>
      <w:r w:rsidR="0099747D" w:rsidRPr="0099747D">
        <w:rPr>
          <w:rFonts w:ascii="Times New Roman" w:hAnsi="Times New Roman" w:cs="Times New Roman"/>
          <w:sz w:val="25"/>
          <w:szCs w:val="25"/>
        </w:rPr>
        <w:t xml:space="preserve"> период де</w:t>
      </w:r>
      <w:r>
        <w:rPr>
          <w:rFonts w:ascii="Times New Roman" w:hAnsi="Times New Roman" w:cs="Times New Roman"/>
          <w:sz w:val="25"/>
          <w:szCs w:val="25"/>
        </w:rPr>
        <w:t xml:space="preserve">кларационной кампании 2024 года </w:t>
      </w:r>
      <w:r w:rsidR="0099747D" w:rsidRPr="0099747D">
        <w:rPr>
          <w:rFonts w:ascii="Times New Roman" w:hAnsi="Times New Roman" w:cs="Times New Roman"/>
          <w:sz w:val="25"/>
          <w:szCs w:val="25"/>
        </w:rPr>
        <w:t>прогнозируется рост числа случаев заполне</w:t>
      </w:r>
      <w:r>
        <w:rPr>
          <w:rFonts w:ascii="Times New Roman" w:hAnsi="Times New Roman" w:cs="Times New Roman"/>
          <w:sz w:val="25"/>
          <w:szCs w:val="25"/>
        </w:rPr>
        <w:t xml:space="preserve">ния служащими графы 6 раздела 4 </w:t>
      </w:r>
      <w:r w:rsidR="0099747D" w:rsidRPr="0099747D">
        <w:rPr>
          <w:rFonts w:ascii="Times New Roman" w:hAnsi="Times New Roman" w:cs="Times New Roman"/>
          <w:sz w:val="25"/>
          <w:szCs w:val="25"/>
        </w:rPr>
        <w:t>справки и обращений в кредитные о</w:t>
      </w:r>
      <w:r>
        <w:rPr>
          <w:rFonts w:ascii="Times New Roman" w:hAnsi="Times New Roman" w:cs="Times New Roman"/>
          <w:sz w:val="25"/>
          <w:szCs w:val="25"/>
        </w:rPr>
        <w:t xml:space="preserve">рганизации за подтверждающими </w:t>
      </w:r>
      <w:r w:rsidR="0099747D" w:rsidRPr="0099747D">
        <w:rPr>
          <w:rFonts w:ascii="Times New Roman" w:hAnsi="Times New Roman" w:cs="Times New Roman"/>
          <w:sz w:val="25"/>
          <w:szCs w:val="25"/>
        </w:rPr>
        <w:t>документами.</w:t>
      </w:r>
    </w:p>
    <w:p w:rsidR="00A118DF" w:rsidRPr="00A118DF" w:rsidRDefault="00A118DF" w:rsidP="00A11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9747D" w:rsidRPr="00A118DF" w:rsidRDefault="00A118DF" w:rsidP="00A11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18DF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A118DF">
        <w:rPr>
          <w:rFonts w:ascii="Times New Roman" w:hAnsi="Times New Roman" w:cs="Times New Roman"/>
          <w:bCs/>
          <w:sz w:val="25"/>
          <w:szCs w:val="25"/>
        </w:rPr>
        <w:t xml:space="preserve"> (единогласно): принять к сведению;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9747D" w:rsidRPr="0099747D">
        <w:rPr>
          <w:rFonts w:ascii="Times New Roman" w:hAnsi="Times New Roman" w:cs="Times New Roman"/>
          <w:sz w:val="25"/>
          <w:szCs w:val="25"/>
        </w:rPr>
        <w:t>довес</w:t>
      </w:r>
      <w:r>
        <w:rPr>
          <w:rFonts w:ascii="Times New Roman" w:hAnsi="Times New Roman" w:cs="Times New Roman"/>
          <w:sz w:val="25"/>
          <w:szCs w:val="25"/>
        </w:rPr>
        <w:t xml:space="preserve">ти до лиц, на которых возложена </w:t>
      </w:r>
      <w:r w:rsidR="0099747D" w:rsidRPr="0099747D">
        <w:rPr>
          <w:rFonts w:ascii="Times New Roman" w:hAnsi="Times New Roman" w:cs="Times New Roman"/>
          <w:sz w:val="25"/>
          <w:szCs w:val="25"/>
        </w:rPr>
        <w:t xml:space="preserve">обязанность </w:t>
      </w:r>
      <w:proofErr w:type="gramStart"/>
      <w:r w:rsidR="0099747D" w:rsidRPr="0099747D">
        <w:rPr>
          <w:rFonts w:ascii="Times New Roman" w:hAnsi="Times New Roman" w:cs="Times New Roman"/>
          <w:sz w:val="25"/>
          <w:szCs w:val="25"/>
        </w:rPr>
        <w:t>представлять</w:t>
      </w:r>
      <w:proofErr w:type="gramEnd"/>
      <w:r w:rsidR="0099747D" w:rsidRPr="0099747D">
        <w:rPr>
          <w:rFonts w:ascii="Times New Roman" w:hAnsi="Times New Roman" w:cs="Times New Roman"/>
          <w:sz w:val="25"/>
          <w:szCs w:val="25"/>
        </w:rPr>
        <w:t xml:space="preserve"> сведения о доходах,</w:t>
      </w:r>
      <w:r>
        <w:rPr>
          <w:rFonts w:ascii="Times New Roman" w:hAnsi="Times New Roman" w:cs="Times New Roman"/>
          <w:sz w:val="25"/>
          <w:szCs w:val="25"/>
        </w:rPr>
        <w:t xml:space="preserve"> провести до 30.12.2023 ревизию </w:t>
      </w:r>
      <w:r w:rsidR="0099747D" w:rsidRPr="0099747D">
        <w:rPr>
          <w:rFonts w:ascii="Times New Roman" w:hAnsi="Times New Roman" w:cs="Times New Roman"/>
          <w:sz w:val="25"/>
          <w:szCs w:val="25"/>
        </w:rPr>
        <w:t>открытых банковских счетов на предмет их актуальности и востребован</w:t>
      </w:r>
      <w:r>
        <w:rPr>
          <w:rFonts w:ascii="Times New Roman" w:hAnsi="Times New Roman" w:cs="Times New Roman"/>
          <w:sz w:val="25"/>
          <w:szCs w:val="25"/>
        </w:rPr>
        <w:t xml:space="preserve">ности, </w:t>
      </w:r>
      <w:r w:rsidR="0099747D" w:rsidRPr="0099747D">
        <w:rPr>
          <w:rFonts w:ascii="Times New Roman" w:hAnsi="Times New Roman" w:cs="Times New Roman"/>
          <w:sz w:val="25"/>
          <w:szCs w:val="25"/>
        </w:rPr>
        <w:t>закрыть неиспользуемые счета.</w:t>
      </w:r>
    </w:p>
    <w:p w:rsidR="007578E7" w:rsidRPr="00E16885" w:rsidRDefault="007578E7" w:rsidP="00A11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16885" w:rsidRPr="007564C4" w:rsidRDefault="00E16885" w:rsidP="007564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E16885">
        <w:rPr>
          <w:rFonts w:ascii="Times New Roman" w:hAnsi="Times New Roman" w:cs="Times New Roman"/>
          <w:b/>
          <w:sz w:val="25"/>
          <w:szCs w:val="25"/>
        </w:rPr>
        <w:t>О заполнении справки о доходах</w:t>
      </w:r>
    </w:p>
    <w:p w:rsidR="00E16885" w:rsidRPr="00090D4B" w:rsidRDefault="00090D4B" w:rsidP="00090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90D4B"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</w:t>
      </w:r>
      <w:proofErr w:type="spellStart"/>
      <w:r w:rsidRPr="00090D4B">
        <w:rPr>
          <w:rFonts w:ascii="Times New Roman" w:hAnsi="Times New Roman" w:cs="Times New Roman"/>
          <w:sz w:val="25"/>
          <w:szCs w:val="25"/>
        </w:rPr>
        <w:t>Боталовой</w:t>
      </w:r>
      <w:proofErr w:type="spellEnd"/>
      <w:r w:rsidRPr="00090D4B">
        <w:rPr>
          <w:rFonts w:ascii="Times New Roman" w:hAnsi="Times New Roman" w:cs="Times New Roman"/>
          <w:sz w:val="25"/>
          <w:szCs w:val="25"/>
        </w:rPr>
        <w:t xml:space="preserve"> доложена информация</w:t>
      </w:r>
      <w:r>
        <w:rPr>
          <w:rFonts w:ascii="Times New Roman" w:hAnsi="Times New Roman" w:cs="Times New Roman"/>
          <w:sz w:val="25"/>
          <w:szCs w:val="25"/>
        </w:rPr>
        <w:t>, с учетом письма Департамента противодействия коррупции Свердловской области №43-01-25/1354 от 09.08.2023, в</w:t>
      </w:r>
      <w:r w:rsidR="00E16885" w:rsidRPr="00E16885">
        <w:rPr>
          <w:rFonts w:ascii="Times New Roman" w:hAnsi="Times New Roman" w:cs="Times New Roman"/>
          <w:sz w:val="25"/>
          <w:szCs w:val="25"/>
        </w:rPr>
        <w:t xml:space="preserve"> случае, когда супруги лиц, </w:t>
      </w:r>
      <w:r w:rsidR="00E16885" w:rsidRPr="00E16885">
        <w:rPr>
          <w:rFonts w:ascii="Times New Roman" w:hAnsi="Times New Roman" w:cs="Times New Roman"/>
          <w:sz w:val="25"/>
          <w:szCs w:val="25"/>
        </w:rPr>
        <w:lastRenderedPageBreak/>
        <w:t>прете</w:t>
      </w:r>
      <w:r>
        <w:rPr>
          <w:rFonts w:ascii="Times New Roman" w:hAnsi="Times New Roman" w:cs="Times New Roman"/>
          <w:sz w:val="25"/>
          <w:szCs w:val="25"/>
        </w:rPr>
        <w:t xml:space="preserve">ндующих на замещение должностей </w:t>
      </w:r>
      <w:r w:rsidR="00E16885" w:rsidRPr="00E16885">
        <w:rPr>
          <w:rFonts w:ascii="Times New Roman" w:hAnsi="Times New Roman" w:cs="Times New Roman"/>
          <w:sz w:val="25"/>
          <w:szCs w:val="25"/>
        </w:rPr>
        <w:t>и замещающих должности, осуществление полномочий (исполнение должностных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16885" w:rsidRPr="00E16885">
        <w:rPr>
          <w:rFonts w:ascii="Times New Roman" w:hAnsi="Times New Roman" w:cs="Times New Roman"/>
          <w:sz w:val="25"/>
          <w:szCs w:val="25"/>
        </w:rPr>
        <w:t>обязанностей) по которым влечет за собой обязанность представлять спр</w:t>
      </w:r>
      <w:r>
        <w:rPr>
          <w:rFonts w:ascii="Times New Roman" w:hAnsi="Times New Roman" w:cs="Times New Roman"/>
          <w:sz w:val="25"/>
          <w:szCs w:val="25"/>
        </w:rPr>
        <w:t xml:space="preserve">авку </w:t>
      </w:r>
      <w:r w:rsidR="00E16885" w:rsidRPr="00E16885">
        <w:rPr>
          <w:rFonts w:ascii="Times New Roman" w:hAnsi="Times New Roman" w:cs="Times New Roman"/>
          <w:sz w:val="25"/>
          <w:szCs w:val="25"/>
        </w:rPr>
        <w:t>о доходах, состоят на военной службе, на ти</w:t>
      </w:r>
      <w:r>
        <w:rPr>
          <w:rFonts w:ascii="Times New Roman" w:hAnsi="Times New Roman" w:cs="Times New Roman"/>
          <w:sz w:val="25"/>
          <w:szCs w:val="25"/>
        </w:rPr>
        <w:t>тульном листе справки о доходах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16885" w:rsidRPr="00E16885">
        <w:rPr>
          <w:rFonts w:ascii="Times New Roman" w:hAnsi="Times New Roman" w:cs="Times New Roman"/>
          <w:sz w:val="25"/>
          <w:szCs w:val="25"/>
        </w:rPr>
        <w:t xml:space="preserve">по форме, утвержденной Указом Президента </w:t>
      </w:r>
      <w:r>
        <w:rPr>
          <w:rFonts w:ascii="Times New Roman" w:hAnsi="Times New Roman" w:cs="Times New Roman"/>
          <w:sz w:val="25"/>
          <w:szCs w:val="25"/>
        </w:rPr>
        <w:t xml:space="preserve">Российской Федерации от 23 июня </w:t>
      </w:r>
      <w:r w:rsidR="00E16885" w:rsidRPr="00E16885">
        <w:rPr>
          <w:rFonts w:ascii="Times New Roman" w:hAnsi="Times New Roman" w:cs="Times New Roman"/>
          <w:sz w:val="25"/>
          <w:szCs w:val="25"/>
        </w:rPr>
        <w:t>2014 года № 460, в отношении супруга (супруги), военнослужащего, допускается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16885" w:rsidRPr="00E16885">
        <w:rPr>
          <w:rFonts w:ascii="Times New Roman" w:hAnsi="Times New Roman" w:cs="Times New Roman"/>
          <w:sz w:val="25"/>
          <w:szCs w:val="25"/>
        </w:rPr>
        <w:t>ограничиться исполнением надписи «Вое</w:t>
      </w:r>
      <w:r>
        <w:rPr>
          <w:rFonts w:ascii="Times New Roman" w:hAnsi="Times New Roman" w:cs="Times New Roman"/>
          <w:sz w:val="25"/>
          <w:szCs w:val="25"/>
        </w:rPr>
        <w:t xml:space="preserve">ннослужащий», при этом сведения </w:t>
      </w:r>
      <w:r w:rsidR="00E16885" w:rsidRPr="00E16885">
        <w:rPr>
          <w:rFonts w:ascii="Times New Roman" w:hAnsi="Times New Roman" w:cs="Times New Roman"/>
          <w:sz w:val="25"/>
          <w:szCs w:val="25"/>
        </w:rPr>
        <w:t xml:space="preserve">о должностях военнослужащих, замещаемых ими в </w:t>
      </w:r>
      <w:r w:rsidR="00E16885" w:rsidRPr="00090D4B">
        <w:rPr>
          <w:rFonts w:ascii="Times New Roman" w:hAnsi="Times New Roman" w:cs="Times New Roman"/>
          <w:sz w:val="25"/>
          <w:szCs w:val="25"/>
        </w:rPr>
        <w:t>конкретных войсковых частях,</w:t>
      </w:r>
      <w:r w:rsidRPr="00090D4B">
        <w:rPr>
          <w:rFonts w:ascii="Times New Roman" w:hAnsi="Times New Roman" w:cs="Times New Roman"/>
          <w:sz w:val="25"/>
          <w:szCs w:val="25"/>
        </w:rPr>
        <w:t xml:space="preserve"> </w:t>
      </w:r>
      <w:r w:rsidR="00E16885" w:rsidRPr="00090D4B">
        <w:rPr>
          <w:rFonts w:ascii="Times New Roman" w:hAnsi="Times New Roman" w:cs="Times New Roman"/>
          <w:sz w:val="25"/>
          <w:szCs w:val="25"/>
        </w:rPr>
        <w:t>отражать нецелесообразно.</w:t>
      </w:r>
      <w:r w:rsidRPr="00090D4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0D4B" w:rsidRPr="00090D4B" w:rsidRDefault="00090D4B" w:rsidP="00090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90D4B" w:rsidRPr="00090D4B" w:rsidRDefault="00090D4B" w:rsidP="00090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0D4B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090D4B">
        <w:rPr>
          <w:rFonts w:ascii="Times New Roman" w:hAnsi="Times New Roman" w:cs="Times New Roman"/>
          <w:bCs/>
          <w:sz w:val="25"/>
          <w:szCs w:val="25"/>
        </w:rPr>
        <w:t xml:space="preserve"> (единогласно): принять к сведению; учесть </w:t>
      </w:r>
      <w:r w:rsidRPr="00090D4B">
        <w:rPr>
          <w:rFonts w:ascii="Times New Roman" w:hAnsi="Times New Roman" w:cs="Times New Roman"/>
          <w:sz w:val="25"/>
          <w:szCs w:val="25"/>
        </w:rPr>
        <w:t>изложенные обстоятельства при приеме, анализе и проверке указанных справок, а также проведении мероприятий по профилактике коррупционных и иных правонарушений.</w:t>
      </w:r>
    </w:p>
    <w:p w:rsidR="00090D4B" w:rsidRPr="00E16885" w:rsidRDefault="00090D4B" w:rsidP="00090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271327" w:rsidRPr="00E16885" w:rsidRDefault="00271327" w:rsidP="0027132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 невозможности предоставить сведения</w:t>
      </w:r>
    </w:p>
    <w:p w:rsidR="00271327" w:rsidRDefault="00271327" w:rsidP="0027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71327"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</w:t>
      </w:r>
      <w:proofErr w:type="spellStart"/>
      <w:r w:rsidRPr="00271327">
        <w:rPr>
          <w:rFonts w:ascii="Times New Roman" w:hAnsi="Times New Roman" w:cs="Times New Roman"/>
          <w:sz w:val="25"/>
          <w:szCs w:val="25"/>
        </w:rPr>
        <w:t>Боталовой</w:t>
      </w:r>
      <w:proofErr w:type="spellEnd"/>
      <w:r w:rsidRPr="00271327">
        <w:rPr>
          <w:rFonts w:ascii="Times New Roman" w:hAnsi="Times New Roman" w:cs="Times New Roman"/>
          <w:sz w:val="25"/>
          <w:szCs w:val="25"/>
        </w:rPr>
        <w:t xml:space="preserve"> </w:t>
      </w:r>
      <w:r w:rsidRPr="00271327">
        <w:rPr>
          <w:rFonts w:ascii="Times New Roman" w:hAnsi="Times New Roman" w:cs="Times New Roman"/>
          <w:sz w:val="25"/>
          <w:szCs w:val="25"/>
        </w:rPr>
        <w:t xml:space="preserve">предоставлен обзор </w:t>
      </w:r>
      <w:r w:rsidRPr="00271327">
        <w:rPr>
          <w:rFonts w:ascii="Times New Roman" w:hAnsi="Times New Roman" w:cs="Times New Roman"/>
          <w:sz w:val="25"/>
          <w:szCs w:val="25"/>
        </w:rPr>
        <w:t>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5"/>
          <w:szCs w:val="25"/>
        </w:rPr>
        <w:t>, подготовленный Минтрудом России. Рассмотрен алгоритм действий при невозможности по объективным причинам представить Сведения.</w:t>
      </w:r>
    </w:p>
    <w:p w:rsidR="00271327" w:rsidRDefault="00271327" w:rsidP="0027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71327" w:rsidRPr="00271327" w:rsidRDefault="00271327" w:rsidP="0027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0D4B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090D4B">
        <w:rPr>
          <w:rFonts w:ascii="Times New Roman" w:hAnsi="Times New Roman" w:cs="Times New Roman"/>
          <w:bCs/>
          <w:sz w:val="25"/>
          <w:szCs w:val="25"/>
        </w:rPr>
        <w:t xml:space="preserve"> (единогласно): принять к сведению;</w:t>
      </w:r>
      <w:r>
        <w:rPr>
          <w:rFonts w:ascii="Times New Roman" w:hAnsi="Times New Roman" w:cs="Times New Roman"/>
          <w:bCs/>
          <w:sz w:val="25"/>
          <w:szCs w:val="25"/>
        </w:rPr>
        <w:t xml:space="preserve"> информацию разместить на официальном сайте администрации Краснополянского сельского поселения в сети Интернет</w:t>
      </w:r>
      <w:r w:rsidR="00F32A15">
        <w:rPr>
          <w:rFonts w:ascii="Times New Roman" w:hAnsi="Times New Roman" w:cs="Times New Roman"/>
          <w:bCs/>
          <w:sz w:val="25"/>
          <w:szCs w:val="25"/>
        </w:rPr>
        <w:t xml:space="preserve"> в разделе «Противодействие коррупции» - «Методические материалы».</w:t>
      </w:r>
    </w:p>
    <w:p w:rsidR="00271327" w:rsidRDefault="00271327" w:rsidP="0027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564C4" w:rsidRPr="00E16885" w:rsidRDefault="007564C4" w:rsidP="007564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Результаты социологических исследований уровня коррупции</w:t>
      </w:r>
    </w:p>
    <w:p w:rsidR="00090D4B" w:rsidRDefault="007564C4" w:rsidP="0075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Боталовой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предоставлена информация </w:t>
      </w:r>
      <w:hyperlink r:id="rId6" w:history="1">
        <w:r w:rsidRPr="007564C4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 об исполнении в 2022 году Плана мероприятий Департамента противодействия коррупции и контроля Свердловской области по противодействию коррупции на 2021–2024 годы, утвержденного приказом Департамента противодействия коррупции и контроля</w:t>
        </w:r>
        <w:r w:rsidRPr="007564C4">
          <w:rPr>
            <w:rFonts w:ascii="Times New Roman" w:hAnsi="Times New Roman" w:cs="Times New Roman"/>
            <w:sz w:val="25"/>
            <w:szCs w:val="25"/>
          </w:rPr>
          <w:t xml:space="preserve"> </w:t>
        </w:r>
        <w:r w:rsidRPr="007564C4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Свердловской области от 08.02.2021 № 22</w:t>
        </w:r>
      </w:hyperlink>
      <w:r>
        <w:rPr>
          <w:rFonts w:ascii="Times New Roman" w:hAnsi="Times New Roman" w:cs="Times New Roman"/>
          <w:sz w:val="25"/>
          <w:szCs w:val="25"/>
        </w:rPr>
        <w:t xml:space="preserve">, размещенной на сайте Департамента противодействия коррупции Свердловской области по адресу </w:t>
      </w:r>
      <w:hyperlink r:id="rId7" w:history="1">
        <w:r w:rsidRPr="00D61280">
          <w:rPr>
            <w:rStyle w:val="a6"/>
            <w:rFonts w:ascii="Times New Roman" w:hAnsi="Times New Roman" w:cs="Times New Roman"/>
            <w:sz w:val="25"/>
            <w:szCs w:val="25"/>
          </w:rPr>
          <w:t>https://anticorruption.midural.ru/article/show/id</w:t>
        </w:r>
        <w:proofErr w:type="gramEnd"/>
        <w:r w:rsidRPr="00D61280">
          <w:rPr>
            <w:rStyle w:val="a6"/>
            <w:rFonts w:ascii="Times New Roman" w:hAnsi="Times New Roman" w:cs="Times New Roman"/>
            <w:sz w:val="25"/>
            <w:szCs w:val="25"/>
          </w:rPr>
          <w:t>/1294</w:t>
        </w:r>
      </w:hyperlink>
      <w:r>
        <w:rPr>
          <w:rFonts w:ascii="Times New Roman" w:hAnsi="Times New Roman" w:cs="Times New Roman"/>
          <w:sz w:val="25"/>
          <w:szCs w:val="25"/>
        </w:rPr>
        <w:t>.</w:t>
      </w:r>
    </w:p>
    <w:p w:rsidR="007564C4" w:rsidRPr="007564C4" w:rsidRDefault="007564C4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C57DBF" w:rsidRPr="007564C4" w:rsidRDefault="00C57DBF" w:rsidP="00C57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7564C4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7564C4" w:rsidRPr="007564C4" w:rsidRDefault="00C57DBF" w:rsidP="00C57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64C4">
        <w:rPr>
          <w:rFonts w:ascii="Times New Roman" w:hAnsi="Times New Roman" w:cs="Times New Roman"/>
          <w:sz w:val="26"/>
          <w:szCs w:val="26"/>
        </w:rPr>
        <w:t>принять к сведению информацию,</w:t>
      </w:r>
      <w:r w:rsidR="007564C4" w:rsidRPr="007564C4">
        <w:rPr>
          <w:rFonts w:ascii="Times New Roman" w:hAnsi="Times New Roman" w:cs="Times New Roman"/>
          <w:sz w:val="26"/>
          <w:szCs w:val="26"/>
        </w:rPr>
        <w:t xml:space="preserve"> для повышения уровня информированности населения постоянно размещать на официальном сайте администрации сведения о дополнительных мерах по противодействию «бытовой» и «деловой» коррупции.</w:t>
      </w:r>
    </w:p>
    <w:p w:rsidR="007564C4" w:rsidRPr="007564C4" w:rsidRDefault="007564C4" w:rsidP="00C57D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C3F72" w:rsidRPr="007564C4" w:rsidRDefault="00DC3F72" w:rsidP="007564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7564C4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="00DC3F72" w:rsidRPr="007564C4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 w:rsidRPr="007564C4">
        <w:rPr>
          <w:rFonts w:ascii="Times New Roman" w:hAnsi="Times New Roman" w:cs="Times New Roman"/>
          <w:sz w:val="25"/>
          <w:szCs w:val="25"/>
        </w:rPr>
        <w:t xml:space="preserve">         </w:t>
      </w:r>
      <w:r w:rsidR="00DC3F72" w:rsidRPr="007564C4">
        <w:rPr>
          <w:rFonts w:ascii="Times New Roman" w:hAnsi="Times New Roman" w:cs="Times New Roman"/>
          <w:sz w:val="25"/>
          <w:szCs w:val="25"/>
        </w:rPr>
        <w:t>А.Н. Кошелев</w:t>
      </w:r>
    </w:p>
    <w:p w:rsidR="00C57DBF" w:rsidRPr="007564C4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DC3F72" w:rsidRPr="007564C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Л.Л. Боталова</w:t>
      </w:r>
    </w:p>
    <w:p w:rsidR="00C57DBF" w:rsidRPr="007564C4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>Члены комиссии:                                                                 А.Б. Нуртазинова</w:t>
      </w:r>
    </w:p>
    <w:p w:rsidR="00C57DBF" w:rsidRPr="007564C4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Н.П. Соф</w:t>
      </w:r>
      <w:r w:rsidR="00D704FC" w:rsidRPr="007564C4">
        <w:rPr>
          <w:rFonts w:ascii="Times New Roman" w:hAnsi="Times New Roman" w:cs="Times New Roman"/>
          <w:sz w:val="25"/>
          <w:szCs w:val="25"/>
        </w:rPr>
        <w:t>р</w:t>
      </w:r>
      <w:r w:rsidRPr="007564C4">
        <w:rPr>
          <w:rFonts w:ascii="Times New Roman" w:hAnsi="Times New Roman" w:cs="Times New Roman"/>
          <w:sz w:val="25"/>
          <w:szCs w:val="25"/>
        </w:rPr>
        <w:t>онова</w:t>
      </w:r>
    </w:p>
    <w:p w:rsidR="00C57DBF" w:rsidRPr="007564C4" w:rsidRDefault="00C57DBF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64C4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О.А. Фадеева</w:t>
      </w:r>
    </w:p>
    <w:p w:rsidR="00BB4F22" w:rsidRPr="007564C4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F22" w:rsidRPr="007564C4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BB4F22" w:rsidRPr="0075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2FBE"/>
    <w:multiLevelType w:val="hybridMultilevel"/>
    <w:tmpl w:val="2F203BB8"/>
    <w:lvl w:ilvl="0" w:tplc="1B0022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90D4B"/>
    <w:rsid w:val="000B1DA3"/>
    <w:rsid w:val="00112134"/>
    <w:rsid w:val="0014269F"/>
    <w:rsid w:val="001B1A1D"/>
    <w:rsid w:val="001B2D88"/>
    <w:rsid w:val="00223510"/>
    <w:rsid w:val="0022704D"/>
    <w:rsid w:val="00271327"/>
    <w:rsid w:val="00275DBA"/>
    <w:rsid w:val="0028149B"/>
    <w:rsid w:val="00310DAD"/>
    <w:rsid w:val="00460E11"/>
    <w:rsid w:val="00585E1F"/>
    <w:rsid w:val="00652E29"/>
    <w:rsid w:val="00686E99"/>
    <w:rsid w:val="006F5CC4"/>
    <w:rsid w:val="007564C4"/>
    <w:rsid w:val="007578E7"/>
    <w:rsid w:val="007926AA"/>
    <w:rsid w:val="008339E2"/>
    <w:rsid w:val="00861DF8"/>
    <w:rsid w:val="008B3190"/>
    <w:rsid w:val="009414AF"/>
    <w:rsid w:val="0099747D"/>
    <w:rsid w:val="00A118DF"/>
    <w:rsid w:val="00A27B28"/>
    <w:rsid w:val="00A27F21"/>
    <w:rsid w:val="00A802C1"/>
    <w:rsid w:val="00A96CF8"/>
    <w:rsid w:val="00AD7291"/>
    <w:rsid w:val="00B7019F"/>
    <w:rsid w:val="00B77CD8"/>
    <w:rsid w:val="00BB4F22"/>
    <w:rsid w:val="00BE7C6A"/>
    <w:rsid w:val="00C57DBF"/>
    <w:rsid w:val="00CA7DD2"/>
    <w:rsid w:val="00D35A23"/>
    <w:rsid w:val="00D650BB"/>
    <w:rsid w:val="00D704FC"/>
    <w:rsid w:val="00D95081"/>
    <w:rsid w:val="00DC3F72"/>
    <w:rsid w:val="00DD5C66"/>
    <w:rsid w:val="00E04608"/>
    <w:rsid w:val="00E16885"/>
    <w:rsid w:val="00E25174"/>
    <w:rsid w:val="00F07D37"/>
    <w:rsid w:val="00F32A15"/>
    <w:rsid w:val="00F3487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4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CA7DD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46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CA7DD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1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ticorruption.midural.ru/article/show/id/1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corruption.midural.ru/uploads/&#1055;&#1088;&#1086;&#1090;&#1080;&#1074;&#1086;&#1076;&#1077;&#1081;&#1089;&#1090;&#1074;&#1080;&#1077;%20&#1082;&#1086;&#1088;&#1088;&#1091;&#1087;&#1094;&#1080;&#1080;/&#1048;&#1085;&#1092;&#1086;&#1088;&#1084;&#1072;&#1094;&#1080;&#1103;%20&#1086;&#1073;%20&#1080;&#1089;&#1087;&#1086;&#1083;&#1085;&#1077;&#1085;&#1080;&#1080;%20&#1074;&#1077;&#1076;&#1086;&#1084;&#1089;&#1090;&#1074;&#1077;&#1085;&#1085;&#1086;&#1075;&#1086;%20&#1087;&#1083;&#1072;&#1085;&#1072;%20&#1044;&#1077;&#1087;&#1072;&#1088;&#1090;&#1072;&#1084;&#1077;&#1085;&#1090;&#1072;%20&#1079;&#1072;%202022%20&#1075;&#1086;&#1076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2023-10-13T09:01:00Z</cp:lastPrinted>
  <dcterms:created xsi:type="dcterms:W3CDTF">2021-04-14T10:55:00Z</dcterms:created>
  <dcterms:modified xsi:type="dcterms:W3CDTF">2023-10-13T09:01:00Z</dcterms:modified>
</cp:coreProperties>
</file>