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00" w:rsidRDefault="004000F8" w:rsidP="00FD4D0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24337" w:rsidRDefault="00B24337" w:rsidP="00E62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7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Default="00865A04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000F8">
        <w:rPr>
          <w:rFonts w:ascii="Arial" w:hAnsi="Arial" w:cs="Arial"/>
          <w:b/>
          <w:color w:val="000000"/>
          <w:sz w:val="28"/>
          <w:szCs w:val="28"/>
        </w:rPr>
        <w:t>10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000F8">
        <w:rPr>
          <w:rFonts w:ascii="Arial" w:hAnsi="Arial" w:cs="Arial"/>
          <w:b/>
          <w:color w:val="000000"/>
          <w:sz w:val="28"/>
          <w:szCs w:val="28"/>
        </w:rPr>
        <w:t>февраля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4000F8">
        <w:rPr>
          <w:rFonts w:ascii="Arial" w:hAnsi="Arial" w:cs="Arial"/>
          <w:b/>
          <w:color w:val="000000"/>
          <w:sz w:val="28"/>
          <w:szCs w:val="28"/>
        </w:rPr>
        <w:t>20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000F8">
        <w:rPr>
          <w:rFonts w:ascii="Arial" w:hAnsi="Arial" w:cs="Arial"/>
          <w:b/>
          <w:color w:val="000000"/>
          <w:sz w:val="28"/>
          <w:szCs w:val="28"/>
        </w:rPr>
        <w:t>23</w:t>
      </w:r>
    </w:p>
    <w:p w:rsidR="00B24337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B57DE" w:rsidRPr="00567DF1" w:rsidRDefault="00FB57DE" w:rsidP="00FB57DE">
      <w:pPr>
        <w:rPr>
          <w:rFonts w:ascii="Arial" w:hAnsi="Arial" w:cs="Arial"/>
          <w:sz w:val="24"/>
          <w:szCs w:val="24"/>
        </w:rPr>
      </w:pP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Об утверждении Положения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 проведении мероприятия «Достойный Юбилей»  на территории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 </w:t>
      </w:r>
    </w:p>
    <w:p w:rsidR="00F04737" w:rsidRDefault="00F04737" w:rsidP="00F04737">
      <w:pPr>
        <w:shd w:val="clear" w:color="auto" w:fill="FFFFFF"/>
        <w:spacing w:line="370" w:lineRule="exact"/>
        <w:ind w:left="10"/>
        <w:rPr>
          <w:b/>
        </w:rPr>
      </w:pPr>
    </w:p>
    <w:p w:rsidR="00F04737" w:rsidRPr="00FB57DE" w:rsidRDefault="00F04737" w:rsidP="00FB57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</w:t>
      </w:r>
      <w:r w:rsidR="00FB57DE" w:rsidRPr="00FB57DE">
        <w:rPr>
          <w:rFonts w:ascii="Arial" w:hAnsi="Arial" w:cs="Arial"/>
          <w:sz w:val="24"/>
          <w:szCs w:val="24"/>
        </w:rPr>
        <w:t xml:space="preserve"> «</w:t>
      </w:r>
      <w:r w:rsidRPr="00FB57DE">
        <w:rPr>
          <w:rFonts w:ascii="Arial" w:hAnsi="Arial" w:cs="Arial"/>
          <w:sz w:val="24"/>
          <w:szCs w:val="24"/>
        </w:rPr>
        <w:t>Общих принципах организации местного самоуправлени</w:t>
      </w:r>
      <w:r w:rsidR="00FB57DE" w:rsidRPr="00FB57DE">
        <w:rPr>
          <w:rFonts w:ascii="Arial" w:hAnsi="Arial" w:cs="Arial"/>
          <w:sz w:val="24"/>
          <w:szCs w:val="24"/>
        </w:rPr>
        <w:t xml:space="preserve">я в Российской Федерации» и  статьей </w:t>
      </w:r>
      <w:r w:rsidRPr="00FB57DE">
        <w:rPr>
          <w:rFonts w:ascii="Arial" w:hAnsi="Arial" w:cs="Arial"/>
          <w:sz w:val="24"/>
          <w:szCs w:val="24"/>
        </w:rPr>
        <w:t>6 Устава Краснополянского сельского поселения</w:t>
      </w:r>
      <w:r w:rsidR="00FB57DE" w:rsidRPr="00FB57DE">
        <w:rPr>
          <w:rFonts w:ascii="Arial" w:hAnsi="Arial" w:cs="Arial"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ПОСТАНОВЛЯЮ:</w:t>
      </w:r>
    </w:p>
    <w:p w:rsidR="00FB57DE" w:rsidRPr="00FB57DE" w:rsidRDefault="00FB57DE" w:rsidP="002903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7AA9" w:rsidRPr="00FB57DE" w:rsidRDefault="00FB57DE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 xml:space="preserve">Утвердить  </w:t>
      </w:r>
      <w:r w:rsidR="00AE7AA9" w:rsidRPr="00FB57DE">
        <w:rPr>
          <w:rFonts w:ascii="Arial" w:hAnsi="Arial" w:cs="Arial"/>
          <w:sz w:val="24"/>
          <w:szCs w:val="24"/>
        </w:rPr>
        <w:t xml:space="preserve"> Положение о проведении мероприятия « Достойный юбилей»</w:t>
      </w:r>
      <w:r w:rsidRPr="00FB57DE">
        <w:rPr>
          <w:rFonts w:ascii="Arial" w:hAnsi="Arial" w:cs="Arial"/>
          <w:b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на 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Pr="00FB57DE">
        <w:rPr>
          <w:rFonts w:ascii="Arial" w:hAnsi="Arial" w:cs="Arial"/>
          <w:sz w:val="24"/>
          <w:szCs w:val="24"/>
        </w:rPr>
        <w:t>Краснополянского сельского поселения  (приложение № 1</w:t>
      </w:r>
      <w:r w:rsidR="0004099B" w:rsidRPr="00FB57DE">
        <w:rPr>
          <w:rFonts w:ascii="Arial" w:hAnsi="Arial" w:cs="Arial"/>
          <w:sz w:val="24"/>
          <w:szCs w:val="24"/>
        </w:rPr>
        <w:t>)</w:t>
      </w:r>
    </w:p>
    <w:p w:rsidR="00F04737" w:rsidRPr="002903FA" w:rsidRDefault="002903FA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F04737" w:rsidRPr="002903FA" w:rsidRDefault="00F04737" w:rsidP="002903FA">
      <w:pPr>
        <w:pStyle w:val="a5"/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Arial" w:hAnsi="Arial" w:cs="Arial"/>
          <w:sz w:val="24"/>
          <w:szCs w:val="24"/>
        </w:rPr>
      </w:pPr>
      <w:r w:rsidRPr="002903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3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3FA">
        <w:rPr>
          <w:rFonts w:ascii="Arial" w:hAnsi="Arial" w:cs="Arial"/>
          <w:sz w:val="24"/>
          <w:szCs w:val="24"/>
        </w:rPr>
        <w:t xml:space="preserve"> исполнением данного </w:t>
      </w:r>
      <w:r w:rsidR="00FB57DE" w:rsidRPr="002903FA">
        <w:rPr>
          <w:rFonts w:ascii="Arial" w:hAnsi="Arial" w:cs="Arial"/>
          <w:sz w:val="24"/>
          <w:szCs w:val="24"/>
        </w:rPr>
        <w:t>п</w:t>
      </w:r>
      <w:r w:rsidRPr="002903FA">
        <w:rPr>
          <w:rFonts w:ascii="Arial" w:hAnsi="Arial" w:cs="Arial"/>
          <w:sz w:val="24"/>
          <w:szCs w:val="24"/>
        </w:rPr>
        <w:t xml:space="preserve">остановления </w:t>
      </w:r>
      <w:r w:rsidR="00865A04">
        <w:rPr>
          <w:rFonts w:ascii="Arial" w:hAnsi="Arial" w:cs="Arial"/>
          <w:sz w:val="24"/>
          <w:szCs w:val="24"/>
        </w:rPr>
        <w:t>оставляю за собой.</w:t>
      </w:r>
    </w:p>
    <w:p w:rsidR="00F04737" w:rsidRPr="00FB57DE" w:rsidRDefault="00F04737" w:rsidP="00F04737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F04737" w:rsidRDefault="00F04737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865A04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F04737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04737" w:rsidRPr="00FB57DE">
        <w:rPr>
          <w:rFonts w:ascii="Arial" w:hAnsi="Arial" w:cs="Arial"/>
          <w:sz w:val="24"/>
          <w:szCs w:val="24"/>
        </w:rPr>
        <w:t xml:space="preserve"> </w:t>
      </w:r>
      <w:r w:rsidR="004000F8">
        <w:rPr>
          <w:rFonts w:ascii="Arial" w:hAnsi="Arial" w:cs="Arial"/>
          <w:sz w:val="24"/>
          <w:szCs w:val="24"/>
        </w:rPr>
        <w:t>муниципального образования</w:t>
      </w:r>
    </w:p>
    <w:p w:rsidR="00F04737" w:rsidRPr="00FB57DE" w:rsidRDefault="00FB57DE" w:rsidP="00F0473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pacing w:val="-2"/>
          <w:sz w:val="24"/>
          <w:szCs w:val="24"/>
        </w:rPr>
        <w:t>Краснополянского  сельского</w:t>
      </w:r>
      <w:r w:rsidR="00F04737" w:rsidRPr="00FB57DE">
        <w:rPr>
          <w:rFonts w:ascii="Arial" w:hAnsi="Arial" w:cs="Arial"/>
          <w:spacing w:val="-2"/>
          <w:sz w:val="24"/>
          <w:szCs w:val="24"/>
        </w:rPr>
        <w:t xml:space="preserve"> поселени</w:t>
      </w:r>
      <w:r w:rsidRPr="00FB57DE">
        <w:rPr>
          <w:rFonts w:ascii="Arial" w:hAnsi="Arial" w:cs="Arial"/>
          <w:spacing w:val="-2"/>
          <w:sz w:val="24"/>
          <w:szCs w:val="24"/>
        </w:rPr>
        <w:t>я</w:t>
      </w:r>
      <w:r w:rsidR="00F04737" w:rsidRPr="00FB57DE">
        <w:rPr>
          <w:rFonts w:ascii="Arial" w:hAnsi="Arial" w:cs="Arial"/>
          <w:sz w:val="24"/>
          <w:szCs w:val="24"/>
        </w:rPr>
        <w:tab/>
      </w:r>
      <w:r w:rsidRPr="00FB57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4000F8">
        <w:rPr>
          <w:rFonts w:ascii="Arial" w:hAnsi="Arial" w:cs="Arial"/>
          <w:sz w:val="24"/>
          <w:szCs w:val="24"/>
        </w:rPr>
        <w:t>А.Н. Кошелев</w:t>
      </w:r>
    </w:p>
    <w:p w:rsidR="001A5B34" w:rsidRDefault="001A5B34" w:rsidP="003F581D">
      <w:pPr>
        <w:jc w:val="center"/>
        <w:rPr>
          <w:b/>
          <w:sz w:val="32"/>
          <w:szCs w:val="32"/>
        </w:rPr>
      </w:pPr>
    </w:p>
    <w:p w:rsidR="000446E5" w:rsidRDefault="000446E5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Приложение №1</w:t>
      </w: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</w:t>
      </w:r>
      <w:r w:rsidRPr="00567DF1">
        <w:rPr>
          <w:rFonts w:ascii="Arial" w:hAnsi="Arial" w:cs="Arial"/>
          <w:sz w:val="24"/>
          <w:szCs w:val="24"/>
        </w:rPr>
        <w:t xml:space="preserve"> Главы МО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№ 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="004000F8">
        <w:rPr>
          <w:rFonts w:ascii="Arial" w:hAnsi="Arial" w:cs="Arial"/>
          <w:sz w:val="24"/>
          <w:szCs w:val="24"/>
        </w:rPr>
        <w:t>23</w:t>
      </w:r>
      <w:r w:rsidRPr="00567DF1">
        <w:rPr>
          <w:rFonts w:ascii="Arial" w:hAnsi="Arial" w:cs="Arial"/>
          <w:sz w:val="24"/>
          <w:szCs w:val="24"/>
        </w:rPr>
        <w:t xml:space="preserve"> от </w:t>
      </w:r>
      <w:r w:rsidR="004000F8">
        <w:rPr>
          <w:rFonts w:ascii="Arial" w:hAnsi="Arial" w:cs="Arial"/>
          <w:sz w:val="24"/>
          <w:szCs w:val="24"/>
        </w:rPr>
        <w:t>10</w:t>
      </w:r>
      <w:r w:rsidR="00865A04">
        <w:rPr>
          <w:rFonts w:ascii="Arial" w:hAnsi="Arial" w:cs="Arial"/>
          <w:sz w:val="24"/>
          <w:szCs w:val="24"/>
        </w:rPr>
        <w:t>.0</w:t>
      </w:r>
      <w:r w:rsidR="004000F8">
        <w:rPr>
          <w:rFonts w:ascii="Arial" w:hAnsi="Arial" w:cs="Arial"/>
          <w:sz w:val="24"/>
          <w:szCs w:val="24"/>
        </w:rPr>
        <w:t>2</w:t>
      </w:r>
      <w:r w:rsidR="00865A04">
        <w:rPr>
          <w:rFonts w:ascii="Arial" w:hAnsi="Arial" w:cs="Arial"/>
          <w:sz w:val="24"/>
          <w:szCs w:val="24"/>
        </w:rPr>
        <w:t>.20</w:t>
      </w:r>
      <w:r w:rsidR="004000F8">
        <w:rPr>
          <w:rFonts w:ascii="Arial" w:hAnsi="Arial" w:cs="Arial"/>
          <w:sz w:val="24"/>
          <w:szCs w:val="24"/>
        </w:rPr>
        <w:t>20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Pr="00567DF1">
        <w:rPr>
          <w:rFonts w:ascii="Arial" w:hAnsi="Arial" w:cs="Arial"/>
          <w:sz w:val="24"/>
          <w:szCs w:val="24"/>
        </w:rPr>
        <w:t>г.</w:t>
      </w:r>
    </w:p>
    <w:p w:rsid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ПОЛОЖЕНИЕ</w:t>
      </w:r>
    </w:p>
    <w:p w:rsidR="00FB57DE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мероприятия</w:t>
      </w:r>
      <w:r w:rsidR="00567DF1" w:rsidRPr="00567DF1">
        <w:rPr>
          <w:rFonts w:ascii="Arial" w:hAnsi="Arial" w:cs="Arial"/>
          <w:sz w:val="24"/>
          <w:szCs w:val="24"/>
        </w:rPr>
        <w:t xml:space="preserve"> «Достойный Юбилей»</w:t>
      </w:r>
      <w:r>
        <w:rPr>
          <w:rFonts w:ascii="Arial" w:hAnsi="Arial" w:cs="Arial"/>
          <w:sz w:val="24"/>
          <w:szCs w:val="24"/>
        </w:rPr>
        <w:t xml:space="preserve">  на территории </w:t>
      </w:r>
    </w:p>
    <w:p w:rsidR="00567DF1" w:rsidRPr="00567DF1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67DF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Pr="00567DF1">
        <w:rPr>
          <w:rFonts w:ascii="Arial" w:hAnsi="Arial" w:cs="Arial"/>
          <w:sz w:val="24"/>
          <w:szCs w:val="24"/>
        </w:rPr>
        <w:t>N 131-ФЗ "Об общих принципах организации местного самоуправления в Российской Федерации".</w:t>
      </w:r>
    </w:p>
    <w:p w:rsidR="00567DF1" w:rsidRPr="00567DF1" w:rsidRDefault="00567DF1" w:rsidP="00567DF1">
      <w:pPr>
        <w:spacing w:before="144" w:line="408" w:lineRule="auto"/>
        <w:rPr>
          <w:rFonts w:ascii="Arial" w:hAnsi="Arial" w:cs="Arial"/>
          <w:color w:val="494949"/>
          <w:sz w:val="24"/>
          <w:szCs w:val="24"/>
        </w:rPr>
      </w:pPr>
      <w:r w:rsidRPr="00567DF1">
        <w:rPr>
          <w:rFonts w:ascii="Arial" w:hAnsi="Arial" w:cs="Arial"/>
          <w:color w:val="494949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color w:val="494949"/>
          <w:sz w:val="24"/>
          <w:szCs w:val="24"/>
        </w:rPr>
        <w:t xml:space="preserve">           </w:t>
      </w:r>
      <w:r w:rsidRPr="00567DF1">
        <w:rPr>
          <w:rFonts w:ascii="Arial" w:hAnsi="Arial" w:cs="Arial"/>
          <w:color w:val="494949"/>
          <w:sz w:val="24"/>
          <w:szCs w:val="24"/>
        </w:rPr>
        <w:t xml:space="preserve">   </w:t>
      </w:r>
      <w:r w:rsidRPr="00567DF1">
        <w:rPr>
          <w:rFonts w:ascii="Arial" w:hAnsi="Arial" w:cs="Arial"/>
          <w:sz w:val="24"/>
          <w:szCs w:val="24"/>
        </w:rPr>
        <w:t>1. Общие положения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1.1. Настоящее Положение определяет порядок проведения чествования долгожителей и юбиляров. Обязательство по проведению чествования, предусмотренное в данном Положении, является расходным обязательством муниципального образования Краснополянское сельское поселение.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1.2. Чествованию подлежат юбиляры, внесшие большой вклад в социально-экономическое развитие поселения. К юбилейным датам отнести 80, 85 лет. Подтверждением является паспорт гражданина.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ab/>
        <w:t>1.4. Чествование юбиляров и долгожителей проводится ежегодно в день рождения.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1.5. Организация и порядок проведения мероприятий по чествованию юбиляров и долгожителей возлагается на заместителя главы по социальным вопросам.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 Порядок и организация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2.1. Организатором чествования юбиляров и долгожителей выступает Администрация муниципального образования Краснополянское сельское поселение (далее - организатор).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2.2. Порядок чествования разрабатывается и доводится до заинтересованных лиц организатором чествования за 10 дней до даты мероприятия.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2.3. Долгожителям и юбилярам вручаетс</w:t>
      </w:r>
      <w:r w:rsidR="000A23C7">
        <w:rPr>
          <w:rFonts w:ascii="Arial" w:hAnsi="Arial" w:cs="Arial"/>
          <w:sz w:val="24"/>
          <w:szCs w:val="24"/>
        </w:rPr>
        <w:t xml:space="preserve">я памятный подарок на сумму  </w:t>
      </w:r>
      <w:r w:rsidR="0023595F">
        <w:rPr>
          <w:rFonts w:ascii="Arial" w:hAnsi="Arial" w:cs="Arial"/>
          <w:sz w:val="24"/>
          <w:szCs w:val="24"/>
        </w:rPr>
        <w:t>5</w:t>
      </w:r>
      <w:r w:rsidR="004000F8">
        <w:rPr>
          <w:rFonts w:ascii="Arial" w:hAnsi="Arial" w:cs="Arial"/>
          <w:sz w:val="24"/>
          <w:szCs w:val="24"/>
        </w:rPr>
        <w:t>95</w:t>
      </w:r>
      <w:r w:rsidRPr="00567DF1">
        <w:rPr>
          <w:rFonts w:ascii="Arial" w:hAnsi="Arial" w:cs="Arial"/>
          <w:sz w:val="24"/>
          <w:szCs w:val="24"/>
        </w:rPr>
        <w:t xml:space="preserve"> рубл</w:t>
      </w:r>
      <w:r w:rsidR="0023595F">
        <w:rPr>
          <w:rFonts w:ascii="Arial" w:hAnsi="Arial" w:cs="Arial"/>
          <w:sz w:val="24"/>
          <w:szCs w:val="24"/>
        </w:rPr>
        <w:t>я</w:t>
      </w:r>
      <w:r w:rsidRPr="00567DF1">
        <w:rPr>
          <w:rFonts w:ascii="Arial" w:hAnsi="Arial" w:cs="Arial"/>
          <w:sz w:val="24"/>
          <w:szCs w:val="24"/>
        </w:rPr>
        <w:t xml:space="preserve"> и поздравительная открытка.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3. Финансирование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Краснополянского сельского поселения и составляет </w:t>
      </w:r>
      <w:r w:rsidR="0023595F">
        <w:rPr>
          <w:rFonts w:ascii="Arial" w:hAnsi="Arial" w:cs="Arial"/>
          <w:sz w:val="24"/>
          <w:szCs w:val="24"/>
        </w:rPr>
        <w:t>2</w:t>
      </w:r>
      <w:r w:rsidR="00805EAE">
        <w:rPr>
          <w:rFonts w:ascii="Arial" w:hAnsi="Arial" w:cs="Arial"/>
          <w:sz w:val="24"/>
          <w:szCs w:val="24"/>
        </w:rPr>
        <w:t>0</w:t>
      </w:r>
      <w:r w:rsidR="00120F40">
        <w:rPr>
          <w:rFonts w:ascii="Arial" w:hAnsi="Arial" w:cs="Arial"/>
          <w:sz w:val="24"/>
          <w:szCs w:val="24"/>
        </w:rPr>
        <w:t xml:space="preserve"> </w:t>
      </w:r>
      <w:r w:rsidR="00805EAE">
        <w:rPr>
          <w:rFonts w:ascii="Arial" w:hAnsi="Arial" w:cs="Arial"/>
          <w:sz w:val="24"/>
          <w:szCs w:val="24"/>
        </w:rPr>
        <w:t>230</w:t>
      </w:r>
      <w:r w:rsidRPr="00567DF1">
        <w:rPr>
          <w:rFonts w:ascii="Arial" w:hAnsi="Arial" w:cs="Arial"/>
          <w:sz w:val="24"/>
          <w:szCs w:val="24"/>
        </w:rPr>
        <w:t>,0</w:t>
      </w:r>
      <w:r w:rsidR="00865A04">
        <w:rPr>
          <w:rFonts w:ascii="Arial" w:hAnsi="Arial" w:cs="Arial"/>
          <w:sz w:val="24"/>
          <w:szCs w:val="24"/>
        </w:rPr>
        <w:t>0</w:t>
      </w:r>
      <w:r w:rsidRPr="00567DF1">
        <w:rPr>
          <w:rFonts w:ascii="Arial" w:hAnsi="Arial" w:cs="Arial"/>
          <w:sz w:val="24"/>
          <w:szCs w:val="24"/>
        </w:rPr>
        <w:t xml:space="preserve"> (</w:t>
      </w:r>
      <w:r w:rsidR="0023595F">
        <w:rPr>
          <w:rFonts w:ascii="Arial" w:hAnsi="Arial" w:cs="Arial"/>
          <w:sz w:val="24"/>
          <w:szCs w:val="24"/>
        </w:rPr>
        <w:t xml:space="preserve">Двадцать </w:t>
      </w:r>
      <w:r w:rsidRPr="00567DF1">
        <w:rPr>
          <w:rFonts w:ascii="Arial" w:hAnsi="Arial" w:cs="Arial"/>
          <w:sz w:val="24"/>
          <w:szCs w:val="24"/>
        </w:rPr>
        <w:t xml:space="preserve">тысяч </w:t>
      </w:r>
      <w:r w:rsidR="00805EAE">
        <w:rPr>
          <w:rFonts w:ascii="Arial" w:hAnsi="Arial" w:cs="Arial"/>
          <w:sz w:val="24"/>
          <w:szCs w:val="24"/>
        </w:rPr>
        <w:t>двести тридцать</w:t>
      </w:r>
      <w:r w:rsidRPr="00567DF1">
        <w:rPr>
          <w:rFonts w:ascii="Arial" w:hAnsi="Arial" w:cs="Arial"/>
          <w:sz w:val="24"/>
          <w:szCs w:val="24"/>
        </w:rPr>
        <w:t xml:space="preserve"> ру</w:t>
      </w:r>
      <w:r w:rsidR="0023595F">
        <w:rPr>
          <w:rFonts w:ascii="Arial" w:hAnsi="Arial" w:cs="Arial"/>
          <w:sz w:val="24"/>
          <w:szCs w:val="24"/>
        </w:rPr>
        <w:t>бл</w:t>
      </w:r>
      <w:r w:rsidR="005E2B1A">
        <w:rPr>
          <w:rFonts w:ascii="Arial" w:hAnsi="Arial" w:cs="Arial"/>
          <w:sz w:val="24"/>
          <w:szCs w:val="24"/>
        </w:rPr>
        <w:t>ей</w:t>
      </w:r>
      <w:r w:rsidR="00865A04">
        <w:rPr>
          <w:rFonts w:ascii="Arial" w:hAnsi="Arial" w:cs="Arial"/>
          <w:sz w:val="24"/>
          <w:szCs w:val="24"/>
        </w:rPr>
        <w:t xml:space="preserve">), в том числе на подарки </w:t>
      </w:r>
      <w:r w:rsidR="00805EAE">
        <w:rPr>
          <w:rFonts w:ascii="Arial" w:hAnsi="Arial" w:cs="Arial"/>
          <w:sz w:val="24"/>
          <w:szCs w:val="24"/>
        </w:rPr>
        <w:t>18 693</w:t>
      </w:r>
      <w:r w:rsidRPr="00567DF1">
        <w:rPr>
          <w:rFonts w:ascii="Arial" w:hAnsi="Arial" w:cs="Arial"/>
          <w:sz w:val="24"/>
          <w:szCs w:val="24"/>
        </w:rPr>
        <w:t>,0</w:t>
      </w:r>
      <w:r w:rsidR="00865A04">
        <w:rPr>
          <w:rFonts w:ascii="Arial" w:hAnsi="Arial" w:cs="Arial"/>
          <w:sz w:val="24"/>
          <w:szCs w:val="24"/>
        </w:rPr>
        <w:t>0</w:t>
      </w:r>
      <w:r w:rsidRPr="00567DF1">
        <w:rPr>
          <w:rFonts w:ascii="Arial" w:hAnsi="Arial" w:cs="Arial"/>
          <w:sz w:val="24"/>
          <w:szCs w:val="24"/>
        </w:rPr>
        <w:t xml:space="preserve"> рублей, поздравительные открытки </w:t>
      </w:r>
      <w:r w:rsidR="0023595F">
        <w:rPr>
          <w:rFonts w:ascii="Arial" w:hAnsi="Arial" w:cs="Arial"/>
          <w:sz w:val="24"/>
          <w:szCs w:val="24"/>
        </w:rPr>
        <w:t>1</w:t>
      </w:r>
      <w:r w:rsidR="00FF7049">
        <w:rPr>
          <w:rFonts w:ascii="Arial" w:hAnsi="Arial" w:cs="Arial"/>
          <w:sz w:val="24"/>
          <w:szCs w:val="24"/>
        </w:rPr>
        <w:t>5</w:t>
      </w:r>
      <w:r w:rsidR="00120F40">
        <w:rPr>
          <w:rFonts w:ascii="Arial" w:hAnsi="Arial" w:cs="Arial"/>
          <w:sz w:val="24"/>
          <w:szCs w:val="24"/>
        </w:rPr>
        <w:t>36</w:t>
      </w:r>
      <w:r w:rsidR="00865A04">
        <w:rPr>
          <w:rFonts w:ascii="Arial" w:hAnsi="Arial" w:cs="Arial"/>
          <w:sz w:val="24"/>
          <w:szCs w:val="24"/>
        </w:rPr>
        <w:t>,00</w:t>
      </w:r>
      <w:r w:rsidRPr="00567DF1">
        <w:rPr>
          <w:rFonts w:ascii="Arial" w:hAnsi="Arial" w:cs="Arial"/>
          <w:sz w:val="24"/>
          <w:szCs w:val="24"/>
        </w:rPr>
        <w:t xml:space="preserve"> рублей.</w:t>
      </w:r>
    </w:p>
    <w:p w:rsidR="00567DF1" w:rsidRPr="00567DF1" w:rsidRDefault="00567DF1" w:rsidP="00567D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                           </w:t>
      </w:r>
    </w:p>
    <w:p w:rsidR="00D13011" w:rsidRPr="00567DF1" w:rsidRDefault="00D13011">
      <w:pPr>
        <w:rPr>
          <w:rFonts w:ascii="Arial" w:hAnsi="Arial" w:cs="Arial"/>
          <w:sz w:val="24"/>
          <w:szCs w:val="24"/>
        </w:rPr>
      </w:pPr>
    </w:p>
    <w:p w:rsidR="000446E5" w:rsidRDefault="000446E5"/>
    <w:p w:rsidR="000446E5" w:rsidRDefault="000446E5"/>
    <w:p w:rsidR="00567DF1" w:rsidRDefault="00567DF1"/>
    <w:p w:rsidR="00567DF1" w:rsidRDefault="00567DF1"/>
    <w:p w:rsidR="00567DF1" w:rsidRDefault="00567DF1"/>
    <w:p w:rsidR="00B76BEC" w:rsidRDefault="00B76BEC"/>
    <w:p w:rsidR="00B76BEC" w:rsidRDefault="00B76BEC"/>
    <w:p w:rsidR="00C8614C" w:rsidRDefault="00C8614C"/>
    <w:sectPr w:rsidR="00C8614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50EC"/>
    <w:multiLevelType w:val="hybridMultilevel"/>
    <w:tmpl w:val="AB0C7EF2"/>
    <w:lvl w:ilvl="0" w:tplc="10F036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96A09"/>
    <w:multiLevelType w:val="hybridMultilevel"/>
    <w:tmpl w:val="F88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55D9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23C7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0F4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3595F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1F1C"/>
    <w:rsid w:val="002825AA"/>
    <w:rsid w:val="002846EE"/>
    <w:rsid w:val="00286EEA"/>
    <w:rsid w:val="00287667"/>
    <w:rsid w:val="002903FA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00F8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4F82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6630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3DA9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B1A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1D8D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5EAE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5A04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34BB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29E6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1B68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B0C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4744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7DE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4D00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DDF5-9DC2-48AB-AF3D-F0B2CD46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2020-02-14T10:12:00Z</cp:lastPrinted>
  <dcterms:created xsi:type="dcterms:W3CDTF">2020-02-26T06:03:00Z</dcterms:created>
  <dcterms:modified xsi:type="dcterms:W3CDTF">2020-02-26T06:03:00Z</dcterms:modified>
</cp:coreProperties>
</file>