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D56C6" w:rsidRPr="00567635" w:rsidRDefault="0099073A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25 декабря 2018 года  № 196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99073A" w:rsidP="009907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создании технической комиссии по определению возможности  подключения (технологического присоединения) объектов капитального строительства к сетям инженерно-технического обеспечения с возможным участием заявителя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2F3BAE" w:rsidRDefault="00035D09" w:rsidP="002F3BAE">
      <w:pPr>
        <w:pStyle w:val="a5"/>
        <w:ind w:firstLine="708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 xml:space="preserve">В целях реализации мероприятий «Дорожной карты» по внедрению целевой модели «Подключение к системам теплоснабжения, подключение (технологического присоединения) к централизованным системам водоснабжения и водоотведения» утвержденной в соответствии с распоряжением Правительства Российской Федерации от 31.01.2017 г. № 147-р «О целевых моделях упрощения процедур ведения бизнеса </w:t>
      </w:r>
      <w:r w:rsidRPr="002F3BAE">
        <w:rPr>
          <w:rFonts w:ascii="Arial" w:hAnsi="Arial" w:cs="Arial"/>
          <w:color w:val="2A072F"/>
        </w:rPr>
        <w:t xml:space="preserve">и </w:t>
      </w:r>
      <w:r w:rsidRPr="002F3BAE">
        <w:rPr>
          <w:rFonts w:ascii="Arial" w:hAnsi="Arial" w:cs="Arial"/>
        </w:rPr>
        <w:t>повышения инвестиционной привлекательности субъектов Российской Федерации» и в соответствии с постановлением Правительства Свердловской области от 08.06.2017г. № 413-ПП «О внедрении на территории Свердловской области целевых моделей упрощения процедур ведения бизнеса и повышения инвестиционной привлекательности субъектов Российской Федерации»,</w:t>
      </w:r>
      <w:r w:rsidR="00A91D9F" w:rsidRPr="002F3BAE">
        <w:rPr>
          <w:rFonts w:ascii="Arial" w:hAnsi="Arial" w:cs="Arial"/>
        </w:rPr>
        <w:t xml:space="preserve"> </w:t>
      </w:r>
      <w:r w:rsidR="000E6F90" w:rsidRPr="002F3BAE">
        <w:rPr>
          <w:rFonts w:ascii="Arial" w:hAnsi="Arial" w:cs="Arial"/>
        </w:rPr>
        <w:t>постановляю:</w:t>
      </w:r>
    </w:p>
    <w:p w:rsidR="00A91D9F" w:rsidRPr="002F3BAE" w:rsidRDefault="002F3BAE" w:rsidP="002F3BAE">
      <w:pPr>
        <w:pStyle w:val="a5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1. </w:t>
      </w:r>
      <w:r w:rsidR="00A91D9F" w:rsidRPr="002F3BAE">
        <w:rPr>
          <w:rFonts w:ascii="Arial" w:hAnsi="Arial" w:cs="Arial"/>
          <w:lang w:bidi="ru-RU"/>
        </w:rPr>
        <w:t>Создать   техническую   комиссию   по   определению   возможности подключения (технологического присоединения) к сетям инженерно-</w:t>
      </w:r>
      <w:r w:rsidR="00670824" w:rsidRPr="002F3BAE">
        <w:rPr>
          <w:rFonts w:ascii="Arial" w:hAnsi="Arial" w:cs="Arial"/>
          <w:lang w:bidi="ru-RU"/>
        </w:rPr>
        <w:t>технического обеспечения (теплоснабжения</w:t>
      </w:r>
      <w:r w:rsidR="00A91D9F" w:rsidRPr="002F3BAE">
        <w:rPr>
          <w:rFonts w:ascii="Arial" w:hAnsi="Arial" w:cs="Arial"/>
          <w:lang w:bidi="ru-RU"/>
        </w:rPr>
        <w:t>,</w:t>
      </w:r>
      <w:r w:rsidR="00670824" w:rsidRPr="002F3BAE">
        <w:rPr>
          <w:rFonts w:ascii="Arial" w:hAnsi="Arial" w:cs="Arial"/>
          <w:lang w:bidi="ru-RU"/>
        </w:rPr>
        <w:t xml:space="preserve"> водоснабжения) на </w:t>
      </w:r>
      <w:r w:rsidR="00A91D9F" w:rsidRPr="002F3BAE">
        <w:rPr>
          <w:rFonts w:ascii="Arial" w:hAnsi="Arial" w:cs="Arial"/>
          <w:lang w:bidi="ru-RU"/>
        </w:rPr>
        <w:t xml:space="preserve">территории   Муниципального образования </w:t>
      </w:r>
      <w:r w:rsidR="00670824" w:rsidRPr="002F3BAE">
        <w:rPr>
          <w:rFonts w:ascii="Arial" w:hAnsi="Arial" w:cs="Arial"/>
          <w:lang w:bidi="ru-RU"/>
        </w:rPr>
        <w:t xml:space="preserve">Краснополянское сельское поселение </w:t>
      </w:r>
      <w:r w:rsidR="00A91D9F" w:rsidRPr="002F3BAE">
        <w:rPr>
          <w:rFonts w:ascii="Arial" w:hAnsi="Arial" w:cs="Arial"/>
          <w:lang w:bidi="ru-RU"/>
        </w:rPr>
        <w:t>и  у</w:t>
      </w:r>
      <w:r w:rsidRPr="002F3BAE">
        <w:rPr>
          <w:rFonts w:ascii="Arial" w:hAnsi="Arial" w:cs="Arial"/>
          <w:lang w:bidi="ru-RU"/>
        </w:rPr>
        <w:t>твердить ее состав (прилагается</w:t>
      </w:r>
      <w:r w:rsidR="00A91D9F" w:rsidRPr="002F3BAE">
        <w:rPr>
          <w:rFonts w:ascii="Arial" w:hAnsi="Arial" w:cs="Arial"/>
          <w:lang w:bidi="ru-RU"/>
        </w:rPr>
        <w:t>).</w:t>
      </w:r>
    </w:p>
    <w:p w:rsidR="00A91D9F" w:rsidRPr="002F3BAE" w:rsidRDefault="00A91D9F" w:rsidP="002F3BAE">
      <w:pPr>
        <w:pStyle w:val="a5"/>
        <w:ind w:firstLine="708"/>
        <w:jc w:val="both"/>
        <w:rPr>
          <w:rFonts w:ascii="Arial" w:hAnsi="Arial" w:cs="Arial"/>
          <w:lang w:bidi="ru-RU"/>
        </w:rPr>
      </w:pPr>
      <w:r w:rsidRPr="002F3BAE">
        <w:rPr>
          <w:rFonts w:ascii="Arial" w:hAnsi="Arial" w:cs="Arial"/>
        </w:rPr>
        <w:t xml:space="preserve">2. Утвердить Положение о технической комиссии </w:t>
      </w:r>
      <w:r w:rsidR="00670824" w:rsidRPr="002F3BAE">
        <w:rPr>
          <w:rFonts w:ascii="Arial" w:hAnsi="Arial" w:cs="Arial"/>
          <w:lang w:bidi="ru-RU"/>
        </w:rPr>
        <w:t xml:space="preserve">по </w:t>
      </w:r>
      <w:r w:rsidRPr="002F3BAE">
        <w:rPr>
          <w:rFonts w:ascii="Arial" w:hAnsi="Arial" w:cs="Arial"/>
          <w:lang w:bidi="ru-RU"/>
        </w:rPr>
        <w:t>определению возможности подключения (технологического присоединения) к сетям инженерно-технического обеспечения (тепло</w:t>
      </w:r>
      <w:r w:rsidR="00670824" w:rsidRPr="002F3BAE">
        <w:rPr>
          <w:rFonts w:ascii="Arial" w:hAnsi="Arial" w:cs="Arial"/>
          <w:lang w:bidi="ru-RU"/>
        </w:rPr>
        <w:t>снабжения, водоснабжения</w:t>
      </w:r>
      <w:r w:rsidRPr="002F3BAE">
        <w:rPr>
          <w:rFonts w:ascii="Arial" w:hAnsi="Arial" w:cs="Arial"/>
          <w:lang w:bidi="ru-RU"/>
        </w:rPr>
        <w:t>) на территории Муниципального образования</w:t>
      </w:r>
      <w:r w:rsidR="00670824" w:rsidRPr="002F3BAE">
        <w:rPr>
          <w:rFonts w:ascii="Arial" w:hAnsi="Arial" w:cs="Arial"/>
          <w:lang w:bidi="ru-RU"/>
        </w:rPr>
        <w:t xml:space="preserve"> Краснополянское сельское поселение </w:t>
      </w:r>
      <w:r w:rsidRPr="002F3BAE">
        <w:rPr>
          <w:rFonts w:ascii="Arial" w:hAnsi="Arial" w:cs="Arial"/>
          <w:lang w:bidi="ru-RU"/>
        </w:rPr>
        <w:t xml:space="preserve"> </w:t>
      </w:r>
      <w:r w:rsidR="00EB5E46" w:rsidRPr="002F3BAE">
        <w:rPr>
          <w:rFonts w:ascii="Arial" w:hAnsi="Arial" w:cs="Arial"/>
          <w:lang w:bidi="ru-RU"/>
        </w:rPr>
        <w:t xml:space="preserve"> </w:t>
      </w:r>
      <w:r w:rsidR="002F3BAE" w:rsidRPr="002F3BAE">
        <w:rPr>
          <w:rFonts w:ascii="Arial" w:hAnsi="Arial" w:cs="Arial"/>
          <w:lang w:bidi="ru-RU"/>
        </w:rPr>
        <w:t>(прилагается</w:t>
      </w:r>
      <w:r w:rsidRPr="002F3BAE">
        <w:rPr>
          <w:rFonts w:ascii="Arial" w:hAnsi="Arial" w:cs="Arial"/>
          <w:lang w:bidi="ru-RU"/>
        </w:rPr>
        <w:t>).</w:t>
      </w:r>
    </w:p>
    <w:p w:rsidR="00A91D9F" w:rsidRPr="002F3BAE" w:rsidRDefault="00A91D9F" w:rsidP="002F3BAE">
      <w:pPr>
        <w:pStyle w:val="a5"/>
        <w:ind w:firstLine="708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 xml:space="preserve">3. </w:t>
      </w:r>
      <w:r w:rsidR="00670824" w:rsidRPr="002F3BAE">
        <w:rPr>
          <w:rFonts w:ascii="Arial" w:hAnsi="Arial" w:cs="Arial"/>
        </w:rPr>
        <w:t xml:space="preserve"> </w:t>
      </w:r>
      <w:r w:rsidR="002F3BAE" w:rsidRPr="002F3BAE">
        <w:rPr>
          <w:rFonts w:ascii="Arial" w:hAnsi="Arial" w:cs="Arial"/>
        </w:rPr>
        <w:t>Опубликовать настоящее  П</w:t>
      </w:r>
      <w:r w:rsidRPr="002F3BAE">
        <w:rPr>
          <w:rFonts w:ascii="Arial" w:hAnsi="Arial" w:cs="Arial"/>
        </w:rPr>
        <w:t xml:space="preserve">остановление </w:t>
      </w:r>
      <w:r w:rsidR="002F3BAE" w:rsidRPr="002F3BAE">
        <w:rPr>
          <w:rFonts w:ascii="Arial" w:hAnsi="Arial" w:cs="Arial"/>
        </w:rPr>
        <w:t xml:space="preserve">в Информационном вестнике Краснополянского сельского поселения и </w:t>
      </w:r>
      <w:r w:rsidRPr="002F3BAE">
        <w:rPr>
          <w:rFonts w:ascii="Arial" w:hAnsi="Arial" w:cs="Arial"/>
        </w:rPr>
        <w:t xml:space="preserve">разместить на официальном </w:t>
      </w:r>
      <w:r w:rsidR="002F3BAE" w:rsidRPr="002F3BAE">
        <w:rPr>
          <w:rFonts w:ascii="Arial" w:hAnsi="Arial" w:cs="Arial"/>
        </w:rPr>
        <w:t>сайте м</w:t>
      </w:r>
      <w:r w:rsidRPr="002F3BAE">
        <w:rPr>
          <w:rFonts w:ascii="Arial" w:hAnsi="Arial" w:cs="Arial"/>
        </w:rPr>
        <w:t xml:space="preserve">униципального образования </w:t>
      </w:r>
      <w:r w:rsidR="002F3BAE" w:rsidRPr="002F3BAE">
        <w:rPr>
          <w:rFonts w:ascii="Arial" w:hAnsi="Arial" w:cs="Arial"/>
        </w:rPr>
        <w:t xml:space="preserve">в сети «Интернет» </w:t>
      </w:r>
      <w:hyperlink r:id="rId8" w:history="1">
        <w:r w:rsidR="002F3BAE" w:rsidRPr="002F3BAE">
          <w:rPr>
            <w:rStyle w:val="ab"/>
            <w:rFonts w:ascii="Arial" w:hAnsi="Arial" w:cs="Arial"/>
          </w:rPr>
          <w:t>www.krasnopolyanskoe.ru</w:t>
        </w:r>
      </w:hyperlink>
      <w:r w:rsidR="002F3BAE" w:rsidRPr="002F3BAE">
        <w:rPr>
          <w:rFonts w:ascii="Arial" w:hAnsi="Arial" w:cs="Arial"/>
        </w:rPr>
        <w:t xml:space="preserve"> </w:t>
      </w:r>
    </w:p>
    <w:p w:rsidR="00A91D9F" w:rsidRPr="002F3BAE" w:rsidRDefault="00A91D9F" w:rsidP="002F3BAE">
      <w:pPr>
        <w:pStyle w:val="a5"/>
        <w:ind w:firstLine="708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>4. Контроль  за  исполнением  настоящего  постановления</w:t>
      </w:r>
      <w:r w:rsidR="002F3BAE" w:rsidRPr="002F3BAE">
        <w:rPr>
          <w:rFonts w:ascii="Arial" w:hAnsi="Arial" w:cs="Arial"/>
        </w:rPr>
        <w:t xml:space="preserve">  возложить на   заместителя   Г</w:t>
      </w:r>
      <w:r w:rsidRPr="002F3BAE">
        <w:rPr>
          <w:rFonts w:ascii="Arial" w:hAnsi="Arial" w:cs="Arial"/>
        </w:rPr>
        <w:t xml:space="preserve">лавы  администрации   </w:t>
      </w:r>
      <w:r w:rsidR="002F3BAE" w:rsidRPr="002F3BAE">
        <w:rPr>
          <w:rFonts w:ascii="Arial" w:hAnsi="Arial" w:cs="Arial"/>
        </w:rPr>
        <w:t xml:space="preserve">(по вопросам ЖКХ и местному хозяйству) </w:t>
      </w:r>
      <w:r w:rsidRPr="002F3BAE">
        <w:rPr>
          <w:rFonts w:ascii="Arial" w:hAnsi="Arial" w:cs="Arial"/>
        </w:rPr>
        <w:t>Снигирёва А.Н.</w:t>
      </w:r>
    </w:p>
    <w:p w:rsidR="00A91D9F" w:rsidRPr="002F3BAE" w:rsidRDefault="00A91D9F" w:rsidP="002F3BAE">
      <w:pPr>
        <w:pStyle w:val="a5"/>
        <w:jc w:val="both"/>
        <w:rPr>
          <w:rFonts w:ascii="Arial" w:hAnsi="Arial" w:cs="Arial"/>
        </w:rPr>
      </w:pPr>
    </w:p>
    <w:p w:rsidR="00A91D9F" w:rsidRPr="002F3BAE" w:rsidRDefault="00A91D9F" w:rsidP="002F3BAE">
      <w:pPr>
        <w:pStyle w:val="a5"/>
        <w:jc w:val="both"/>
        <w:rPr>
          <w:rFonts w:ascii="Arial" w:hAnsi="Arial" w:cs="Arial"/>
        </w:rPr>
      </w:pPr>
    </w:p>
    <w:p w:rsidR="007831AF" w:rsidRPr="002F3BAE" w:rsidRDefault="00A91D9F" w:rsidP="002F3BAE">
      <w:pPr>
        <w:pStyle w:val="a5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>Глава Краснополян</w:t>
      </w:r>
      <w:r w:rsidR="00670824" w:rsidRPr="002F3BAE">
        <w:rPr>
          <w:rFonts w:ascii="Arial" w:hAnsi="Arial" w:cs="Arial"/>
        </w:rPr>
        <w:t>с</w:t>
      </w:r>
      <w:r w:rsidRPr="002F3BAE">
        <w:rPr>
          <w:rFonts w:ascii="Arial" w:hAnsi="Arial" w:cs="Arial"/>
        </w:rPr>
        <w:t xml:space="preserve">кого </w:t>
      </w:r>
      <w:r w:rsidR="002F3BAE" w:rsidRPr="002F3BAE">
        <w:rPr>
          <w:rFonts w:ascii="Arial" w:hAnsi="Arial" w:cs="Arial"/>
        </w:rPr>
        <w:t>сельского поселения</w:t>
      </w:r>
      <w:r w:rsidRPr="002F3BAE">
        <w:rPr>
          <w:rFonts w:ascii="Arial" w:hAnsi="Arial" w:cs="Arial"/>
        </w:rPr>
        <w:t xml:space="preserve">  </w:t>
      </w:r>
      <w:r w:rsidR="002F3BAE" w:rsidRPr="002F3BAE">
        <w:rPr>
          <w:rFonts w:ascii="Arial" w:hAnsi="Arial" w:cs="Arial"/>
        </w:rPr>
        <w:t xml:space="preserve">                              </w:t>
      </w:r>
      <w:r w:rsidRPr="002F3BAE">
        <w:rPr>
          <w:rFonts w:ascii="Arial" w:hAnsi="Arial" w:cs="Arial"/>
        </w:rPr>
        <w:t xml:space="preserve">Л.А. Федотова                                                                </w:t>
      </w:r>
    </w:p>
    <w:p w:rsidR="002F3BAE" w:rsidRDefault="002F3BAE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</w:p>
    <w:p w:rsidR="002F3BAE" w:rsidRDefault="002F3BAE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</w:p>
    <w:p w:rsidR="002F3BAE" w:rsidRDefault="002F3BAE" w:rsidP="002F3BAE">
      <w:pPr>
        <w:autoSpaceDE w:val="0"/>
        <w:autoSpaceDN w:val="0"/>
        <w:jc w:val="center"/>
        <w:rPr>
          <w:rFonts w:ascii="Arial" w:eastAsia="Arial Unicode MS" w:hAnsi="Arial" w:cs="Arial"/>
          <w:bCs/>
          <w:color w:val="000000"/>
        </w:rPr>
      </w:pPr>
    </w:p>
    <w:p w:rsidR="002F3BAE" w:rsidRDefault="002F3BAE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</w:p>
    <w:p w:rsidR="002F3BAE" w:rsidRDefault="002F3BAE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Утверждена </w:t>
      </w:r>
    </w:p>
    <w:p w:rsidR="007831AF" w:rsidRPr="00376678" w:rsidRDefault="002F3BAE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Постановлением А</w:t>
      </w:r>
      <w:r w:rsidR="007831AF" w:rsidRPr="00376678">
        <w:rPr>
          <w:rFonts w:ascii="Arial" w:eastAsia="Arial Unicode MS" w:hAnsi="Arial" w:cs="Arial"/>
          <w:bCs/>
          <w:color w:val="000000"/>
        </w:rPr>
        <w:t>дминистрации</w:t>
      </w:r>
      <w:r>
        <w:rPr>
          <w:rFonts w:ascii="Arial" w:eastAsia="Arial Unicode MS" w:hAnsi="Arial" w:cs="Arial"/>
          <w:bCs/>
          <w:color w:val="000000"/>
        </w:rPr>
        <w:t xml:space="preserve"> МО</w:t>
      </w:r>
      <w:r w:rsidR="007831AF" w:rsidRPr="00376678">
        <w:rPr>
          <w:rFonts w:ascii="Arial" w:eastAsia="Arial Unicode MS" w:hAnsi="Arial" w:cs="Arial"/>
          <w:bCs/>
          <w:color w:val="000000"/>
        </w:rPr>
        <w:t xml:space="preserve"> </w:t>
      </w:r>
    </w:p>
    <w:p w:rsidR="007831AF" w:rsidRPr="00376678" w:rsidRDefault="007831AF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 w:rsidRPr="00376678">
        <w:rPr>
          <w:rFonts w:ascii="Arial" w:eastAsia="Arial Unicode MS" w:hAnsi="Arial" w:cs="Arial"/>
          <w:bCs/>
          <w:color w:val="000000"/>
        </w:rPr>
        <w:t>Краснополянское сельское поселение</w:t>
      </w:r>
    </w:p>
    <w:p w:rsidR="007831AF" w:rsidRPr="00376678" w:rsidRDefault="007831AF" w:rsidP="007831AF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 w:rsidRPr="00376678">
        <w:rPr>
          <w:rFonts w:ascii="Arial" w:eastAsia="Arial Unicode MS" w:hAnsi="Arial" w:cs="Arial"/>
          <w:bCs/>
          <w:color w:val="000000"/>
        </w:rPr>
        <w:t>от 25.12.2018 г. № 196</w:t>
      </w:r>
    </w:p>
    <w:p w:rsidR="007831AF" w:rsidRPr="00376678" w:rsidRDefault="007831AF" w:rsidP="007831AF">
      <w:pPr>
        <w:autoSpaceDE w:val="0"/>
        <w:autoSpaceDN w:val="0"/>
        <w:jc w:val="center"/>
        <w:rPr>
          <w:rFonts w:ascii="Arial" w:eastAsia="Arial Unicode MS" w:hAnsi="Arial" w:cs="Arial"/>
          <w:bCs/>
          <w:color w:val="000000"/>
        </w:rPr>
      </w:pPr>
    </w:p>
    <w:p w:rsidR="007831AF" w:rsidRPr="00376678" w:rsidRDefault="007831AF" w:rsidP="007831AF">
      <w:pPr>
        <w:autoSpaceDE w:val="0"/>
        <w:autoSpaceDN w:val="0"/>
        <w:jc w:val="center"/>
        <w:rPr>
          <w:rFonts w:ascii="Arial" w:eastAsia="Arial Unicode MS" w:hAnsi="Arial" w:cs="Arial"/>
          <w:bCs/>
          <w:color w:val="000000"/>
        </w:rPr>
      </w:pPr>
    </w:p>
    <w:p w:rsidR="007831AF" w:rsidRPr="00376678" w:rsidRDefault="007831AF" w:rsidP="007831AF">
      <w:pPr>
        <w:autoSpaceDE w:val="0"/>
        <w:autoSpaceDN w:val="0"/>
        <w:jc w:val="center"/>
        <w:rPr>
          <w:rFonts w:ascii="Arial" w:eastAsia="Arial Unicode MS" w:hAnsi="Arial" w:cs="Arial"/>
          <w:bCs/>
          <w:color w:val="000000"/>
        </w:rPr>
      </w:pPr>
      <w:r w:rsidRPr="00376678">
        <w:rPr>
          <w:rFonts w:ascii="Arial" w:eastAsia="Arial Unicode MS" w:hAnsi="Arial" w:cs="Arial"/>
          <w:bCs/>
          <w:color w:val="000000"/>
        </w:rPr>
        <w:t>Состав</w:t>
      </w:r>
    </w:p>
    <w:p w:rsidR="007831AF" w:rsidRPr="00376678" w:rsidRDefault="007831AF" w:rsidP="007831AF">
      <w:pPr>
        <w:autoSpaceDE w:val="0"/>
        <w:autoSpaceDN w:val="0"/>
        <w:jc w:val="center"/>
        <w:rPr>
          <w:rFonts w:ascii="Arial" w:hAnsi="Arial" w:cs="Arial"/>
          <w:color w:val="000000"/>
          <w:lang w:bidi="ru-RU"/>
        </w:rPr>
      </w:pPr>
      <w:r w:rsidRPr="00376678">
        <w:rPr>
          <w:rFonts w:ascii="Arial" w:hAnsi="Arial" w:cs="Arial"/>
          <w:color w:val="000000"/>
          <w:lang w:bidi="ru-RU"/>
        </w:rPr>
        <w:t>технической комиссии по определению возможности подключения (технологического присоединения) к сетям инженерно-технического обеспечения (теплоснабжения, водоснабжения) на территории Муниципального образования Краснополянское сельское поселение</w:t>
      </w:r>
    </w:p>
    <w:p w:rsidR="007831AF" w:rsidRPr="00376678" w:rsidRDefault="007831AF" w:rsidP="007831AF">
      <w:pPr>
        <w:autoSpaceDE w:val="0"/>
        <w:autoSpaceDN w:val="0"/>
        <w:jc w:val="center"/>
        <w:rPr>
          <w:rFonts w:ascii="Arial" w:hAnsi="Arial" w:cs="Arial"/>
          <w:b/>
          <w:color w:val="000000"/>
          <w:lang w:bidi="ru-RU"/>
        </w:rPr>
      </w:pPr>
    </w:p>
    <w:p w:rsidR="007831AF" w:rsidRPr="00376678" w:rsidRDefault="007831AF" w:rsidP="007831AF">
      <w:pPr>
        <w:autoSpaceDE w:val="0"/>
        <w:autoSpaceDN w:val="0"/>
        <w:jc w:val="center"/>
        <w:rPr>
          <w:rFonts w:ascii="Arial" w:eastAsia="Arial Unicode MS" w:hAnsi="Arial" w:cs="Arial"/>
          <w:bCs/>
          <w:color w:val="000000"/>
        </w:rPr>
      </w:pPr>
    </w:p>
    <w:p w:rsidR="007831AF" w:rsidRPr="00376678" w:rsidRDefault="007831AF" w:rsidP="007831AF">
      <w:pPr>
        <w:autoSpaceDE w:val="0"/>
        <w:autoSpaceDN w:val="0"/>
        <w:rPr>
          <w:rFonts w:ascii="Arial" w:eastAsia="Arial Unicode MS" w:hAnsi="Arial" w:cs="Arial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3696"/>
        <w:gridCol w:w="5875"/>
      </w:tblGrid>
      <w:tr w:rsidR="007831AF" w:rsidRPr="00376678" w:rsidTr="00641121">
        <w:tc>
          <w:tcPr>
            <w:tcW w:w="3794" w:type="dxa"/>
            <w:shd w:val="clear" w:color="auto" w:fill="auto"/>
          </w:tcPr>
          <w:p w:rsidR="007831AF" w:rsidRPr="00376678" w:rsidRDefault="003D3F2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>Снигирёв Алексей Николаевич</w:t>
            </w:r>
            <w:r w:rsidR="007831AF" w:rsidRPr="00376678">
              <w:rPr>
                <w:rFonts w:ascii="Arial" w:eastAsia="SimSun" w:hAnsi="Arial" w:cs="Arial"/>
                <w:bCs/>
                <w:color w:val="000000"/>
              </w:rPr>
              <w:t xml:space="preserve"> </w:t>
            </w: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059" w:type="dxa"/>
            <w:shd w:val="clear" w:color="auto" w:fill="auto"/>
          </w:tcPr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 xml:space="preserve">Заместитель главы администрации </w:t>
            </w:r>
            <w:r w:rsidR="002F3BAE">
              <w:rPr>
                <w:rFonts w:ascii="Arial" w:eastAsia="SimSun" w:hAnsi="Arial" w:cs="Arial"/>
                <w:bCs/>
                <w:color w:val="000000"/>
              </w:rPr>
              <w:t>(</w:t>
            </w:r>
            <w:r w:rsidRPr="00376678">
              <w:rPr>
                <w:rFonts w:ascii="Arial" w:eastAsia="SimSun" w:hAnsi="Arial" w:cs="Arial"/>
                <w:bCs/>
                <w:color w:val="000000"/>
              </w:rPr>
              <w:t>по вопросам ЖКХ и местному хозяйству</w:t>
            </w:r>
            <w:r w:rsidR="002F3BAE">
              <w:rPr>
                <w:rFonts w:ascii="Arial" w:eastAsia="SimSun" w:hAnsi="Arial" w:cs="Arial"/>
                <w:bCs/>
                <w:color w:val="000000"/>
              </w:rPr>
              <w:t>)</w:t>
            </w:r>
            <w:r w:rsidRPr="00376678">
              <w:rPr>
                <w:rFonts w:ascii="Arial" w:eastAsia="SimSun" w:hAnsi="Arial" w:cs="Arial"/>
                <w:bCs/>
                <w:color w:val="000000"/>
              </w:rPr>
              <w:t xml:space="preserve"> </w:t>
            </w: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7831AF" w:rsidRPr="00376678" w:rsidTr="00641121">
        <w:tc>
          <w:tcPr>
            <w:tcW w:w="3794" w:type="dxa"/>
            <w:shd w:val="clear" w:color="auto" w:fill="auto"/>
          </w:tcPr>
          <w:p w:rsidR="007831AF" w:rsidRPr="00376678" w:rsidRDefault="003D3F2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>Кузнецов Николай Витальевич</w:t>
            </w:r>
          </w:p>
        </w:tc>
        <w:tc>
          <w:tcPr>
            <w:tcW w:w="6059" w:type="dxa"/>
            <w:shd w:val="clear" w:color="auto" w:fill="auto"/>
          </w:tcPr>
          <w:p w:rsidR="007831AF" w:rsidRPr="00376678" w:rsidRDefault="003D3F2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>Директор муниципального унитарного предприятия ЖКХ «Елань».</w:t>
            </w: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7831AF" w:rsidRPr="00376678" w:rsidTr="00641121">
        <w:tc>
          <w:tcPr>
            <w:tcW w:w="3794" w:type="dxa"/>
            <w:shd w:val="clear" w:color="auto" w:fill="auto"/>
          </w:tcPr>
          <w:p w:rsidR="007831AF" w:rsidRPr="00376678" w:rsidRDefault="000D3E86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>
              <w:rPr>
                <w:rFonts w:ascii="Arial" w:eastAsia="SimSun" w:hAnsi="Arial" w:cs="Arial"/>
                <w:bCs/>
                <w:color w:val="000000"/>
              </w:rPr>
              <w:t>Боталов Юрий Анатольевич</w:t>
            </w:r>
          </w:p>
        </w:tc>
        <w:tc>
          <w:tcPr>
            <w:tcW w:w="6059" w:type="dxa"/>
            <w:shd w:val="clear" w:color="auto" w:fill="auto"/>
          </w:tcPr>
          <w:p w:rsidR="007831AF" w:rsidRPr="00376678" w:rsidRDefault="00FE17B2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>Директор участка ООО «Теплоснаб»</w:t>
            </w: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7831AF" w:rsidRPr="00376678" w:rsidTr="00641121">
        <w:tc>
          <w:tcPr>
            <w:tcW w:w="3794" w:type="dxa"/>
            <w:shd w:val="clear" w:color="auto" w:fill="auto"/>
          </w:tcPr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  <w:r w:rsidRPr="00376678">
              <w:rPr>
                <w:rFonts w:ascii="Arial" w:eastAsia="SimSun" w:hAnsi="Arial" w:cs="Arial"/>
                <w:bCs/>
                <w:color w:val="000000"/>
              </w:rPr>
              <w:t>Заявитель</w:t>
            </w:r>
          </w:p>
        </w:tc>
        <w:tc>
          <w:tcPr>
            <w:tcW w:w="6059" w:type="dxa"/>
            <w:shd w:val="clear" w:color="auto" w:fill="auto"/>
          </w:tcPr>
          <w:p w:rsidR="007831AF" w:rsidRPr="00376678" w:rsidRDefault="007831AF" w:rsidP="00641121">
            <w:pPr>
              <w:rPr>
                <w:rFonts w:ascii="Arial" w:eastAsia="SimSun" w:hAnsi="Arial" w:cs="Arial"/>
                <w:color w:val="000000"/>
              </w:rPr>
            </w:pPr>
          </w:p>
          <w:p w:rsidR="007831AF" w:rsidRPr="00376678" w:rsidRDefault="007831AF" w:rsidP="00641121">
            <w:pPr>
              <w:rPr>
                <w:rFonts w:ascii="Arial" w:eastAsia="SimSun" w:hAnsi="Arial" w:cs="Arial"/>
                <w:color w:val="000000"/>
              </w:rPr>
            </w:pPr>
            <w:r w:rsidRPr="00376678">
              <w:rPr>
                <w:rFonts w:ascii="Arial" w:eastAsia="SimSun" w:hAnsi="Arial" w:cs="Arial"/>
                <w:color w:val="000000"/>
              </w:rPr>
              <w:t>по согласованию</w:t>
            </w:r>
          </w:p>
          <w:p w:rsidR="007831AF" w:rsidRPr="00376678" w:rsidRDefault="007831AF" w:rsidP="00641121">
            <w:pPr>
              <w:autoSpaceDE w:val="0"/>
              <w:autoSpaceDN w:val="0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</w:tbl>
    <w:p w:rsidR="00574FC4" w:rsidRDefault="00574FC4" w:rsidP="000E6F90">
      <w:pPr>
        <w:jc w:val="both"/>
        <w:rPr>
          <w:rFonts w:ascii="Arial" w:hAnsi="Arial" w:cs="Arial"/>
        </w:rPr>
      </w:pPr>
    </w:p>
    <w:p w:rsidR="00574FC4" w:rsidRDefault="00574F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3BAE" w:rsidRDefault="002F3BAE" w:rsidP="002F3BAE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lastRenderedPageBreak/>
        <w:t xml:space="preserve">Утверждено </w:t>
      </w:r>
    </w:p>
    <w:p w:rsidR="002F3BAE" w:rsidRPr="00376678" w:rsidRDefault="002F3BAE" w:rsidP="002F3BAE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Постановлением А</w:t>
      </w:r>
      <w:r w:rsidRPr="00376678">
        <w:rPr>
          <w:rFonts w:ascii="Arial" w:eastAsia="Arial Unicode MS" w:hAnsi="Arial" w:cs="Arial"/>
          <w:bCs/>
          <w:color w:val="000000"/>
        </w:rPr>
        <w:t>дминистрации</w:t>
      </w:r>
      <w:r>
        <w:rPr>
          <w:rFonts w:ascii="Arial" w:eastAsia="Arial Unicode MS" w:hAnsi="Arial" w:cs="Arial"/>
          <w:bCs/>
          <w:color w:val="000000"/>
        </w:rPr>
        <w:t xml:space="preserve"> МО</w:t>
      </w:r>
      <w:r w:rsidRPr="00376678">
        <w:rPr>
          <w:rFonts w:ascii="Arial" w:eastAsia="Arial Unicode MS" w:hAnsi="Arial" w:cs="Arial"/>
          <w:bCs/>
          <w:color w:val="000000"/>
        </w:rPr>
        <w:t xml:space="preserve"> </w:t>
      </w:r>
    </w:p>
    <w:p w:rsidR="002F3BAE" w:rsidRPr="00376678" w:rsidRDefault="002F3BAE" w:rsidP="002F3BAE">
      <w:pPr>
        <w:autoSpaceDE w:val="0"/>
        <w:autoSpaceDN w:val="0"/>
        <w:jc w:val="right"/>
        <w:rPr>
          <w:rFonts w:ascii="Arial" w:eastAsia="Arial Unicode MS" w:hAnsi="Arial" w:cs="Arial"/>
          <w:bCs/>
          <w:color w:val="000000"/>
        </w:rPr>
      </w:pPr>
      <w:r w:rsidRPr="00376678">
        <w:rPr>
          <w:rFonts w:ascii="Arial" w:eastAsia="Arial Unicode MS" w:hAnsi="Arial" w:cs="Arial"/>
          <w:bCs/>
          <w:color w:val="000000"/>
        </w:rPr>
        <w:t>Краснополянское сельское поселение</w:t>
      </w:r>
    </w:p>
    <w:p w:rsidR="00574FC4" w:rsidRPr="00376678" w:rsidRDefault="002F3BAE" w:rsidP="002F3BAE">
      <w:pPr>
        <w:jc w:val="right"/>
        <w:rPr>
          <w:rFonts w:ascii="Arial" w:hAnsi="Arial" w:cs="Arial"/>
        </w:rPr>
      </w:pPr>
      <w:r w:rsidRPr="00376678">
        <w:rPr>
          <w:rFonts w:ascii="Arial" w:eastAsia="Arial Unicode MS" w:hAnsi="Arial" w:cs="Arial"/>
          <w:bCs/>
          <w:color w:val="000000"/>
        </w:rPr>
        <w:t>от 25.12.2018 г. № 196</w:t>
      </w:r>
    </w:p>
    <w:p w:rsidR="002F3BAE" w:rsidRDefault="00574FC4" w:rsidP="00376678">
      <w:pPr>
        <w:autoSpaceDE w:val="0"/>
        <w:autoSpaceDN w:val="0"/>
        <w:jc w:val="right"/>
        <w:rPr>
          <w:rFonts w:ascii="Arial" w:hAnsi="Arial" w:cs="Arial"/>
        </w:rPr>
      </w:pPr>
      <w:r w:rsidRPr="00376678">
        <w:rPr>
          <w:rFonts w:ascii="Arial" w:hAnsi="Arial" w:cs="Arial"/>
        </w:rPr>
        <w:tab/>
      </w:r>
    </w:p>
    <w:p w:rsidR="00574FC4" w:rsidRPr="00376678" w:rsidRDefault="00574FC4" w:rsidP="00376678">
      <w:pPr>
        <w:jc w:val="center"/>
        <w:rPr>
          <w:rFonts w:ascii="Arial" w:hAnsi="Arial" w:cs="Arial"/>
          <w:color w:val="000000"/>
        </w:rPr>
      </w:pPr>
      <w:r w:rsidRPr="00376678">
        <w:rPr>
          <w:rFonts w:ascii="Arial" w:eastAsia="Arial Unicode MS" w:hAnsi="Arial" w:cs="Arial"/>
          <w:color w:val="000000"/>
        </w:rPr>
        <w:br/>
      </w:r>
      <w:r w:rsidRPr="00376678">
        <w:rPr>
          <w:rFonts w:ascii="Arial" w:hAnsi="Arial" w:cs="Arial"/>
          <w:color w:val="000000"/>
        </w:rPr>
        <w:t>Положение</w:t>
      </w:r>
    </w:p>
    <w:p w:rsidR="00574FC4" w:rsidRPr="00376678" w:rsidRDefault="00574FC4" w:rsidP="002F3BAE">
      <w:pPr>
        <w:jc w:val="center"/>
        <w:rPr>
          <w:rFonts w:ascii="Arial" w:hAnsi="Arial" w:cs="Arial"/>
          <w:lang w:bidi="ru-RU"/>
        </w:rPr>
      </w:pPr>
      <w:r w:rsidRPr="00376678">
        <w:rPr>
          <w:rFonts w:ascii="Arial" w:hAnsi="Arial" w:cs="Arial"/>
        </w:rPr>
        <w:t xml:space="preserve">о технической комиссии </w:t>
      </w:r>
      <w:r w:rsidRPr="00376678">
        <w:rPr>
          <w:rFonts w:ascii="Arial" w:hAnsi="Arial" w:cs="Arial"/>
          <w:lang w:bidi="ru-RU"/>
        </w:rPr>
        <w:t>по определению возможности подключения (технологического присоединения) к сетям инженерно-технического обеспечения (теплоснабжения, водоснабжения) для выдачи технических условий на подключение с возможным участием заявителя</w:t>
      </w:r>
    </w:p>
    <w:p w:rsidR="00574FC4" w:rsidRPr="00376678" w:rsidRDefault="00574FC4" w:rsidP="00376678">
      <w:pPr>
        <w:jc w:val="both"/>
        <w:rPr>
          <w:rFonts w:ascii="Arial" w:hAnsi="Arial" w:cs="Arial"/>
          <w:lang w:bidi="ru-RU"/>
        </w:rPr>
      </w:pPr>
    </w:p>
    <w:p w:rsidR="00574FC4" w:rsidRPr="002F3BAE" w:rsidRDefault="00574FC4" w:rsidP="002F3BA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F3BAE">
        <w:rPr>
          <w:rFonts w:ascii="Arial" w:hAnsi="Arial" w:cs="Arial"/>
          <w:bCs/>
        </w:rPr>
        <w:t>Общие положения</w:t>
      </w:r>
    </w:p>
    <w:p w:rsidR="002F3BAE" w:rsidRPr="002F3BAE" w:rsidRDefault="002F3BAE" w:rsidP="002F3BAE">
      <w:pPr>
        <w:pStyle w:val="a6"/>
        <w:autoSpaceDE w:val="0"/>
        <w:autoSpaceDN w:val="0"/>
        <w:adjustRightInd w:val="0"/>
        <w:ind w:left="3150"/>
        <w:jc w:val="both"/>
        <w:rPr>
          <w:rFonts w:ascii="Arial" w:hAnsi="Arial" w:cs="Arial"/>
          <w:bCs/>
        </w:rPr>
      </w:pPr>
    </w:p>
    <w:p w:rsidR="00574FC4" w:rsidRPr="002F3BAE" w:rsidRDefault="00574FC4" w:rsidP="002F3B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>1.1. Настоящее положение устанавливает цели и задачи, полномочия,</w:t>
      </w:r>
      <w:r w:rsidR="002F3BAE">
        <w:rPr>
          <w:rFonts w:ascii="Arial" w:hAnsi="Arial" w:cs="Arial"/>
        </w:rPr>
        <w:t xml:space="preserve"> </w:t>
      </w:r>
      <w:r w:rsidRPr="002F3BAE">
        <w:rPr>
          <w:rFonts w:ascii="Arial" w:hAnsi="Arial" w:cs="Arial"/>
        </w:rPr>
        <w:t>порядок работы постоянно действующей комиссии по определению технической</w:t>
      </w:r>
      <w:r w:rsidR="002F3BAE">
        <w:rPr>
          <w:rFonts w:ascii="Arial" w:hAnsi="Arial" w:cs="Arial"/>
        </w:rPr>
        <w:t xml:space="preserve"> </w:t>
      </w:r>
      <w:r w:rsidRPr="002F3BAE">
        <w:rPr>
          <w:rFonts w:ascii="Arial" w:hAnsi="Arial" w:cs="Arial"/>
        </w:rPr>
        <w:t>возможности подключения (технологического присоединения)</w:t>
      </w:r>
      <w:r w:rsidRPr="002F3BAE">
        <w:rPr>
          <w:rFonts w:ascii="Arial" w:hAnsi="Arial" w:cs="Arial"/>
          <w:lang w:bidi="ru-RU"/>
        </w:rPr>
        <w:t xml:space="preserve"> к сетям инженерно-технического обеспечения (теплоснабжения, водоснабжения)</w:t>
      </w:r>
      <w:r w:rsidR="005651EF" w:rsidRPr="002F3BAE">
        <w:rPr>
          <w:rFonts w:ascii="Arial" w:hAnsi="Arial" w:cs="Arial"/>
        </w:rPr>
        <w:t xml:space="preserve"> </w:t>
      </w:r>
      <w:r w:rsidRPr="002F3BAE">
        <w:rPr>
          <w:rFonts w:ascii="Arial" w:hAnsi="Arial" w:cs="Arial"/>
        </w:rPr>
        <w:t>для выдачи технических условий на подключение с возможным участием заявителя (далее - Комиссия).</w:t>
      </w:r>
    </w:p>
    <w:p w:rsidR="00574FC4" w:rsidRPr="002F3BAE" w:rsidRDefault="005651EF" w:rsidP="002F3B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F3BAE">
        <w:rPr>
          <w:rFonts w:ascii="Arial" w:hAnsi="Arial" w:cs="Arial"/>
        </w:rPr>
        <w:t>1.2.</w:t>
      </w:r>
      <w:r w:rsid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Комиссия в своей деятельности руководствуется законодательством</w:t>
      </w:r>
      <w:r w:rsidRP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Российской Федерации, нормативными правовыми актами Свердловской</w:t>
      </w:r>
      <w:r w:rsid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области, муниципальными</w:t>
      </w:r>
      <w:r w:rsidRPr="002F3BAE">
        <w:rPr>
          <w:rFonts w:ascii="Arial" w:hAnsi="Arial" w:cs="Arial"/>
        </w:rPr>
        <w:t xml:space="preserve"> правовыми актами администрации </w:t>
      </w:r>
      <w:r w:rsidR="00574FC4" w:rsidRPr="002F3BAE">
        <w:rPr>
          <w:rFonts w:ascii="Arial" w:hAnsi="Arial" w:cs="Arial"/>
        </w:rPr>
        <w:t>МО Краснополянское сельское поселение, а также настоящим Положением.</w:t>
      </w:r>
    </w:p>
    <w:p w:rsidR="002F3BAE" w:rsidRDefault="00574FC4" w:rsidP="002F3B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F3BAE">
        <w:rPr>
          <w:rFonts w:ascii="Arial" w:hAnsi="Arial" w:cs="Arial"/>
          <w:b/>
          <w:bCs/>
        </w:rPr>
        <w:t xml:space="preserve">                  </w:t>
      </w:r>
      <w:r w:rsidR="00376678" w:rsidRPr="002F3BAE">
        <w:rPr>
          <w:rFonts w:ascii="Arial" w:hAnsi="Arial" w:cs="Arial"/>
          <w:b/>
          <w:bCs/>
        </w:rPr>
        <w:t xml:space="preserve">                        </w:t>
      </w:r>
    </w:p>
    <w:p w:rsidR="00574FC4" w:rsidRPr="002F3BAE" w:rsidRDefault="002F3BAE" w:rsidP="002F3BA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F3BAE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="00574FC4" w:rsidRPr="002F3BAE">
        <w:rPr>
          <w:rFonts w:ascii="Arial" w:hAnsi="Arial" w:cs="Arial"/>
          <w:bCs/>
        </w:rPr>
        <w:t>Цели и задачи Комиссии</w:t>
      </w:r>
    </w:p>
    <w:p w:rsidR="002F3BAE" w:rsidRDefault="002F3BAE" w:rsidP="002F3BAE">
      <w:pPr>
        <w:autoSpaceDE w:val="0"/>
        <w:autoSpaceDN w:val="0"/>
        <w:adjustRightInd w:val="0"/>
        <w:ind w:firstLine="708"/>
        <w:jc w:val="both"/>
      </w:pP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ab/>
      </w:r>
      <w:r w:rsidR="00574FC4" w:rsidRPr="002F3BAE">
        <w:rPr>
          <w:rFonts w:ascii="Arial" w:hAnsi="Arial" w:cs="Arial"/>
        </w:rPr>
        <w:t>2.1. Целью работы Комиссии является рассмотрение спорных ситуаций по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определению технической возможности подключения (технологического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присоединения) к сетям теплоснабжения, водоснабжения.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2.2. Задачи Комиссии: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1) определение технической возможности подключения (технологического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присоединения);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2) заслушивание на своих заседаниях сообщений проектных организаций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по вопросам разработки проектно-сметной документации и строительства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объектов.</w:t>
      </w:r>
    </w:p>
    <w:p w:rsidR="002F3BAE" w:rsidRDefault="00376678" w:rsidP="002F3B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F3BAE">
        <w:rPr>
          <w:rFonts w:ascii="Arial" w:hAnsi="Arial" w:cs="Arial"/>
          <w:b/>
          <w:bCs/>
        </w:rPr>
        <w:t xml:space="preserve">                                        </w:t>
      </w:r>
    </w:p>
    <w:p w:rsidR="00574FC4" w:rsidRPr="002F3BAE" w:rsidRDefault="00574FC4" w:rsidP="002F3BA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F3BAE">
        <w:rPr>
          <w:rFonts w:ascii="Arial" w:hAnsi="Arial" w:cs="Arial"/>
          <w:bCs/>
        </w:rPr>
        <w:t>3. Полномочия Комиссии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3.1. Комиссия вправе: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1) вносить предложения по вопросам внедрения новых проектов и новых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технологий, направленных на повышение эффективности разработки</w:t>
      </w:r>
      <w:r w:rsidR="00376678" w:rsidRPr="002F3BAE">
        <w:rPr>
          <w:rFonts w:ascii="Arial" w:hAnsi="Arial" w:cs="Arial"/>
        </w:rPr>
        <w:t xml:space="preserve">                 </w:t>
      </w:r>
      <w:r w:rsidR="00574FC4" w:rsidRPr="002F3BAE">
        <w:rPr>
          <w:rFonts w:ascii="Arial" w:hAnsi="Arial" w:cs="Arial"/>
        </w:rPr>
        <w:t xml:space="preserve"> </w:t>
      </w:r>
      <w:r w:rsidR="00376678" w:rsidRPr="002F3BAE">
        <w:rPr>
          <w:rFonts w:ascii="Arial" w:hAnsi="Arial" w:cs="Arial"/>
        </w:rPr>
        <w:t xml:space="preserve">      </w:t>
      </w:r>
      <w:r w:rsidR="00574FC4" w:rsidRPr="002F3BAE">
        <w:rPr>
          <w:rFonts w:ascii="Arial" w:hAnsi="Arial" w:cs="Arial"/>
        </w:rPr>
        <w:t>проектно-сметной документации и технологического присоединения по проектам</w:t>
      </w:r>
      <w:r w:rsidR="00376678" w:rsidRP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строительства линейных объектов. Целесообразность принятия технических</w:t>
      </w:r>
      <w:r w:rsidR="00376678" w:rsidRP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решений;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2) получать информацию от органов государственной власти, органов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местного самоуправления и организаций, необходимую для решения задач,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относящихся к сфере ее деятельности;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3) приглашать на заседания Комиссии представителей заинтересованных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лиц, вопросы которых включены в повестку дня ее заседания;</w:t>
      </w:r>
    </w:p>
    <w:p w:rsidR="00574FC4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4) привлекать в установленном порядке к работе Комиссии специалистов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по рассматриваемым вопросам соответствующих органов, структурные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 xml:space="preserve">подразделения администрации МО </w:t>
      </w:r>
      <w:r w:rsidR="00376678" w:rsidRPr="002F3BAE">
        <w:rPr>
          <w:rFonts w:ascii="Arial" w:hAnsi="Arial" w:cs="Arial"/>
        </w:rPr>
        <w:t xml:space="preserve">Краснополянское сельское поселение </w:t>
      </w:r>
      <w:r w:rsidR="00574FC4" w:rsidRPr="002F3BA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проектных организаций.</w:t>
      </w:r>
    </w:p>
    <w:p w:rsidR="002F3BAE" w:rsidRPr="002F3BAE" w:rsidRDefault="002F3BAE" w:rsidP="002F3BA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74FC4" w:rsidRDefault="00376678" w:rsidP="002F3B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F3BAE">
        <w:rPr>
          <w:rFonts w:ascii="Arial" w:hAnsi="Arial" w:cs="Arial"/>
          <w:b/>
          <w:bCs/>
        </w:rPr>
        <w:t xml:space="preserve">                                          </w:t>
      </w:r>
      <w:r w:rsidR="00574FC4" w:rsidRPr="002F3BAE">
        <w:rPr>
          <w:rFonts w:ascii="Arial" w:hAnsi="Arial" w:cs="Arial"/>
          <w:bCs/>
        </w:rPr>
        <w:t>4. Состав и порядок работы Комиссии</w:t>
      </w:r>
    </w:p>
    <w:p w:rsidR="002F3BAE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4.1. Работу Комиссии возглавляет Председатель Комиссии.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4.2. На заседании Комиссии вправе участвовать заявитель.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4.3. Решения Комиссии в день их принятия оформляются протоколами,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которые подписывают все члены Комиссии, принявшие участие в заседании.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4.4. Во время отсутствия члена Комиссии по уважительной причине,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допускается участие в Комиссии лица, замещающего его по основному месту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работы.</w:t>
      </w:r>
    </w:p>
    <w:p w:rsidR="00574FC4" w:rsidRPr="002F3BAE" w:rsidRDefault="00AC6288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4.5. Председатель Комиссии: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6AEF" w:rsidRPr="002F3BAE">
        <w:rPr>
          <w:rFonts w:ascii="Arial" w:hAnsi="Arial" w:cs="Arial"/>
        </w:rPr>
        <w:t>1) о</w:t>
      </w:r>
      <w:r w:rsidR="00574FC4" w:rsidRPr="002F3BAE">
        <w:rPr>
          <w:rFonts w:ascii="Arial" w:hAnsi="Arial" w:cs="Arial"/>
        </w:rPr>
        <w:t>существляет общее руководство работой Комиссии и обеспечивает</w:t>
      </w:r>
      <w:r w:rsid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выполнение настоящего Положения;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 xml:space="preserve">2) </w:t>
      </w:r>
      <w:r w:rsidR="00FB6AEF" w:rsidRPr="002F3BAE">
        <w:rPr>
          <w:rFonts w:ascii="Arial" w:hAnsi="Arial" w:cs="Arial"/>
        </w:rPr>
        <w:t>у</w:t>
      </w:r>
      <w:r w:rsidR="00574FC4" w:rsidRPr="002F3BAE">
        <w:rPr>
          <w:rFonts w:ascii="Arial" w:hAnsi="Arial" w:cs="Arial"/>
        </w:rPr>
        <w:t>тверждает график проведения заседаний Комиссии;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3)</w:t>
      </w:r>
      <w:r w:rsidR="00FB6AEF" w:rsidRP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объявляет заседание правомочным или выносит решение о его переносе</w:t>
      </w:r>
      <w:r w:rsid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из-за отсутствия необходимого количества членов Комиссии;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4) открывает и ведет заседания Комиссии, объявляет перерывы;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5) объявляет состав Комиссии;</w:t>
      </w:r>
    </w:p>
    <w:p w:rsidR="00574FC4" w:rsidRPr="002F3BAE" w:rsidRDefault="00AC6288" w:rsidP="00AC6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6)</w:t>
      </w:r>
      <w:r w:rsidR="00FB6AEF" w:rsidRP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осуществляет иные действия в соответствии с законодательством</w:t>
      </w:r>
      <w:r w:rsidR="002F3BAE"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Российской Федерации и настоящим Положением.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4.6.Члены Комиссии присутствуют на заседаниях Комиссии и принимают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решения по вопросам, отнесенным к компетенции Комиссии настоящим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положением и законодательством Российской Федерации.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4.7. Комиссия принимает решения на своих заседаниях простым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большинством голосов от числа присутствующих членов комиссии.</w:t>
      </w:r>
    </w:p>
    <w:p w:rsidR="00574FC4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4.8. Комиссия правомочна принимать решения при участии в заседании не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менее половины членов комиссии.</w:t>
      </w:r>
    </w:p>
    <w:p w:rsidR="000E6F90" w:rsidRPr="002F3BAE" w:rsidRDefault="002F3BAE" w:rsidP="002F3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4FC4" w:rsidRPr="002F3BAE">
        <w:rPr>
          <w:rFonts w:ascii="Arial" w:hAnsi="Arial" w:cs="Arial"/>
        </w:rPr>
        <w:t>4.9. В случае равенства голосов голос председателя комиссии является</w:t>
      </w:r>
      <w:r>
        <w:rPr>
          <w:rFonts w:ascii="Arial" w:hAnsi="Arial" w:cs="Arial"/>
        </w:rPr>
        <w:t xml:space="preserve"> </w:t>
      </w:r>
      <w:r w:rsidR="00574FC4" w:rsidRPr="002F3BAE">
        <w:rPr>
          <w:rFonts w:ascii="Arial" w:hAnsi="Arial" w:cs="Arial"/>
        </w:rPr>
        <w:t>решающим</w:t>
      </w:r>
      <w:r w:rsidR="00376678" w:rsidRPr="002F3BAE">
        <w:rPr>
          <w:rFonts w:ascii="Arial" w:hAnsi="Arial" w:cs="Arial"/>
        </w:rPr>
        <w:t>.</w:t>
      </w:r>
    </w:p>
    <w:sectPr w:rsidR="000E6F90" w:rsidRPr="002F3BAE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CB" w:rsidRDefault="002C4FCB" w:rsidP="00574FC4">
      <w:r>
        <w:separator/>
      </w:r>
    </w:p>
  </w:endnote>
  <w:endnote w:type="continuationSeparator" w:id="1">
    <w:p w:rsidR="002C4FCB" w:rsidRDefault="002C4FCB" w:rsidP="0057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CB" w:rsidRDefault="002C4FCB" w:rsidP="00574FC4">
      <w:r>
        <w:separator/>
      </w:r>
    </w:p>
  </w:footnote>
  <w:footnote w:type="continuationSeparator" w:id="1">
    <w:p w:rsidR="002C4FCB" w:rsidRDefault="002C4FCB" w:rsidP="0057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8D0"/>
    <w:multiLevelType w:val="multilevel"/>
    <w:tmpl w:val="74BA7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7F7D"/>
    <w:multiLevelType w:val="hybridMultilevel"/>
    <w:tmpl w:val="CE46044E"/>
    <w:lvl w:ilvl="0" w:tplc="E69C9E5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C0"/>
    <w:rsid w:val="00035D09"/>
    <w:rsid w:val="000D3E86"/>
    <w:rsid w:val="000E0220"/>
    <w:rsid w:val="000E6F90"/>
    <w:rsid w:val="00122735"/>
    <w:rsid w:val="001436B1"/>
    <w:rsid w:val="001552AF"/>
    <w:rsid w:val="00163410"/>
    <w:rsid w:val="0019748E"/>
    <w:rsid w:val="001A1AB7"/>
    <w:rsid w:val="001D0A54"/>
    <w:rsid w:val="001E2543"/>
    <w:rsid w:val="001E3555"/>
    <w:rsid w:val="00207C0A"/>
    <w:rsid w:val="002561FC"/>
    <w:rsid w:val="002640F6"/>
    <w:rsid w:val="00276E5D"/>
    <w:rsid w:val="00281C96"/>
    <w:rsid w:val="002C0936"/>
    <w:rsid w:val="002C4FCB"/>
    <w:rsid w:val="002D20D5"/>
    <w:rsid w:val="002D736B"/>
    <w:rsid w:val="002F3BAE"/>
    <w:rsid w:val="002F4448"/>
    <w:rsid w:val="00300341"/>
    <w:rsid w:val="003316E7"/>
    <w:rsid w:val="00376678"/>
    <w:rsid w:val="003D3F2F"/>
    <w:rsid w:val="003F40B1"/>
    <w:rsid w:val="00417EA9"/>
    <w:rsid w:val="00424A25"/>
    <w:rsid w:val="00435113"/>
    <w:rsid w:val="00457195"/>
    <w:rsid w:val="00474589"/>
    <w:rsid w:val="004C13C6"/>
    <w:rsid w:val="00540F88"/>
    <w:rsid w:val="00542683"/>
    <w:rsid w:val="00560106"/>
    <w:rsid w:val="0056082C"/>
    <w:rsid w:val="005651EF"/>
    <w:rsid w:val="00574FC4"/>
    <w:rsid w:val="005E567C"/>
    <w:rsid w:val="00602BA5"/>
    <w:rsid w:val="00637224"/>
    <w:rsid w:val="00664115"/>
    <w:rsid w:val="00670824"/>
    <w:rsid w:val="0068508C"/>
    <w:rsid w:val="006A26D2"/>
    <w:rsid w:val="006D56C6"/>
    <w:rsid w:val="00747081"/>
    <w:rsid w:val="0076482A"/>
    <w:rsid w:val="007831AF"/>
    <w:rsid w:val="007C7842"/>
    <w:rsid w:val="007E01AD"/>
    <w:rsid w:val="00825061"/>
    <w:rsid w:val="00867F29"/>
    <w:rsid w:val="00884F24"/>
    <w:rsid w:val="00886A9D"/>
    <w:rsid w:val="00890947"/>
    <w:rsid w:val="0099073A"/>
    <w:rsid w:val="00A42E27"/>
    <w:rsid w:val="00A65C24"/>
    <w:rsid w:val="00A91A92"/>
    <w:rsid w:val="00A91D9F"/>
    <w:rsid w:val="00AA3C68"/>
    <w:rsid w:val="00AC11FF"/>
    <w:rsid w:val="00AC6288"/>
    <w:rsid w:val="00AF4B7D"/>
    <w:rsid w:val="00B0690A"/>
    <w:rsid w:val="00B07843"/>
    <w:rsid w:val="00B55A94"/>
    <w:rsid w:val="00B6058B"/>
    <w:rsid w:val="00BC1D25"/>
    <w:rsid w:val="00BE35B8"/>
    <w:rsid w:val="00C20E01"/>
    <w:rsid w:val="00C221AE"/>
    <w:rsid w:val="00C3500D"/>
    <w:rsid w:val="00C94C56"/>
    <w:rsid w:val="00D22622"/>
    <w:rsid w:val="00D31284"/>
    <w:rsid w:val="00D5773D"/>
    <w:rsid w:val="00D72D22"/>
    <w:rsid w:val="00DC643E"/>
    <w:rsid w:val="00E302D1"/>
    <w:rsid w:val="00E47A60"/>
    <w:rsid w:val="00E94A63"/>
    <w:rsid w:val="00EB5E46"/>
    <w:rsid w:val="00EC4A49"/>
    <w:rsid w:val="00ED05C0"/>
    <w:rsid w:val="00EF5AB6"/>
    <w:rsid w:val="00F00AAB"/>
    <w:rsid w:val="00F16680"/>
    <w:rsid w:val="00FB6AEF"/>
    <w:rsid w:val="00FC05AB"/>
    <w:rsid w:val="00FD4879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6C6"/>
    <w:rPr>
      <w:sz w:val="24"/>
      <w:szCs w:val="24"/>
    </w:rPr>
  </w:style>
  <w:style w:type="paragraph" w:styleId="a6">
    <w:name w:val="List Paragraph"/>
    <w:basedOn w:val="a"/>
    <w:uiPriority w:val="34"/>
    <w:qFormat/>
    <w:rsid w:val="003316E7"/>
    <w:pPr>
      <w:ind w:left="720"/>
      <w:contextualSpacing/>
    </w:pPr>
  </w:style>
  <w:style w:type="character" w:customStyle="1" w:styleId="2">
    <w:name w:val="Основной текст (2)_"/>
    <w:link w:val="20"/>
    <w:rsid w:val="00A91D9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D9F"/>
    <w:pPr>
      <w:widowControl w:val="0"/>
      <w:shd w:val="clear" w:color="auto" w:fill="FFFFFF"/>
      <w:spacing w:after="320" w:line="322" w:lineRule="exact"/>
    </w:pPr>
    <w:rPr>
      <w:sz w:val="28"/>
      <w:szCs w:val="28"/>
    </w:rPr>
  </w:style>
  <w:style w:type="paragraph" w:styleId="a7">
    <w:name w:val="header"/>
    <w:basedOn w:val="a"/>
    <w:link w:val="a8"/>
    <w:rsid w:val="00574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FC4"/>
    <w:rPr>
      <w:sz w:val="24"/>
      <w:szCs w:val="24"/>
    </w:rPr>
  </w:style>
  <w:style w:type="paragraph" w:styleId="a9">
    <w:name w:val="footer"/>
    <w:basedOn w:val="a"/>
    <w:link w:val="aa"/>
    <w:rsid w:val="00574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FC4"/>
    <w:rPr>
      <w:sz w:val="24"/>
      <w:szCs w:val="24"/>
    </w:rPr>
  </w:style>
  <w:style w:type="character" w:styleId="ab">
    <w:name w:val="Hyperlink"/>
    <w:basedOn w:val="a0"/>
    <w:rsid w:val="002F3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ПОСТАНОВЛНИЕ</vt:lpstr>
    </vt:vector>
  </TitlesOfParts>
  <Company>777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777</cp:lastModifiedBy>
  <cp:revision>22</cp:revision>
  <cp:lastPrinted>2018-12-25T09:24:00Z</cp:lastPrinted>
  <dcterms:created xsi:type="dcterms:W3CDTF">2015-02-03T10:27:00Z</dcterms:created>
  <dcterms:modified xsi:type="dcterms:W3CDTF">2018-12-25T09:26:00Z</dcterms:modified>
</cp:coreProperties>
</file>