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20D37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12249">
        <w:rPr>
          <w:rFonts w:ascii="Arial" w:hAnsi="Arial" w:cs="Arial"/>
          <w:b/>
          <w:color w:val="000000"/>
          <w:sz w:val="28"/>
          <w:szCs w:val="28"/>
        </w:rPr>
        <w:t>14 сентября</w:t>
      </w:r>
      <w:r w:rsidR="00170818">
        <w:rPr>
          <w:rFonts w:ascii="Arial" w:hAnsi="Arial" w:cs="Arial"/>
          <w:b/>
          <w:color w:val="000000"/>
          <w:sz w:val="28"/>
          <w:szCs w:val="28"/>
        </w:rPr>
        <w:t xml:space="preserve">  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B12249">
        <w:rPr>
          <w:rFonts w:ascii="Arial" w:hAnsi="Arial" w:cs="Arial"/>
          <w:b/>
          <w:color w:val="000000"/>
          <w:sz w:val="28"/>
          <w:szCs w:val="28"/>
        </w:rPr>
        <w:t>143</w:t>
      </w:r>
    </w:p>
    <w:p w:rsidR="00320D37" w:rsidRDefault="00320D37" w:rsidP="00320D37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0D37" w:rsidRDefault="00320D37" w:rsidP="00C030DE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53AC">
        <w:rPr>
          <w:rFonts w:ascii="Arial" w:hAnsi="Arial" w:cs="Arial"/>
          <w:b/>
          <w:sz w:val="28"/>
          <w:szCs w:val="28"/>
        </w:rPr>
        <w:t>О внесении изм</w:t>
      </w:r>
      <w:r>
        <w:rPr>
          <w:rFonts w:ascii="Arial" w:hAnsi="Arial" w:cs="Arial"/>
          <w:b/>
          <w:sz w:val="28"/>
          <w:szCs w:val="28"/>
        </w:rPr>
        <w:t xml:space="preserve">енений в </w:t>
      </w:r>
      <w:r w:rsidR="001D727E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лан мероприятий</w:t>
      </w:r>
      <w:r w:rsidRPr="005253AC">
        <w:rPr>
          <w:rFonts w:ascii="Arial" w:hAnsi="Arial" w:cs="Arial"/>
          <w:b/>
          <w:sz w:val="28"/>
          <w:szCs w:val="28"/>
        </w:rPr>
        <w:t xml:space="preserve"> («дорожную карту») «Изменения в отрасли социальной   сферы, направленные на повышение эффективности сферы культуры», утвержденный Постановлением Главы МО Краснополянское сельское поселение от </w:t>
      </w:r>
      <w:r w:rsidR="001D727E">
        <w:rPr>
          <w:rFonts w:ascii="Arial" w:hAnsi="Arial" w:cs="Arial"/>
          <w:b/>
          <w:sz w:val="28"/>
          <w:szCs w:val="28"/>
        </w:rPr>
        <w:t>24</w:t>
      </w:r>
      <w:r w:rsidRPr="005253AC">
        <w:rPr>
          <w:rFonts w:ascii="Arial" w:hAnsi="Arial" w:cs="Arial"/>
          <w:b/>
          <w:sz w:val="28"/>
          <w:szCs w:val="28"/>
        </w:rPr>
        <w:t>.08.2015 № 143</w:t>
      </w:r>
      <w:r w:rsidR="00437ADF">
        <w:rPr>
          <w:rFonts w:ascii="Arial" w:hAnsi="Arial" w:cs="Arial"/>
          <w:b/>
          <w:sz w:val="28"/>
          <w:szCs w:val="28"/>
        </w:rPr>
        <w:t xml:space="preserve"> (в редакции от 09.08.2018</w:t>
      </w:r>
      <w:r>
        <w:rPr>
          <w:rFonts w:ascii="Arial" w:hAnsi="Arial" w:cs="Arial"/>
          <w:b/>
          <w:sz w:val="28"/>
          <w:szCs w:val="28"/>
        </w:rPr>
        <w:t xml:space="preserve"> г.</w:t>
      </w:r>
      <w:r w:rsidR="00437ADF">
        <w:rPr>
          <w:rFonts w:ascii="Arial" w:hAnsi="Arial" w:cs="Arial"/>
          <w:b/>
          <w:sz w:val="28"/>
          <w:szCs w:val="28"/>
        </w:rPr>
        <w:t>№130</w:t>
      </w:r>
      <w:r>
        <w:rPr>
          <w:rFonts w:ascii="Arial" w:hAnsi="Arial" w:cs="Arial"/>
          <w:b/>
          <w:sz w:val="28"/>
          <w:szCs w:val="28"/>
        </w:rPr>
        <w:t>)</w:t>
      </w:r>
    </w:p>
    <w:p w:rsidR="00C030DE" w:rsidRPr="00C030DE" w:rsidRDefault="00C030DE" w:rsidP="00C030DE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320D37" w:rsidRPr="006E4CE7" w:rsidRDefault="00320D37" w:rsidP="00320D37">
      <w:pPr>
        <w:tabs>
          <w:tab w:val="left" w:pos="23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E4CE7">
        <w:rPr>
          <w:rFonts w:ascii="Arial" w:hAnsi="Arial" w:cs="Arial"/>
          <w:sz w:val="24"/>
          <w:szCs w:val="24"/>
        </w:rPr>
        <w:t>В соответствии</w:t>
      </w:r>
      <w:r w:rsidR="00B12C38">
        <w:rPr>
          <w:rFonts w:ascii="Arial" w:hAnsi="Arial" w:cs="Arial"/>
          <w:sz w:val="24"/>
          <w:szCs w:val="24"/>
        </w:rPr>
        <w:t xml:space="preserve"> с  Планом</w:t>
      </w:r>
      <w:r w:rsidRPr="006E4CE7">
        <w:rPr>
          <w:rFonts w:ascii="Arial" w:hAnsi="Arial" w:cs="Arial"/>
          <w:sz w:val="24"/>
          <w:szCs w:val="24"/>
        </w:rPr>
        <w:t xml:space="preserve"> мероприятий («дорожной карт</w:t>
      </w:r>
      <w:r w:rsidR="002E4C89" w:rsidRPr="006E4CE7">
        <w:rPr>
          <w:rFonts w:ascii="Arial" w:hAnsi="Arial" w:cs="Arial"/>
          <w:sz w:val="24"/>
          <w:szCs w:val="24"/>
        </w:rPr>
        <w:t>ой</w:t>
      </w:r>
      <w:r w:rsidRPr="006E4CE7">
        <w:rPr>
          <w:rFonts w:ascii="Arial" w:hAnsi="Arial" w:cs="Arial"/>
          <w:sz w:val="24"/>
          <w:szCs w:val="24"/>
        </w:rPr>
        <w:t>») «Изменения в отраслях социальной сферы, направленные на повышение эффективности сферы культуры в Св</w:t>
      </w:r>
      <w:r w:rsidR="002E4C89" w:rsidRPr="006E4CE7">
        <w:rPr>
          <w:rFonts w:ascii="Arial" w:hAnsi="Arial" w:cs="Arial"/>
          <w:sz w:val="24"/>
          <w:szCs w:val="24"/>
        </w:rPr>
        <w:t>ердловской области», утвержденным</w:t>
      </w:r>
      <w:r w:rsidRPr="006E4CE7">
        <w:rPr>
          <w:rFonts w:ascii="Arial" w:hAnsi="Arial" w:cs="Arial"/>
          <w:sz w:val="24"/>
          <w:szCs w:val="24"/>
        </w:rPr>
        <w:t xml:space="preserve"> Постановлением Правительства Свердловской области от 26.02.2013 г. № 224-ПП (ред. от </w:t>
      </w:r>
      <w:r w:rsidR="005C3608">
        <w:rPr>
          <w:rFonts w:ascii="Arial" w:hAnsi="Arial" w:cs="Arial"/>
          <w:sz w:val="24"/>
          <w:szCs w:val="24"/>
        </w:rPr>
        <w:t>19</w:t>
      </w:r>
      <w:r w:rsidRPr="006E4CE7">
        <w:rPr>
          <w:rFonts w:ascii="Arial" w:hAnsi="Arial" w:cs="Arial"/>
          <w:sz w:val="24"/>
          <w:szCs w:val="24"/>
        </w:rPr>
        <w:t>.</w:t>
      </w:r>
      <w:r w:rsidR="005C3608">
        <w:rPr>
          <w:rFonts w:ascii="Arial" w:hAnsi="Arial" w:cs="Arial"/>
          <w:sz w:val="24"/>
          <w:szCs w:val="24"/>
        </w:rPr>
        <w:t>04</w:t>
      </w:r>
      <w:r w:rsidRPr="006E4CE7">
        <w:rPr>
          <w:rFonts w:ascii="Arial" w:hAnsi="Arial" w:cs="Arial"/>
          <w:sz w:val="24"/>
          <w:szCs w:val="24"/>
        </w:rPr>
        <w:t>.201</w:t>
      </w:r>
      <w:r w:rsidR="005C3608">
        <w:rPr>
          <w:rFonts w:ascii="Arial" w:hAnsi="Arial" w:cs="Arial"/>
          <w:sz w:val="24"/>
          <w:szCs w:val="24"/>
        </w:rPr>
        <w:t>8</w:t>
      </w:r>
      <w:r w:rsidRPr="006E4CE7">
        <w:rPr>
          <w:rFonts w:ascii="Arial" w:hAnsi="Arial" w:cs="Arial"/>
          <w:sz w:val="24"/>
          <w:szCs w:val="24"/>
        </w:rPr>
        <w:t>), ПОСТАНОВЛЯЮ:</w:t>
      </w:r>
    </w:p>
    <w:p w:rsidR="005C3608" w:rsidRDefault="00320D37" w:rsidP="005C3608">
      <w:pPr>
        <w:pStyle w:val="a7"/>
        <w:numPr>
          <w:ilvl w:val="0"/>
          <w:numId w:val="1"/>
        </w:numPr>
        <w:ind w:left="0" w:firstLine="705"/>
        <w:jc w:val="both"/>
        <w:rPr>
          <w:rFonts w:ascii="Arial" w:hAnsi="Arial" w:cs="Arial"/>
          <w:color w:val="030000"/>
          <w:sz w:val="24"/>
          <w:szCs w:val="24"/>
        </w:rPr>
      </w:pPr>
      <w:r w:rsidRPr="006E4CE7">
        <w:rPr>
          <w:rFonts w:ascii="Arial" w:hAnsi="Arial" w:cs="Arial"/>
          <w:color w:val="030000"/>
          <w:sz w:val="24"/>
          <w:szCs w:val="24"/>
        </w:rPr>
        <w:t>Внести в План мероприятий («дорожную карту») «Изменения в отрасли социальной сферы, направленные на повышение эффективности сферы культуры», утвержденный постановлением Главы МО Краснополянское сельское поселение от 24.08.2015 № 143 (</w:t>
      </w:r>
      <w:r w:rsidR="00437ADF">
        <w:rPr>
          <w:rFonts w:ascii="Arial" w:hAnsi="Arial" w:cs="Arial"/>
          <w:color w:val="030000"/>
          <w:sz w:val="24"/>
          <w:szCs w:val="24"/>
        </w:rPr>
        <w:t>в редакции от 09.08.2018 г. №130</w:t>
      </w:r>
      <w:r w:rsidR="005C3608">
        <w:rPr>
          <w:rFonts w:ascii="Arial" w:hAnsi="Arial" w:cs="Arial"/>
          <w:color w:val="030000"/>
          <w:sz w:val="24"/>
          <w:szCs w:val="24"/>
        </w:rPr>
        <w:t>)  следующие изменения:</w:t>
      </w:r>
    </w:p>
    <w:p w:rsidR="005C3608" w:rsidRDefault="005C3608" w:rsidP="005C3608">
      <w:pPr>
        <w:pStyle w:val="a7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02FFE" w:rsidRPr="005C3608">
        <w:rPr>
          <w:rFonts w:ascii="Arial" w:hAnsi="Arial" w:cs="Arial"/>
          <w:sz w:val="24"/>
          <w:szCs w:val="24"/>
        </w:rPr>
        <w:t xml:space="preserve">Таблицу в главе </w:t>
      </w:r>
      <w:r w:rsidR="00502FFE" w:rsidRPr="005C3608">
        <w:rPr>
          <w:rFonts w:ascii="Arial" w:hAnsi="Arial" w:cs="Arial"/>
          <w:sz w:val="24"/>
          <w:szCs w:val="24"/>
          <w:lang w:val="en-US"/>
        </w:rPr>
        <w:t>VI</w:t>
      </w:r>
      <w:r w:rsidR="00502FFE" w:rsidRPr="005C3608">
        <w:rPr>
          <w:rFonts w:ascii="Arial" w:hAnsi="Arial" w:cs="Arial"/>
          <w:sz w:val="24"/>
          <w:szCs w:val="24"/>
        </w:rPr>
        <w:t xml:space="preserve"> изложить в новой редакции (прил</w:t>
      </w:r>
      <w:r w:rsidR="006E4CE7" w:rsidRPr="005C3608">
        <w:rPr>
          <w:rFonts w:ascii="Arial" w:hAnsi="Arial" w:cs="Arial"/>
          <w:sz w:val="24"/>
          <w:szCs w:val="24"/>
        </w:rPr>
        <w:t>ожение №1</w:t>
      </w:r>
      <w:r w:rsidR="00502FFE" w:rsidRPr="005C3608">
        <w:rPr>
          <w:rFonts w:ascii="Arial" w:hAnsi="Arial" w:cs="Arial"/>
          <w:sz w:val="24"/>
          <w:szCs w:val="24"/>
        </w:rPr>
        <w:t>).</w:t>
      </w:r>
    </w:p>
    <w:p w:rsidR="005C3608" w:rsidRDefault="005C3608" w:rsidP="005C3608">
      <w:pPr>
        <w:pStyle w:val="a7"/>
        <w:ind w:left="705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0D37" w:rsidRPr="006E4CE7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320D37" w:rsidRPr="006E4CE7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</w:p>
    <w:p w:rsidR="00320D37" w:rsidRPr="00437ADF" w:rsidRDefault="005C3608" w:rsidP="00437ADF">
      <w:pPr>
        <w:pStyle w:val="a7"/>
        <w:ind w:left="705"/>
        <w:jc w:val="both"/>
        <w:rPr>
          <w:rFonts w:ascii="Arial" w:hAnsi="Arial" w:cs="Arial"/>
          <w:color w:val="03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0D37" w:rsidRPr="006E4CE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437ADF" w:rsidRPr="00437ADF" w:rsidRDefault="00437ADF" w:rsidP="00437ADF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437AD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37ADF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320D37" w:rsidRPr="00437ADF" w:rsidRDefault="00320D37" w:rsidP="00437ADF">
      <w:pPr>
        <w:pStyle w:val="a4"/>
        <w:jc w:val="both"/>
        <w:rPr>
          <w:rFonts w:ascii="Arial" w:hAnsi="Arial" w:cs="Arial"/>
          <w:sz w:val="24"/>
          <w:szCs w:val="24"/>
        </w:rPr>
      </w:pPr>
      <w:r w:rsidRPr="00437ADF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</w:t>
      </w:r>
      <w:r w:rsidR="00437ADF">
        <w:rPr>
          <w:rFonts w:ascii="Arial" w:hAnsi="Arial" w:cs="Arial"/>
          <w:sz w:val="24"/>
          <w:szCs w:val="24"/>
        </w:rPr>
        <w:t xml:space="preserve">                                       А.Н. Сни</w:t>
      </w:r>
      <w:r w:rsidR="00B12249" w:rsidRPr="00437ADF">
        <w:rPr>
          <w:rFonts w:ascii="Arial" w:hAnsi="Arial" w:cs="Arial"/>
          <w:sz w:val="24"/>
          <w:szCs w:val="24"/>
        </w:rPr>
        <w:t>гирёв</w:t>
      </w: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Default="00320D37" w:rsidP="00320D37">
      <w:pPr>
        <w:jc w:val="both"/>
        <w:rPr>
          <w:rFonts w:ascii="Arial" w:hAnsi="Arial" w:cs="Arial"/>
        </w:rPr>
      </w:pPr>
    </w:p>
    <w:p w:rsidR="00320D37" w:rsidRDefault="00320D37" w:rsidP="00320D37">
      <w:pPr>
        <w:jc w:val="both"/>
        <w:rPr>
          <w:rFonts w:ascii="Arial" w:hAnsi="Arial" w:cs="Arial"/>
        </w:rPr>
      </w:pPr>
    </w:p>
    <w:p w:rsidR="00320D37" w:rsidRDefault="00320D37" w:rsidP="00320D37">
      <w:pPr>
        <w:jc w:val="both"/>
        <w:rPr>
          <w:rFonts w:ascii="Arial" w:hAnsi="Arial" w:cs="Arial"/>
        </w:rPr>
        <w:sectPr w:rsidR="00320D37" w:rsidSect="00357B3B">
          <w:pgSz w:w="11906" w:h="16838"/>
          <w:pgMar w:top="1134" w:right="707" w:bottom="1134" w:left="1134" w:header="720" w:footer="720" w:gutter="0"/>
          <w:cols w:space="720"/>
          <w:docGrid w:linePitch="600" w:charSpace="32768"/>
        </w:sectPr>
      </w:pPr>
    </w:p>
    <w:tbl>
      <w:tblPr>
        <w:tblW w:w="15291" w:type="dxa"/>
        <w:tblInd w:w="87" w:type="dxa"/>
        <w:tblLook w:val="04A0" w:firstRow="1" w:lastRow="0" w:firstColumn="1" w:lastColumn="0" w:noHBand="0" w:noVBand="1"/>
      </w:tblPr>
      <w:tblGrid>
        <w:gridCol w:w="682"/>
        <w:gridCol w:w="4400"/>
        <w:gridCol w:w="939"/>
        <w:gridCol w:w="1376"/>
        <w:gridCol w:w="1838"/>
        <w:gridCol w:w="1018"/>
        <w:gridCol w:w="1018"/>
        <w:gridCol w:w="1018"/>
        <w:gridCol w:w="1018"/>
        <w:gridCol w:w="934"/>
        <w:gridCol w:w="1050"/>
      </w:tblGrid>
      <w:tr w:rsidR="00320D37" w:rsidRPr="00F71577" w:rsidTr="00357B3B">
        <w:trPr>
          <w:trHeight w:val="41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0D37" w:rsidRPr="00F71577" w:rsidRDefault="00320D37" w:rsidP="006E4C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CE7" w:rsidRPr="00F71577" w:rsidRDefault="006E4CE7" w:rsidP="006E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4E5E5E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 №1 </w:t>
            </w:r>
          </w:p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Утверждены </w:t>
            </w:r>
          </w:p>
          <w:p w:rsidR="006E4CE7" w:rsidRPr="006E4CE7" w:rsidRDefault="00537C04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6E4CE7"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остановлением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37A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r w:rsidR="006E4CE7"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лавы</w:t>
            </w:r>
            <w:r w:rsidR="00437A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 Краснополянское сельское поселение</w:t>
            </w:r>
            <w:r w:rsidR="006E4CE7"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20D37" w:rsidRPr="006F5D41" w:rsidRDefault="00437ADF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24.08.2015</w:t>
            </w:r>
            <w:bookmarkStart w:id="0" w:name="_GoBack"/>
            <w:bookmarkEnd w:id="0"/>
            <w:r w:rsidR="006E4CE7" w:rsidRPr="000853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№ </w:t>
            </w:r>
            <w:r w:rsidR="000853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537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320D37" w:rsidRPr="007A57B8" w:rsidTr="00357B3B">
        <w:trPr>
          <w:trHeight w:val="54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F5D41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D37" w:rsidRPr="006E4CE7" w:rsidTr="00357B3B">
        <w:trPr>
          <w:trHeight w:val="44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9A6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Глава 6. Показатели </w:t>
            </w:r>
            <w:r w:rsidR="009A6A03"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нормативов муниципальной «дорожной карты»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357B3B">
            <w:pPr>
              <w:spacing w:after="0" w:line="240" w:lineRule="auto"/>
              <w:ind w:right="-319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Краснополянское сельское поселение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D37" w:rsidRPr="006E4CE7" w:rsidTr="00357B3B">
        <w:trPr>
          <w:trHeight w:val="13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2014 - 2016 гг.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2014- 2018 гг.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320D37" w:rsidRPr="006E4CE7" w:rsidTr="00357B3B">
        <w:trPr>
          <w:trHeight w:val="57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Категория работников: работники учреждений культуры</w:t>
            </w:r>
          </w:p>
        </w:tc>
      </w:tr>
      <w:tr w:rsidR="00320D37" w:rsidRPr="006E4CE7" w:rsidTr="00357B3B">
        <w:trPr>
          <w:trHeight w:val="54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30641A" w:rsidRDefault="001D003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30641A" w:rsidRDefault="001D003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Число получателей услуг, чел.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Среднесписочная численность  работников учреждений культуры: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D65D09" w:rsidP="0032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6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Численность населения муниципального образования,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7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в Свердловской области</w:t>
            </w:r>
          </w:p>
        </w:tc>
      </w:tr>
      <w:tr w:rsidR="00320D37" w:rsidRPr="006E4CE7" w:rsidTr="00357B3B">
        <w:trPr>
          <w:trHeight w:val="9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1D003D" w:rsidRDefault="000853CD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r w:rsidR="00320D37"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sz w:val="16"/>
                <w:szCs w:val="16"/>
              </w:rPr>
              <w:t>53,0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1D003D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1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0853CD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r w:rsidR="00320D37"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плану мероприятий ("дорожной карте") "Изменения в отраслях социальной сферы, направленные на повышение эффективности сферы культуры",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62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0853CD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r w:rsidR="00320D37"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муниципальному образованию, %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67,9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Средняя заработная плата работников по экономике Свердловской области, руб.</w:t>
            </w:r>
          </w:p>
        </w:tc>
        <w:tc>
          <w:tcPr>
            <w:tcW w:w="9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25138,8</w:t>
            </w:r>
          </w:p>
        </w:tc>
        <w:tc>
          <w:tcPr>
            <w:tcW w:w="13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27 978,5</w:t>
            </w:r>
          </w:p>
        </w:tc>
        <w:tc>
          <w:tcPr>
            <w:tcW w:w="183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29 744,0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27 685,7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28 959,0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30 650,0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170818" w:rsidRDefault="00D65D0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33 247</w:t>
            </w:r>
            <w:r w:rsidR="00170818" w:rsidRPr="0017081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 роста к предыдущему году, процентов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111,3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106,3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93,1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104,6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105,8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0853C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8847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15832,0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ind w:left="-16" w:firstLine="1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19864,0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23474,0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23474,0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30650,0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D65D0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33 247</w:t>
            </w:r>
            <w:r w:rsidR="008E6465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39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 роста к предыдущему году,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179,0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125,5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118,2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130,6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F7F9F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</w:t>
            </w:r>
            <w:r w:rsidR="00320D37" w:rsidRPr="006E4CE7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1D003D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Доля  средств от приносящей доход деятельности в фонде заработной платы </w:t>
            </w:r>
            <w:r w:rsidR="000853CD"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работников</w:t>
            </w: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учреждений культуры,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665C74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F1164B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F1164B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11</w:t>
            </w:r>
            <w:r w:rsidR="00F1164B" w:rsidRPr="00E8719C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5,</w:t>
            </w:r>
            <w:r w:rsidR="00F1164B" w:rsidRPr="00E8719C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54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начислений на фонд оплаты труда,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1D003D" w:rsidP="001D0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1D003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1D003D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120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с начислениями, формируемый за счет всех источников финансирования,</w:t>
            </w:r>
            <w:r w:rsidR="00B76C86"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млн</w:t>
            </w:r>
            <w:proofErr w:type="gramStart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ублей</w:t>
            </w:r>
            <w:proofErr w:type="spellEnd"/>
            <w:r w:rsidRPr="00F116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(строка 4 х строка 12 х строка 15 х 12/1000/1000)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7,4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9,3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14,</w:t>
            </w:r>
            <w:r w:rsidR="001D003D" w:rsidRPr="00F1164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F1164B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164B">
              <w:rPr>
                <w:rFonts w:ascii="Arial" w:eastAsia="Times New Roman" w:hAnsi="Arial" w:cs="Arial"/>
                <w:sz w:val="16"/>
                <w:szCs w:val="16"/>
              </w:rPr>
              <w:t>59,6</w:t>
            </w:r>
          </w:p>
        </w:tc>
      </w:tr>
      <w:tr w:rsidR="00320D37" w:rsidRPr="006E4CE7" w:rsidTr="00357B3B">
        <w:trPr>
          <w:trHeight w:val="12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Прирост фонда оплаты труда с начислениями</w:t>
            </w:r>
            <w:r w:rsidR="00B7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853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фонду оплаты труда  с начислениями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853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 года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млн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ублей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(строка 16 по графе соответствующего года минус строка 16 за 2013 год), 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</w:t>
            </w:r>
            <w:r w:rsidR="001909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22,6</w:t>
            </w:r>
          </w:p>
        </w:tc>
      </w:tr>
      <w:tr w:rsidR="0021012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AA0169" w:rsidRDefault="00210127" w:rsidP="0021012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169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 бюджета Краснополянского сельского поселения, млн. руб</w:t>
            </w:r>
            <w:proofErr w:type="gramStart"/>
            <w:r w:rsidRPr="00AA016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3F7F9F" w:rsidRPr="00AA016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 w:rsidR="003F7F9F" w:rsidRPr="00AA016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строка 17 минус строка 23)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3,62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AA0169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6,</w:t>
            </w:r>
            <w:r w:rsidR="0019099E" w:rsidRPr="00AA01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AA016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6E4CE7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21,4</w:t>
            </w:r>
          </w:p>
        </w:tc>
      </w:tr>
      <w:tr w:rsidR="00320D37" w:rsidRPr="006E4CE7" w:rsidTr="00357B3B">
        <w:trPr>
          <w:trHeight w:val="80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включая средства, полученные за счет проведения мероприятий по оптимизации,</w:t>
            </w:r>
            <w:r w:rsidR="00B7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млн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ублей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(строка 20+ строка21+строка 22) в том числе: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</w:t>
            </w:r>
            <w:r w:rsidR="001D727E"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F968A8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771BF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71BF9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</w:tr>
      <w:tr w:rsidR="00320D37" w:rsidRPr="006E4CE7" w:rsidTr="00357B3B">
        <w:trPr>
          <w:trHeight w:val="69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реструктуризации сети,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20D37" w:rsidRPr="006E4CE7" w:rsidTr="00357B3B">
        <w:trPr>
          <w:trHeight w:val="79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</w:tr>
      <w:tr w:rsidR="00320D37" w:rsidRPr="006E4CE7" w:rsidTr="00357B3B">
        <w:trPr>
          <w:trHeight w:val="8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 сокращения и оптимизации расходов на содержание </w:t>
            </w:r>
            <w:r w:rsidR="000853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учреждений культуры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9099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20D37" w:rsidRPr="006E4CE7" w:rsidTr="00357B3B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счет средств от приносящей доход деятельности,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</w:tr>
      <w:tr w:rsidR="00FE712D" w:rsidRPr="006E4CE7" w:rsidTr="00357B3B">
        <w:trPr>
          <w:trHeight w:val="123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FE712D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hAnsi="Arial" w:cs="Arial"/>
                <w:color w:val="000000"/>
                <w:sz w:val="16"/>
                <w:szCs w:val="16"/>
              </w:rPr>
              <w:t>за счет иных источников (решений), включая корректировку местного бюджета  на соответствующий год,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Итого, объем средств, предусмотренных на повышение оплаты труда, млн. руб. (стр. 18+23+24)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</w:t>
            </w:r>
            <w:r w:rsidR="001909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B1199" w:rsidRDefault="00AA0169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AA0169">
              <w:rPr>
                <w:rFonts w:ascii="Arial" w:eastAsia="Times New Roman" w:hAnsi="Arial" w:cs="Arial"/>
                <w:sz w:val="16"/>
                <w:szCs w:val="16"/>
              </w:rPr>
              <w:t>22,6</w:t>
            </w:r>
          </w:p>
        </w:tc>
      </w:tr>
      <w:tr w:rsidR="00320D37" w:rsidRPr="006E4CE7" w:rsidTr="00357B3B">
        <w:trPr>
          <w:trHeight w:val="1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Соотношение объема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олученных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счет проведения мероприятий по оптимизации, к сумме объема средств, предусмотренных на повышение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оплаты,труда,процентов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(строка 19/строка 25 х 100)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B1199" w:rsidRDefault="0019099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1909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E8719C" w:rsidRDefault="00E8719C" w:rsidP="00F11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E8719C" w:rsidRDefault="00E8719C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7,5</w:t>
            </w:r>
          </w:p>
        </w:tc>
      </w:tr>
    </w:tbl>
    <w:p w:rsidR="00320D37" w:rsidRPr="006E4CE7" w:rsidRDefault="00320D37" w:rsidP="00320D37">
      <w:pPr>
        <w:rPr>
          <w:rFonts w:ascii="Arial" w:hAnsi="Arial" w:cs="Arial"/>
          <w:sz w:val="16"/>
          <w:szCs w:val="16"/>
        </w:rPr>
      </w:pPr>
    </w:p>
    <w:p w:rsidR="00320D37" w:rsidRPr="006E4CE7" w:rsidRDefault="00320D37" w:rsidP="00320D37">
      <w:pPr>
        <w:jc w:val="both"/>
        <w:rPr>
          <w:rFonts w:ascii="Arial" w:hAnsi="Arial" w:cs="Arial"/>
        </w:rPr>
      </w:pPr>
    </w:p>
    <w:p w:rsidR="00320D37" w:rsidRPr="006E4CE7" w:rsidRDefault="00320D37" w:rsidP="00320D37">
      <w:pPr>
        <w:ind w:firstLine="708"/>
        <w:rPr>
          <w:rFonts w:ascii="Arial" w:hAnsi="Arial" w:cs="Arial"/>
        </w:rPr>
      </w:pPr>
    </w:p>
    <w:p w:rsidR="00764433" w:rsidRPr="006E4CE7" w:rsidRDefault="00764433">
      <w:pPr>
        <w:rPr>
          <w:rFonts w:ascii="Arial" w:hAnsi="Arial" w:cs="Arial"/>
        </w:rPr>
      </w:pPr>
    </w:p>
    <w:sectPr w:rsidR="00764433" w:rsidRPr="006E4CE7" w:rsidSect="00357B3B">
      <w:pgSz w:w="16838" w:h="11906" w:orient="landscape"/>
      <w:pgMar w:top="1134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3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D37"/>
    <w:rsid w:val="00047F1A"/>
    <w:rsid w:val="00081195"/>
    <w:rsid w:val="000853CD"/>
    <w:rsid w:val="000D3CEB"/>
    <w:rsid w:val="000F5D48"/>
    <w:rsid w:val="00170818"/>
    <w:rsid w:val="0019099E"/>
    <w:rsid w:val="001B0B80"/>
    <w:rsid w:val="001D003D"/>
    <w:rsid w:val="001D727E"/>
    <w:rsid w:val="00210127"/>
    <w:rsid w:val="002528BE"/>
    <w:rsid w:val="002E4C89"/>
    <w:rsid w:val="0030641A"/>
    <w:rsid w:val="0030757C"/>
    <w:rsid w:val="00312741"/>
    <w:rsid w:val="00320D37"/>
    <w:rsid w:val="00357B3B"/>
    <w:rsid w:val="0036001D"/>
    <w:rsid w:val="00391299"/>
    <w:rsid w:val="003A545F"/>
    <w:rsid w:val="003F7F9F"/>
    <w:rsid w:val="004204ED"/>
    <w:rsid w:val="0043025F"/>
    <w:rsid w:val="00437ADF"/>
    <w:rsid w:val="00502FFE"/>
    <w:rsid w:val="00537C04"/>
    <w:rsid w:val="005C3608"/>
    <w:rsid w:val="00643BF5"/>
    <w:rsid w:val="00665C74"/>
    <w:rsid w:val="006B1199"/>
    <w:rsid w:val="006B348F"/>
    <w:rsid w:val="006D1001"/>
    <w:rsid w:val="006D14EF"/>
    <w:rsid w:val="006E3C79"/>
    <w:rsid w:val="006E4CE7"/>
    <w:rsid w:val="00764433"/>
    <w:rsid w:val="00771BF9"/>
    <w:rsid w:val="0079240A"/>
    <w:rsid w:val="00823019"/>
    <w:rsid w:val="008E6465"/>
    <w:rsid w:val="0092471F"/>
    <w:rsid w:val="009340F9"/>
    <w:rsid w:val="0094483D"/>
    <w:rsid w:val="009A6A03"/>
    <w:rsid w:val="00A91DC6"/>
    <w:rsid w:val="00AA0169"/>
    <w:rsid w:val="00AA76BC"/>
    <w:rsid w:val="00B1052D"/>
    <w:rsid w:val="00B12249"/>
    <w:rsid w:val="00B12C38"/>
    <w:rsid w:val="00B167D4"/>
    <w:rsid w:val="00B1768A"/>
    <w:rsid w:val="00B76C86"/>
    <w:rsid w:val="00BA5881"/>
    <w:rsid w:val="00BC6F02"/>
    <w:rsid w:val="00C030DE"/>
    <w:rsid w:val="00C74FAD"/>
    <w:rsid w:val="00D65D09"/>
    <w:rsid w:val="00DF0864"/>
    <w:rsid w:val="00E8719C"/>
    <w:rsid w:val="00EB515C"/>
    <w:rsid w:val="00ED5B7E"/>
    <w:rsid w:val="00F1164B"/>
    <w:rsid w:val="00F12295"/>
    <w:rsid w:val="00F874EB"/>
    <w:rsid w:val="00F968A8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3</cp:revision>
  <cp:lastPrinted>2018-09-14T10:36:00Z</cp:lastPrinted>
  <dcterms:created xsi:type="dcterms:W3CDTF">2018-09-14T08:19:00Z</dcterms:created>
  <dcterms:modified xsi:type="dcterms:W3CDTF">2018-09-14T10:36:00Z</dcterms:modified>
</cp:coreProperties>
</file>