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1" w:rsidRDefault="00B66651" w:rsidP="00B6665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954"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B66651" w:rsidRDefault="00B66651" w:rsidP="006E71FE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-14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МО</w:t>
      </w:r>
    </w:p>
    <w:p w:rsidR="00B66651" w:rsidRDefault="00B66651" w:rsidP="00B66651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-14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Краснополянское сельское поселение </w:t>
      </w:r>
    </w:p>
    <w:p w:rsidR="00B66651" w:rsidRDefault="00B66651" w:rsidP="00B66651">
      <w:pPr>
        <w:widowControl w:val="0"/>
        <w:tabs>
          <w:tab w:val="left" w:pos="851"/>
          <w:tab w:val="left" w:pos="1134"/>
          <w:tab w:val="left" w:pos="7938"/>
          <w:tab w:val="left" w:pos="8647"/>
        </w:tabs>
        <w:autoSpaceDE w:val="0"/>
        <w:autoSpaceDN w:val="0"/>
        <w:adjustRightInd w:val="0"/>
        <w:spacing w:after="0" w:line="240" w:lineRule="auto"/>
        <w:ind w:left="7088"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18.06.2018 г.</w:t>
      </w:r>
      <w:r w:rsidRPr="00B66651">
        <w:rPr>
          <w:rFonts w:ascii="Times New Roman" w:hAnsi="Times New Roman" w:cs="Times New Roman"/>
          <w:sz w:val="28"/>
          <w:szCs w:val="28"/>
        </w:rPr>
        <w:t xml:space="preserve"> №95</w:t>
      </w:r>
    </w:p>
    <w:p w:rsidR="006E71FE" w:rsidRPr="00605661" w:rsidRDefault="006E71FE" w:rsidP="006E71FE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-141" w:hanging="142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6651" w:rsidRDefault="00B66651" w:rsidP="00605661">
      <w:pPr>
        <w:widowControl w:val="0"/>
        <w:tabs>
          <w:tab w:val="left" w:pos="851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B66651" w:rsidRDefault="00B66651" w:rsidP="00605661">
      <w:pPr>
        <w:widowControl w:val="0"/>
        <w:tabs>
          <w:tab w:val="left" w:pos="851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B66651" w:rsidRDefault="00B66651" w:rsidP="00605661">
      <w:pPr>
        <w:widowControl w:val="0"/>
        <w:tabs>
          <w:tab w:val="left" w:pos="851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B66651" w:rsidRDefault="00B66651" w:rsidP="00605661">
      <w:pPr>
        <w:widowControl w:val="0"/>
        <w:tabs>
          <w:tab w:val="left" w:pos="851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605661" w:rsidRPr="007E7375" w:rsidRDefault="00605661" w:rsidP="00605661">
      <w:pPr>
        <w:widowControl w:val="0"/>
        <w:tabs>
          <w:tab w:val="left" w:pos="851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  <w:r w:rsidRPr="007E7375"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605661" w:rsidRPr="007E7375" w:rsidRDefault="00605661" w:rsidP="00605661">
      <w:pPr>
        <w:widowControl w:val="0"/>
        <w:tabs>
          <w:tab w:val="left" w:pos="851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  <w:r w:rsidRPr="007E7375">
        <w:rPr>
          <w:rFonts w:ascii="Times New Roman" w:hAnsi="Times New Roman"/>
          <w:b/>
          <w:sz w:val="28"/>
          <w:szCs w:val="28"/>
        </w:rPr>
        <w:t xml:space="preserve"> ПО ВНЕДРЕНИЮ ЦЕЛЕВОЙ МОДЕЛИ «ПОЛУЧЕНИЕ РАЗРЕШЕНИЯ НА СТРОИТЕЛЬСТВО И ТЕРРИТОРИАЛЬНОЕ ПЛАНИРОВАНИЕ» НА ТЕРРИТОРИИ</w:t>
      </w:r>
    </w:p>
    <w:p w:rsidR="00605661" w:rsidRPr="007E7375" w:rsidRDefault="00676095" w:rsidP="00605661">
      <w:pPr>
        <w:widowControl w:val="0"/>
        <w:tabs>
          <w:tab w:val="left" w:pos="851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bookmarkStart w:id="0" w:name="_GoBack"/>
      <w:bookmarkEnd w:id="0"/>
      <w:r w:rsidR="00605661" w:rsidRPr="007E7375">
        <w:rPr>
          <w:rFonts w:ascii="Times New Roman" w:hAnsi="Times New Roman"/>
          <w:b/>
          <w:sz w:val="28"/>
          <w:szCs w:val="28"/>
        </w:rPr>
        <w:t xml:space="preserve"> КРАСНОПОЛЯНСКОЕ СЕЛЬСКОЕ ПОСЕЛЕНИЕ</w:t>
      </w:r>
    </w:p>
    <w:p w:rsidR="006E71FE" w:rsidRPr="007E7375" w:rsidRDefault="006E71FE" w:rsidP="006E71FE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-14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FE" w:rsidRPr="007E7375" w:rsidRDefault="006E71FE" w:rsidP="006E71FE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-14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FE" w:rsidRPr="007E7375" w:rsidRDefault="006E71FE" w:rsidP="006E71FE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-14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FE" w:rsidRPr="007E7375" w:rsidRDefault="006E71FE" w:rsidP="006E71FE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-141" w:hanging="142"/>
        <w:jc w:val="center"/>
        <w:rPr>
          <w:rFonts w:ascii="Times New Roman" w:hAnsi="Times New Roman" w:cs="Times New Roman"/>
          <w:b/>
          <w:sz w:val="28"/>
          <w:szCs w:val="28"/>
        </w:rPr>
        <w:sectPr w:rsidR="006E71FE" w:rsidRPr="007E7375" w:rsidSect="00A02C79">
          <w:headerReference w:type="default" r:id="rId8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E71FE" w:rsidRDefault="006E71FE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6E71FE" w:rsidRDefault="006E71FE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6E71FE" w:rsidRDefault="006E71FE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6E71FE" w:rsidRDefault="006E71FE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</w:p>
    <w:p w:rsidR="006E71FE" w:rsidRPr="007E7375" w:rsidRDefault="006E71FE" w:rsidP="006E71FE">
      <w:pPr>
        <w:tabs>
          <w:tab w:val="left" w:pos="13476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605661" w:rsidRPr="007E7375" w:rsidRDefault="00605661" w:rsidP="0060566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5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Муниципального образования Краснополянское сельское поселение по внедрению целевой модели «Получение разрешения на строительство и территориальное планирование»</w:t>
      </w:r>
    </w:p>
    <w:p w:rsidR="00002CE5" w:rsidRPr="007E7375" w:rsidRDefault="00676095">
      <w:pPr>
        <w:rPr>
          <w:b/>
        </w:rPr>
      </w:pPr>
    </w:p>
    <w:p w:rsidR="006E71FE" w:rsidRDefault="006E71FE"/>
    <w:p w:rsidR="006E71FE" w:rsidRDefault="006E71FE"/>
    <w:p w:rsidR="006E71FE" w:rsidRDefault="006E71FE"/>
    <w:p w:rsidR="006E71FE" w:rsidRDefault="006E71FE"/>
    <w:p w:rsidR="007E7375" w:rsidRDefault="007E7375"/>
    <w:p w:rsidR="007E7375" w:rsidRDefault="007E7375"/>
    <w:p w:rsidR="006E71FE" w:rsidRDefault="006E71FE"/>
    <w:p w:rsidR="00B66651" w:rsidRDefault="00B66651"/>
    <w:p w:rsidR="00B66651" w:rsidRDefault="00B66651"/>
    <w:p w:rsidR="00B66651" w:rsidRDefault="00B66651"/>
    <w:p w:rsidR="006E71FE" w:rsidRDefault="006E71FE"/>
    <w:p w:rsidR="006E71FE" w:rsidRDefault="006E71FE"/>
    <w:tbl>
      <w:tblPr>
        <w:tblStyle w:val="10"/>
        <w:tblW w:w="159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2835"/>
        <w:gridCol w:w="2694"/>
        <w:gridCol w:w="1559"/>
        <w:gridCol w:w="1076"/>
        <w:gridCol w:w="1134"/>
        <w:gridCol w:w="1050"/>
        <w:gridCol w:w="2127"/>
      </w:tblGrid>
      <w:tr w:rsidR="006E71FE" w:rsidRPr="00FE4D6F" w:rsidTr="0013420C">
        <w:trPr>
          <w:tblHeader/>
        </w:trPr>
        <w:tc>
          <w:tcPr>
            <w:tcW w:w="851" w:type="dxa"/>
            <w:vMerge w:val="restart"/>
          </w:tcPr>
          <w:p w:rsidR="006E71FE" w:rsidRPr="00A20BD5" w:rsidRDefault="006E71FE" w:rsidP="00E533D0">
            <w:pPr>
              <w:jc w:val="center"/>
              <w:rPr>
                <w:b/>
                <w:sz w:val="22"/>
                <w:szCs w:val="22"/>
              </w:rPr>
            </w:pPr>
            <w:r w:rsidRPr="00A20BD5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vMerge w:val="restart"/>
          </w:tcPr>
          <w:p w:rsidR="006E71FE" w:rsidRPr="00A20BD5" w:rsidRDefault="006E71FE" w:rsidP="00E533D0">
            <w:pPr>
              <w:jc w:val="center"/>
              <w:rPr>
                <w:b/>
                <w:sz w:val="24"/>
                <w:szCs w:val="24"/>
              </w:rPr>
            </w:pPr>
            <w:r w:rsidRPr="00FE4D6F">
              <w:rPr>
                <w:b/>
                <w:sz w:val="24"/>
                <w:szCs w:val="24"/>
              </w:rPr>
              <w:t>Фактор/этап реализации</w:t>
            </w:r>
          </w:p>
        </w:tc>
        <w:tc>
          <w:tcPr>
            <w:tcW w:w="2835" w:type="dxa"/>
            <w:vMerge w:val="restart"/>
          </w:tcPr>
          <w:p w:rsidR="006E71FE" w:rsidRPr="00FE4D6F" w:rsidRDefault="006E71FE" w:rsidP="00E533D0">
            <w:pPr>
              <w:jc w:val="center"/>
              <w:rPr>
                <w:b/>
                <w:sz w:val="24"/>
                <w:szCs w:val="24"/>
              </w:rPr>
            </w:pPr>
            <w:r w:rsidRPr="00FE4D6F">
              <w:rPr>
                <w:b/>
                <w:sz w:val="24"/>
                <w:szCs w:val="24"/>
              </w:rPr>
              <w:t>Необходимые меры</w:t>
            </w:r>
          </w:p>
        </w:tc>
        <w:tc>
          <w:tcPr>
            <w:tcW w:w="2694" w:type="dxa"/>
            <w:vMerge w:val="restart"/>
          </w:tcPr>
          <w:p w:rsidR="006E71FE" w:rsidRPr="00A20BD5" w:rsidRDefault="006E71FE" w:rsidP="00E533D0">
            <w:pPr>
              <w:jc w:val="center"/>
              <w:rPr>
                <w:b/>
                <w:sz w:val="24"/>
                <w:szCs w:val="24"/>
              </w:rPr>
            </w:pPr>
            <w:r w:rsidRPr="00A20BD5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</w:tcPr>
          <w:p w:rsidR="006E71FE" w:rsidRPr="00FE4D6F" w:rsidRDefault="006E71FE" w:rsidP="00E533D0">
            <w:pPr>
              <w:jc w:val="center"/>
              <w:rPr>
                <w:b/>
                <w:sz w:val="24"/>
                <w:szCs w:val="24"/>
              </w:rPr>
            </w:pPr>
            <w:r w:rsidRPr="00FE4D6F">
              <w:rPr>
                <w:b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3260" w:type="dxa"/>
            <w:gridSpan w:val="3"/>
          </w:tcPr>
          <w:p w:rsidR="006E71FE" w:rsidRPr="00A20BD5" w:rsidRDefault="006E71FE" w:rsidP="00E53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127" w:type="dxa"/>
            <w:vMerge w:val="restart"/>
          </w:tcPr>
          <w:p w:rsidR="006E71FE" w:rsidRPr="00FE4D6F" w:rsidRDefault="006E71FE" w:rsidP="00E533D0">
            <w:pPr>
              <w:jc w:val="center"/>
              <w:rPr>
                <w:b/>
                <w:sz w:val="24"/>
                <w:szCs w:val="24"/>
              </w:rPr>
            </w:pPr>
            <w:r w:rsidRPr="00FE4D6F">
              <w:rPr>
                <w:b/>
                <w:sz w:val="24"/>
                <w:szCs w:val="24"/>
              </w:rPr>
              <w:t>Ответственный</w:t>
            </w:r>
            <w:r>
              <w:rPr>
                <w:rStyle w:val="a8"/>
                <w:b/>
                <w:sz w:val="24"/>
                <w:szCs w:val="24"/>
              </w:rPr>
              <w:footnoteReference w:id="1"/>
            </w:r>
          </w:p>
        </w:tc>
      </w:tr>
      <w:tr w:rsidR="006E71FE" w:rsidRPr="00A20BD5" w:rsidTr="0013420C">
        <w:trPr>
          <w:tblHeader/>
        </w:trPr>
        <w:tc>
          <w:tcPr>
            <w:tcW w:w="851" w:type="dxa"/>
            <w:vMerge/>
          </w:tcPr>
          <w:p w:rsidR="006E71FE" w:rsidRPr="00A20BD5" w:rsidRDefault="006E71FE" w:rsidP="00E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:rsidR="006E71FE" w:rsidRPr="00A20BD5" w:rsidRDefault="006E71FE" w:rsidP="00E53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71FE" w:rsidRPr="00A20BD5" w:rsidRDefault="006E71FE" w:rsidP="00E53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71FE" w:rsidRPr="00A20BD5" w:rsidRDefault="006E71FE" w:rsidP="00E53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FE" w:rsidRPr="00A20BD5" w:rsidRDefault="006E71FE" w:rsidP="00E53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6E71FE" w:rsidRPr="00A20BD5" w:rsidRDefault="006E71FE" w:rsidP="00E533D0">
            <w:pPr>
              <w:ind w:left="-16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134" w:type="dxa"/>
          </w:tcPr>
          <w:p w:rsidR="006E71FE" w:rsidRPr="00A20BD5" w:rsidRDefault="006E71FE" w:rsidP="00E533D0">
            <w:pPr>
              <w:ind w:left="-108" w:right="-44"/>
              <w:jc w:val="center"/>
              <w:rPr>
                <w:sz w:val="20"/>
                <w:szCs w:val="20"/>
              </w:rPr>
            </w:pPr>
            <w:r w:rsidRPr="00A20BD5">
              <w:rPr>
                <w:sz w:val="20"/>
                <w:szCs w:val="20"/>
              </w:rPr>
              <w:t>31.12.2019</w:t>
            </w:r>
          </w:p>
        </w:tc>
        <w:tc>
          <w:tcPr>
            <w:tcW w:w="1050" w:type="dxa"/>
          </w:tcPr>
          <w:p w:rsidR="006E71FE" w:rsidRPr="00A20BD5" w:rsidRDefault="006E71FE" w:rsidP="00E533D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0BD5">
              <w:rPr>
                <w:sz w:val="20"/>
                <w:szCs w:val="20"/>
              </w:rPr>
              <w:t>31.12.2021</w:t>
            </w:r>
          </w:p>
        </w:tc>
        <w:tc>
          <w:tcPr>
            <w:tcW w:w="2127" w:type="dxa"/>
            <w:vMerge/>
          </w:tcPr>
          <w:p w:rsidR="006E71FE" w:rsidRPr="00A20BD5" w:rsidRDefault="006E71FE" w:rsidP="00E533D0">
            <w:pPr>
              <w:jc w:val="center"/>
              <w:rPr>
                <w:sz w:val="24"/>
                <w:szCs w:val="24"/>
              </w:rPr>
            </w:pPr>
          </w:p>
        </w:tc>
      </w:tr>
      <w:tr w:rsidR="006E71FE" w:rsidRPr="00A20BD5" w:rsidTr="00C9642A">
        <w:tc>
          <w:tcPr>
            <w:tcW w:w="15906" w:type="dxa"/>
            <w:gridSpan w:val="9"/>
          </w:tcPr>
          <w:p w:rsidR="006E71FE" w:rsidRPr="00514CFD" w:rsidRDefault="006E71FE" w:rsidP="006E71FE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14CFD">
              <w:rPr>
                <w:b/>
              </w:rPr>
              <w:t>ТЕРРИТОРИАЛЬНОЕ ПЛАНИРОВАНИЕ</w:t>
            </w:r>
          </w:p>
        </w:tc>
      </w:tr>
      <w:tr w:rsidR="009836B4" w:rsidRPr="00A20BD5" w:rsidTr="002A4087">
        <w:tc>
          <w:tcPr>
            <w:tcW w:w="851" w:type="dxa"/>
            <w:vMerge w:val="restart"/>
          </w:tcPr>
          <w:p w:rsidR="009836B4" w:rsidRPr="00EB5778" w:rsidRDefault="009836B4" w:rsidP="00E533D0">
            <w:pPr>
              <w:rPr>
                <w:sz w:val="22"/>
                <w:szCs w:val="22"/>
              </w:rPr>
            </w:pPr>
            <w:r w:rsidRPr="00EB5778">
              <w:rPr>
                <w:sz w:val="22"/>
                <w:szCs w:val="22"/>
              </w:rPr>
              <w:t>1.1.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E7375">
              <w:rPr>
                <w:sz w:val="24"/>
                <w:szCs w:val="24"/>
              </w:rPr>
              <w:t>согласованности процесса планирования социально-экономического развития муниципальных образований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jc w:val="left"/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>подготовка, согласование и утверждение стратегии социально-экономического развития муниципального образования и плана по ее реализации</w:t>
            </w:r>
          </w:p>
          <w:p w:rsidR="009836B4" w:rsidRPr="007E7375" w:rsidRDefault="009836B4" w:rsidP="00E533D0">
            <w:pPr>
              <w:jc w:val="left"/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>наличие стратегии социально-экономического развития муниципального образования,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jc w:val="center"/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6B4" w:rsidRDefault="009836B4" w:rsidP="00E533D0">
            <w:pPr>
              <w:jc w:val="center"/>
              <w:rPr>
                <w:sz w:val="24"/>
                <w:szCs w:val="24"/>
              </w:rPr>
            </w:pPr>
          </w:p>
          <w:p w:rsidR="009836B4" w:rsidRDefault="009836B4" w:rsidP="00E533D0">
            <w:pPr>
              <w:jc w:val="center"/>
              <w:rPr>
                <w:sz w:val="24"/>
                <w:szCs w:val="24"/>
              </w:rPr>
            </w:pPr>
          </w:p>
          <w:p w:rsidR="009836B4" w:rsidRPr="009836B4" w:rsidRDefault="009836B4" w:rsidP="00E533D0">
            <w:pPr>
              <w:jc w:val="center"/>
              <w:rPr>
                <w:sz w:val="24"/>
                <w:szCs w:val="24"/>
              </w:rPr>
            </w:pPr>
            <w:r w:rsidRPr="009836B4">
              <w:rPr>
                <w:sz w:val="24"/>
                <w:szCs w:val="24"/>
              </w:rPr>
              <w:t>Фадеева О.А.</w:t>
            </w:r>
          </w:p>
          <w:p w:rsidR="009836B4" w:rsidRDefault="009836B4" w:rsidP="00E533D0">
            <w:pPr>
              <w:jc w:val="center"/>
              <w:rPr>
                <w:sz w:val="24"/>
                <w:szCs w:val="24"/>
              </w:rPr>
            </w:pPr>
            <w:r w:rsidRPr="009836B4">
              <w:rPr>
                <w:sz w:val="24"/>
                <w:szCs w:val="24"/>
              </w:rPr>
              <w:t>Специалист 1 категории (по экономическим вопросам)</w:t>
            </w:r>
            <w:r>
              <w:rPr>
                <w:sz w:val="24"/>
                <w:szCs w:val="24"/>
              </w:rPr>
              <w:t>,</w:t>
            </w:r>
          </w:p>
          <w:p w:rsidR="009836B4" w:rsidRPr="00046FAE" w:rsidRDefault="009836B4" w:rsidP="00E533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8(34362)9-33-71</w:t>
            </w:r>
          </w:p>
        </w:tc>
      </w:tr>
      <w:tr w:rsidR="009836B4" w:rsidRPr="00A20BD5" w:rsidTr="002A4087">
        <w:tc>
          <w:tcPr>
            <w:tcW w:w="851" w:type="dxa"/>
            <w:vMerge/>
          </w:tcPr>
          <w:p w:rsidR="009836B4" w:rsidRPr="00EB5778" w:rsidRDefault="009836B4" w:rsidP="00E533D0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>наличие плана по реализации стратегии социально-экономического развития,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jc w:val="center"/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Pr="00046FAE" w:rsidRDefault="009836B4" w:rsidP="00E533D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E71FE" w:rsidRPr="00A20BD5" w:rsidTr="0013420C">
        <w:tc>
          <w:tcPr>
            <w:tcW w:w="851" w:type="dxa"/>
          </w:tcPr>
          <w:p w:rsidR="006E71FE" w:rsidRPr="00EB5778" w:rsidRDefault="006E71FE" w:rsidP="00E533D0">
            <w:pPr>
              <w:rPr>
                <w:sz w:val="22"/>
                <w:szCs w:val="22"/>
              </w:rPr>
            </w:pPr>
            <w:r w:rsidRPr="00EB5778">
              <w:rPr>
                <w:sz w:val="22"/>
                <w:szCs w:val="22"/>
              </w:rPr>
              <w:t>1.2.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FE4D6F" w:rsidRDefault="006E71FE" w:rsidP="00E533D0">
            <w:pPr>
              <w:jc w:val="left"/>
              <w:rPr>
                <w:sz w:val="24"/>
                <w:szCs w:val="24"/>
              </w:rPr>
            </w:pPr>
            <w:r w:rsidRPr="00FE4D6F">
              <w:rPr>
                <w:sz w:val="24"/>
                <w:szCs w:val="24"/>
              </w:rPr>
              <w:t>Подготовка, согласование, утверждение и размещение в Федеральной государственной информационной системе территориального планирования (далее - ФГИС ТП) местных нормативов градостроительного проектирования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A20BD5" w:rsidRDefault="006E71FE" w:rsidP="00E533D0">
            <w:pPr>
              <w:jc w:val="left"/>
              <w:rPr>
                <w:sz w:val="24"/>
                <w:szCs w:val="24"/>
              </w:rPr>
            </w:pPr>
            <w:r w:rsidRPr="00FE4D6F">
              <w:rPr>
                <w:sz w:val="24"/>
                <w:szCs w:val="24"/>
              </w:rPr>
              <w:t xml:space="preserve">установление совокупности расчетных показателей минимально допустимого уровня обеспеченности объектами местного значения, определенными законодательством Российской Федерации, и расчетных показателей максимально допустимого уровня территориальной доступности таких объектов для учета в </w:t>
            </w:r>
            <w:r w:rsidRPr="00FE4D6F">
              <w:rPr>
                <w:sz w:val="24"/>
                <w:szCs w:val="24"/>
              </w:rPr>
              <w:lastRenderedPageBreak/>
              <w:t>генеральных планах поселений, генеральных планах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 w:rsidRPr="00FE4D6F">
              <w:rPr>
                <w:sz w:val="24"/>
                <w:szCs w:val="24"/>
              </w:rPr>
              <w:lastRenderedPageBreak/>
              <w:t>наличие и размещение в ФГИС ТП утвержденных местных нормативов градостроительного проектирования,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A20BD5" w:rsidRDefault="002B1864" w:rsidP="00E53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Default="006E71FE" w:rsidP="00E533D0">
            <w:pPr>
              <w:jc w:val="center"/>
            </w:pPr>
            <w:r w:rsidRPr="00A07B4C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Default="006E71FE" w:rsidP="00E533D0">
            <w:pPr>
              <w:jc w:val="center"/>
            </w:pPr>
            <w:r w:rsidRPr="00A07B4C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Default="006E71FE" w:rsidP="00E533D0">
            <w:pPr>
              <w:jc w:val="center"/>
            </w:pPr>
            <w:r w:rsidRPr="00A07B4C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4" w:rsidRDefault="009836B4" w:rsidP="00046FAE">
            <w:pPr>
              <w:jc w:val="center"/>
              <w:rPr>
                <w:sz w:val="24"/>
                <w:szCs w:val="24"/>
              </w:rPr>
            </w:pPr>
          </w:p>
          <w:p w:rsidR="009836B4" w:rsidRDefault="009836B4" w:rsidP="00046FAE">
            <w:pPr>
              <w:jc w:val="center"/>
              <w:rPr>
                <w:sz w:val="24"/>
                <w:szCs w:val="24"/>
              </w:rPr>
            </w:pPr>
          </w:p>
          <w:p w:rsidR="00046FAE" w:rsidRDefault="00046FAE" w:rsidP="000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Глухих П.А.</w:t>
            </w:r>
          </w:p>
          <w:p w:rsidR="00046FAE" w:rsidRDefault="00046FAE" w:rsidP="000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A0DA7">
              <w:rPr>
                <w:sz w:val="24"/>
                <w:szCs w:val="24"/>
              </w:rPr>
              <w:t xml:space="preserve">лавный специалист </w:t>
            </w:r>
            <w:r>
              <w:rPr>
                <w:sz w:val="24"/>
                <w:szCs w:val="24"/>
              </w:rPr>
              <w:t>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13420C">
        <w:tc>
          <w:tcPr>
            <w:tcW w:w="851" w:type="dxa"/>
          </w:tcPr>
          <w:p w:rsidR="006E71FE" w:rsidRPr="00EB5778" w:rsidRDefault="006E71FE" w:rsidP="00E533D0">
            <w:pPr>
              <w:rPr>
                <w:sz w:val="22"/>
                <w:szCs w:val="22"/>
              </w:rPr>
            </w:pPr>
            <w:r w:rsidRPr="00EB5778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6E71FE" w:rsidRPr="00514CFD" w:rsidRDefault="006E71FE" w:rsidP="00E533D0">
            <w:pPr>
              <w:rPr>
                <w:sz w:val="24"/>
                <w:szCs w:val="24"/>
              </w:rPr>
            </w:pPr>
            <w:r w:rsidRPr="00514CFD">
              <w:rPr>
                <w:sz w:val="24"/>
                <w:szCs w:val="24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71FE" w:rsidRPr="00FE4D6F" w:rsidRDefault="006E71FE" w:rsidP="00E533D0">
            <w:pPr>
              <w:rPr>
                <w:sz w:val="24"/>
                <w:szCs w:val="24"/>
              </w:rPr>
            </w:pPr>
            <w:r w:rsidRPr="00FE4D6F">
              <w:rPr>
                <w:sz w:val="24"/>
                <w:szCs w:val="24"/>
              </w:rPr>
              <w:t xml:space="preserve">Подготовка, утверждение </w:t>
            </w:r>
          </w:p>
          <w:p w:rsidR="006E71FE" w:rsidRPr="00A20BD5" w:rsidRDefault="006E71FE" w:rsidP="00E533D0">
            <w:pPr>
              <w:jc w:val="left"/>
              <w:rPr>
                <w:sz w:val="24"/>
                <w:szCs w:val="24"/>
              </w:rPr>
            </w:pPr>
            <w:r w:rsidRPr="00FE4D6F">
              <w:rPr>
                <w:sz w:val="24"/>
                <w:szCs w:val="24"/>
              </w:rPr>
              <w:t>в установленном порядке и размещение в ФГИС ТП генеральных планов поселений, генеральных планов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88632D">
              <w:rPr>
                <w:sz w:val="22"/>
                <w:szCs w:val="22"/>
              </w:rPr>
              <w:t>аличие в ФГИС ТП генерального плана поселения, генерального плана</w:t>
            </w:r>
            <w:r>
              <w:rPr>
                <w:sz w:val="22"/>
                <w:szCs w:val="22"/>
              </w:rPr>
              <w:t xml:space="preserve"> городского округа с внесенными </w:t>
            </w:r>
            <w:r w:rsidRPr="0088632D">
              <w:rPr>
                <w:sz w:val="22"/>
                <w:szCs w:val="22"/>
              </w:rPr>
              <w:t>изменениями</w:t>
            </w:r>
            <w:r w:rsidRPr="00FE4D6F">
              <w:rPr>
                <w:sz w:val="24"/>
                <w:szCs w:val="24"/>
              </w:rPr>
              <w:t>, да/нет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71FE" w:rsidRPr="00A20BD5" w:rsidRDefault="002B1864" w:rsidP="00E53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46FAE" w:rsidRDefault="00046FAE" w:rsidP="000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Глухих П.А.</w:t>
            </w:r>
          </w:p>
          <w:p w:rsidR="00046FAE" w:rsidRDefault="00046FAE" w:rsidP="000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8(34362)2-03-53</w:t>
            </w:r>
          </w:p>
        </w:tc>
      </w:tr>
      <w:tr w:rsidR="009836B4" w:rsidRPr="00A20BD5" w:rsidTr="0013420C">
        <w:tc>
          <w:tcPr>
            <w:tcW w:w="851" w:type="dxa"/>
            <w:vMerge w:val="restart"/>
          </w:tcPr>
          <w:p w:rsidR="009836B4" w:rsidRPr="00EB5778" w:rsidRDefault="009836B4" w:rsidP="00E533D0">
            <w:pPr>
              <w:rPr>
                <w:sz w:val="22"/>
                <w:szCs w:val="22"/>
              </w:rPr>
            </w:pPr>
            <w:r w:rsidRPr="00EB5778">
              <w:rPr>
                <w:sz w:val="22"/>
                <w:szCs w:val="22"/>
              </w:rPr>
              <w:t>1.4.</w:t>
            </w:r>
          </w:p>
        </w:tc>
        <w:tc>
          <w:tcPr>
            <w:tcW w:w="2580" w:type="dxa"/>
            <w:vMerge w:val="restart"/>
          </w:tcPr>
          <w:p w:rsidR="009836B4" w:rsidRPr="007E7375" w:rsidRDefault="009836B4" w:rsidP="00E533D0">
            <w:pPr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2835" w:type="dxa"/>
            <w:vMerge w:val="restart"/>
          </w:tcPr>
          <w:p w:rsidR="009836B4" w:rsidRPr="007E7375" w:rsidRDefault="009836B4" w:rsidP="00E533D0">
            <w:pPr>
              <w:jc w:val="left"/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 xml:space="preserve">подготовка на основе утвержденного и размещенного в Федеральной государственной информационной системе территориального планирования (далее - ФГИС ТП) генерального плана поселения/ генерального плана городского округа: программы комплексного развития </w:t>
            </w:r>
            <w:r w:rsidRPr="007E7375">
              <w:rPr>
                <w:sz w:val="24"/>
                <w:szCs w:val="24"/>
              </w:rPr>
              <w:lastRenderedPageBreak/>
              <w:t>систем коммунальной инфраструктуры поселения/городского округа, программы комплексного развития транспортной инфраструктуры поселения/городского округа, программы комплексного развития социальной инфраструктуры поселения/городского округа</w:t>
            </w:r>
          </w:p>
        </w:tc>
        <w:tc>
          <w:tcPr>
            <w:tcW w:w="2694" w:type="dxa"/>
          </w:tcPr>
          <w:p w:rsidR="009836B4" w:rsidRPr="007E7375" w:rsidRDefault="009836B4" w:rsidP="00E533D0">
            <w:pPr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lastRenderedPageBreak/>
              <w:t>наличие утвержденных и размещенных в ФГИС ТП программ комплексного развития систем коммунальной инфраструктуры поселения, городского округа, да/нет</w:t>
            </w:r>
          </w:p>
        </w:tc>
        <w:tc>
          <w:tcPr>
            <w:tcW w:w="1559" w:type="dxa"/>
          </w:tcPr>
          <w:p w:rsidR="009836B4" w:rsidRPr="007E7375" w:rsidRDefault="009836B4" w:rsidP="00E53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 w:val="restart"/>
          </w:tcPr>
          <w:p w:rsidR="009836B4" w:rsidRDefault="009836B4" w:rsidP="00E533D0">
            <w:pPr>
              <w:jc w:val="center"/>
              <w:rPr>
                <w:sz w:val="24"/>
                <w:szCs w:val="24"/>
              </w:rPr>
            </w:pPr>
          </w:p>
          <w:p w:rsidR="009836B4" w:rsidRDefault="009836B4" w:rsidP="00E533D0">
            <w:pPr>
              <w:jc w:val="center"/>
              <w:rPr>
                <w:sz w:val="24"/>
                <w:szCs w:val="24"/>
              </w:rPr>
            </w:pPr>
          </w:p>
          <w:p w:rsidR="009836B4" w:rsidRDefault="009836B4" w:rsidP="00E533D0">
            <w:pPr>
              <w:jc w:val="center"/>
              <w:rPr>
                <w:sz w:val="24"/>
                <w:szCs w:val="24"/>
              </w:rPr>
            </w:pPr>
          </w:p>
          <w:p w:rsidR="009836B4" w:rsidRDefault="009836B4" w:rsidP="00E533D0">
            <w:pPr>
              <w:jc w:val="center"/>
              <w:rPr>
                <w:sz w:val="24"/>
                <w:szCs w:val="24"/>
              </w:rPr>
            </w:pPr>
          </w:p>
          <w:p w:rsidR="009836B4" w:rsidRDefault="009836B4" w:rsidP="00E533D0">
            <w:pPr>
              <w:jc w:val="center"/>
              <w:rPr>
                <w:sz w:val="24"/>
                <w:szCs w:val="24"/>
              </w:rPr>
            </w:pPr>
            <w:proofErr w:type="spellStart"/>
            <w:r w:rsidRPr="009836B4">
              <w:rPr>
                <w:sz w:val="24"/>
                <w:szCs w:val="24"/>
              </w:rPr>
              <w:t>Снигирёв</w:t>
            </w:r>
            <w:proofErr w:type="spellEnd"/>
            <w:r w:rsidRPr="009836B4">
              <w:rPr>
                <w:sz w:val="24"/>
                <w:szCs w:val="24"/>
              </w:rPr>
              <w:t xml:space="preserve"> А.Н. заместитель главы администрации по вопросам ЖКХ и местному хозяйству</w:t>
            </w:r>
            <w:r>
              <w:rPr>
                <w:sz w:val="24"/>
                <w:szCs w:val="24"/>
              </w:rPr>
              <w:t>,</w:t>
            </w:r>
          </w:p>
          <w:p w:rsidR="009836B4" w:rsidRPr="00046FAE" w:rsidRDefault="009836B4" w:rsidP="00E533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8(34362)9-33-68</w:t>
            </w:r>
          </w:p>
        </w:tc>
      </w:tr>
      <w:tr w:rsidR="009836B4" w:rsidRPr="00A20BD5" w:rsidTr="0013420C">
        <w:tc>
          <w:tcPr>
            <w:tcW w:w="851" w:type="dxa"/>
            <w:vMerge/>
          </w:tcPr>
          <w:p w:rsidR="009836B4" w:rsidRPr="00514CFD" w:rsidRDefault="009836B4" w:rsidP="00E533D0">
            <w:pPr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:rsidR="009836B4" w:rsidRPr="007E7375" w:rsidRDefault="009836B4" w:rsidP="00E533D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B4" w:rsidRPr="007E7375" w:rsidRDefault="009836B4" w:rsidP="00E533D0">
            <w:pPr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 xml:space="preserve">наличие утвержденных и размещенных в ФГИС ТП программ комплексного развития транспортной инфраструктуры поселения, городского </w:t>
            </w:r>
            <w:r w:rsidRPr="007E7375">
              <w:rPr>
                <w:sz w:val="24"/>
                <w:szCs w:val="24"/>
              </w:rPr>
              <w:lastRenderedPageBreak/>
              <w:t>округа, да/нет</w:t>
            </w:r>
          </w:p>
        </w:tc>
        <w:tc>
          <w:tcPr>
            <w:tcW w:w="1559" w:type="dxa"/>
          </w:tcPr>
          <w:p w:rsidR="009836B4" w:rsidRPr="007E7375" w:rsidRDefault="009836B4" w:rsidP="00E53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/>
          </w:tcPr>
          <w:p w:rsidR="009836B4" w:rsidRPr="00046FAE" w:rsidRDefault="009836B4" w:rsidP="00E533D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E71FE" w:rsidRPr="00A20BD5" w:rsidTr="0013420C">
        <w:tc>
          <w:tcPr>
            <w:tcW w:w="851" w:type="dxa"/>
            <w:vMerge/>
          </w:tcPr>
          <w:p w:rsidR="006E71FE" w:rsidRPr="00514CFD" w:rsidRDefault="006E71FE" w:rsidP="00E533D0">
            <w:pPr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:rsidR="006E71FE" w:rsidRPr="00046FAE" w:rsidRDefault="006E71FE" w:rsidP="00E533D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6E71FE" w:rsidRPr="00046FAE" w:rsidRDefault="006E71FE" w:rsidP="00E533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6E71FE" w:rsidRPr="00046FAE" w:rsidRDefault="006E71FE" w:rsidP="00E533D0">
            <w:pPr>
              <w:rPr>
                <w:sz w:val="24"/>
                <w:szCs w:val="24"/>
                <w:highlight w:val="yellow"/>
              </w:rPr>
            </w:pPr>
            <w:r w:rsidRPr="007E7375">
              <w:rPr>
                <w:sz w:val="24"/>
                <w:szCs w:val="24"/>
              </w:rPr>
              <w:t>наличие утвержденных и размещенных в ФГИС ТП программ комплексного развития социальной инфраструктуры поселения, городского округа, да/нет</w:t>
            </w:r>
          </w:p>
        </w:tc>
        <w:tc>
          <w:tcPr>
            <w:tcW w:w="1559" w:type="dxa"/>
          </w:tcPr>
          <w:p w:rsidR="006E71FE" w:rsidRPr="00046FAE" w:rsidRDefault="006E71FE" w:rsidP="00E533D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6" w:type="dxa"/>
          </w:tcPr>
          <w:p w:rsidR="006E71FE" w:rsidRPr="007E7375" w:rsidRDefault="006E71FE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6E71FE" w:rsidRPr="007E7375" w:rsidRDefault="006E71FE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6E71FE" w:rsidRPr="007E7375" w:rsidRDefault="006E71FE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</w:tcPr>
          <w:p w:rsidR="006E71FE" w:rsidRPr="00046FAE" w:rsidRDefault="006E71FE" w:rsidP="00E533D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E71FE" w:rsidRPr="00A20BD5" w:rsidTr="0013420C">
        <w:tc>
          <w:tcPr>
            <w:tcW w:w="851" w:type="dxa"/>
          </w:tcPr>
          <w:p w:rsidR="006E71FE" w:rsidRPr="00EB5778" w:rsidRDefault="006E71FE" w:rsidP="00E533D0">
            <w:pPr>
              <w:rPr>
                <w:sz w:val="22"/>
                <w:szCs w:val="22"/>
              </w:rPr>
            </w:pPr>
            <w:r w:rsidRPr="00EB5778">
              <w:rPr>
                <w:sz w:val="22"/>
                <w:szCs w:val="22"/>
              </w:rPr>
              <w:t>1.5.</w:t>
            </w:r>
          </w:p>
        </w:tc>
        <w:tc>
          <w:tcPr>
            <w:tcW w:w="2580" w:type="dxa"/>
          </w:tcPr>
          <w:p w:rsidR="006E71FE" w:rsidRPr="00FE4D6F" w:rsidRDefault="006E71FE" w:rsidP="00E533D0">
            <w:pPr>
              <w:rPr>
                <w:sz w:val="24"/>
                <w:szCs w:val="24"/>
              </w:rPr>
            </w:pPr>
            <w:r w:rsidRPr="00FE4D6F">
              <w:rPr>
                <w:sz w:val="24"/>
                <w:szCs w:val="24"/>
              </w:rPr>
              <w:t>Обеспечение установления территориальных зон и градостроительных регламентов</w:t>
            </w:r>
          </w:p>
        </w:tc>
        <w:tc>
          <w:tcPr>
            <w:tcW w:w="2835" w:type="dxa"/>
          </w:tcPr>
          <w:p w:rsidR="006E71FE" w:rsidRPr="00FE4D6F" w:rsidRDefault="006E71FE" w:rsidP="00E533D0">
            <w:pPr>
              <w:jc w:val="left"/>
              <w:rPr>
                <w:sz w:val="24"/>
                <w:szCs w:val="24"/>
              </w:rPr>
            </w:pPr>
            <w:r w:rsidRPr="00FE4D6F">
              <w:rPr>
                <w:sz w:val="24"/>
                <w:szCs w:val="24"/>
              </w:rPr>
              <w:t>подготовка, согласование, утверждение проекта правил землепользования и застройки осуществляется с учетом положений о территориальном планировании, содержащихся в генеральных планах поселений, генеральных планах городских округов.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  <w:r w:rsidRPr="00FE4D6F">
              <w:rPr>
                <w:sz w:val="24"/>
                <w:szCs w:val="24"/>
              </w:rPr>
              <w:t xml:space="preserve">Размещение в ФГИС ТП </w:t>
            </w:r>
            <w:r w:rsidRPr="00FE4D6F">
              <w:rPr>
                <w:sz w:val="24"/>
                <w:szCs w:val="24"/>
              </w:rPr>
              <w:lastRenderedPageBreak/>
              <w:t>правил землепользования и застройки</w:t>
            </w:r>
          </w:p>
        </w:tc>
        <w:tc>
          <w:tcPr>
            <w:tcW w:w="2694" w:type="dxa"/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 w:rsidRPr="00FE4D6F">
              <w:rPr>
                <w:sz w:val="24"/>
                <w:szCs w:val="24"/>
              </w:rPr>
              <w:lastRenderedPageBreak/>
              <w:t xml:space="preserve">наличие утвержденных и размещенных в ФГИС ТП правил землепользования и </w:t>
            </w:r>
            <w:proofErr w:type="spellStart"/>
            <w:r w:rsidRPr="00FE4D6F">
              <w:rPr>
                <w:sz w:val="24"/>
                <w:szCs w:val="24"/>
              </w:rPr>
              <w:t>застройки</w:t>
            </w:r>
            <w:r w:rsidRPr="0088632D">
              <w:rPr>
                <w:sz w:val="22"/>
                <w:szCs w:val="22"/>
              </w:rPr>
              <w:t>с</w:t>
            </w:r>
            <w:proofErr w:type="spellEnd"/>
            <w:r w:rsidRPr="0088632D">
              <w:rPr>
                <w:sz w:val="22"/>
                <w:szCs w:val="22"/>
              </w:rPr>
              <w:t xml:space="preserve"> внесенными изменениями</w:t>
            </w:r>
            <w:r w:rsidRPr="00FE4D6F">
              <w:rPr>
                <w:sz w:val="24"/>
                <w:szCs w:val="24"/>
              </w:rPr>
              <w:t>, да/нет</w:t>
            </w:r>
          </w:p>
        </w:tc>
        <w:tc>
          <w:tcPr>
            <w:tcW w:w="1559" w:type="dxa"/>
          </w:tcPr>
          <w:p w:rsidR="006E71FE" w:rsidRPr="00A20BD5" w:rsidRDefault="00046FAE" w:rsidP="00E533D0">
            <w:pPr>
              <w:jc w:val="center"/>
              <w:rPr>
                <w:sz w:val="24"/>
                <w:szCs w:val="24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</w:tcPr>
          <w:p w:rsidR="009836B4" w:rsidRDefault="009836B4" w:rsidP="00046FAE">
            <w:pPr>
              <w:jc w:val="center"/>
              <w:rPr>
                <w:sz w:val="24"/>
                <w:szCs w:val="24"/>
              </w:rPr>
            </w:pPr>
          </w:p>
          <w:p w:rsidR="009836B4" w:rsidRDefault="009836B4" w:rsidP="00046FAE">
            <w:pPr>
              <w:jc w:val="center"/>
              <w:rPr>
                <w:sz w:val="24"/>
                <w:szCs w:val="24"/>
              </w:rPr>
            </w:pP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C9642A">
        <w:trPr>
          <w:trHeight w:val="545"/>
        </w:trPr>
        <w:tc>
          <w:tcPr>
            <w:tcW w:w="15906" w:type="dxa"/>
            <w:gridSpan w:val="9"/>
            <w:vAlign w:val="center"/>
          </w:tcPr>
          <w:p w:rsidR="006E71FE" w:rsidRPr="00514CFD" w:rsidRDefault="006E71FE" w:rsidP="006E71F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14CFD">
              <w:rPr>
                <w:b/>
                <w:sz w:val="24"/>
                <w:szCs w:val="24"/>
              </w:rPr>
              <w:lastRenderedPageBreak/>
              <w:t>ПОЛУЧЕНИЕ РАЗРЕШЕНИЯ НА СТРОИТЕЛЬСТВО</w:t>
            </w:r>
          </w:p>
        </w:tc>
      </w:tr>
      <w:tr w:rsidR="006E71FE" w:rsidRPr="00A20BD5" w:rsidTr="00C9642A">
        <w:tc>
          <w:tcPr>
            <w:tcW w:w="15906" w:type="dxa"/>
            <w:gridSpan w:val="9"/>
          </w:tcPr>
          <w:p w:rsidR="006E71FE" w:rsidRPr="00514CFD" w:rsidRDefault="006E71FE" w:rsidP="006E71FE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Получение</w:t>
            </w:r>
            <w:r w:rsidRPr="00514CFD">
              <w:rPr>
                <w:b/>
                <w:sz w:val="24"/>
                <w:szCs w:val="24"/>
              </w:rPr>
              <w:t xml:space="preserve"> градостроительного плана земельного участка</w:t>
            </w:r>
          </w:p>
        </w:tc>
      </w:tr>
      <w:tr w:rsidR="006E71FE" w:rsidRPr="00A20BD5" w:rsidTr="0013420C"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 w:rsidRPr="00C3035D">
              <w:rPr>
                <w:sz w:val="22"/>
                <w:szCs w:val="22"/>
              </w:rPr>
              <w:t>2.1</w:t>
            </w:r>
            <w:r w:rsidRPr="00A20BD5">
              <w:rPr>
                <w:sz w:val="22"/>
                <w:szCs w:val="22"/>
              </w:rPr>
              <w:t>.</w:t>
            </w:r>
            <w:r w:rsidRPr="00C3035D">
              <w:rPr>
                <w:sz w:val="22"/>
                <w:szCs w:val="22"/>
              </w:rPr>
              <w:t>1.</w:t>
            </w:r>
          </w:p>
        </w:tc>
        <w:tc>
          <w:tcPr>
            <w:tcW w:w="2580" w:type="dxa"/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514CFD">
              <w:rPr>
                <w:sz w:val="24"/>
                <w:szCs w:val="24"/>
              </w:rPr>
              <w:t>градостроительного плана земельного участка (далее - ГПЗУ)</w:t>
            </w:r>
          </w:p>
        </w:tc>
        <w:tc>
          <w:tcPr>
            <w:tcW w:w="2835" w:type="dxa"/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 w:rsidRPr="00514CFD">
              <w:rPr>
                <w:sz w:val="24"/>
                <w:szCs w:val="24"/>
              </w:rPr>
              <w:t>сокращение сроков предоставления государственных (муниципальных) услуг по выдаче ГПЗУ</w:t>
            </w:r>
          </w:p>
        </w:tc>
        <w:tc>
          <w:tcPr>
            <w:tcW w:w="2694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услуги, календарных дней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6FAE" w:rsidRPr="008856C7" w:rsidRDefault="00046FAE" w:rsidP="00046FAE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8856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20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13420C"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2580" w:type="dxa"/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 w:rsidRPr="00A20BD5">
              <w:rPr>
                <w:sz w:val="24"/>
                <w:szCs w:val="24"/>
              </w:rPr>
              <w:t>Уровень развития услуг в электронном виде</w:t>
            </w:r>
          </w:p>
        </w:tc>
        <w:tc>
          <w:tcPr>
            <w:tcW w:w="2835" w:type="dxa"/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 w:rsidRPr="00514CFD">
              <w:rPr>
                <w:sz w:val="24"/>
                <w:szCs w:val="24"/>
              </w:rPr>
              <w:t>обеспечение предоставления государственных (муниципальных) услуг по выдаче ГПЗУ в электронном виде</w:t>
            </w:r>
          </w:p>
        </w:tc>
        <w:tc>
          <w:tcPr>
            <w:tcW w:w="2694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предоставленных услуг в электронном виде в общем количестве предоставленных услуг, %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FE" w:rsidRPr="00A20BD5" w:rsidRDefault="00046FAE" w:rsidP="00E53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50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</w:tcPr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13420C"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20BD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80" w:type="dxa"/>
          </w:tcPr>
          <w:p w:rsidR="006E71FE" w:rsidRPr="00A20BD5" w:rsidRDefault="006E71FE" w:rsidP="00E533D0">
            <w:pPr>
              <w:jc w:val="left"/>
              <w:rPr>
                <w:sz w:val="24"/>
                <w:szCs w:val="24"/>
              </w:rPr>
            </w:pPr>
            <w:r w:rsidRPr="00514CFD">
              <w:rPr>
                <w:sz w:val="24"/>
                <w:szCs w:val="24"/>
              </w:rPr>
              <w:t xml:space="preserve">Уровень обеспечения предоставления услуг </w:t>
            </w:r>
            <w:r w:rsidRPr="00514CFD">
              <w:rPr>
                <w:sz w:val="24"/>
                <w:szCs w:val="24"/>
              </w:rPr>
              <w:lastRenderedPageBreak/>
              <w:t>по принципу "одного окна"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2835" w:type="dxa"/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 w:rsidRPr="00514CFD">
              <w:rPr>
                <w:sz w:val="24"/>
                <w:szCs w:val="24"/>
              </w:rPr>
              <w:lastRenderedPageBreak/>
              <w:t xml:space="preserve">обеспечение предоставления </w:t>
            </w:r>
            <w:r w:rsidRPr="00514CFD">
              <w:rPr>
                <w:sz w:val="24"/>
                <w:szCs w:val="24"/>
              </w:rPr>
              <w:lastRenderedPageBreak/>
              <w:t xml:space="preserve">государственных (муниципальных) услуг по выдаче ГПЗУ по принципу </w:t>
            </w:r>
            <w:r>
              <w:rPr>
                <w:sz w:val="24"/>
                <w:szCs w:val="24"/>
              </w:rPr>
              <w:t>«</w:t>
            </w:r>
            <w:r w:rsidRPr="00514CFD">
              <w:rPr>
                <w:sz w:val="24"/>
                <w:szCs w:val="24"/>
              </w:rPr>
              <w:t>одного окна</w:t>
            </w:r>
            <w:r>
              <w:rPr>
                <w:sz w:val="24"/>
                <w:szCs w:val="24"/>
              </w:rPr>
              <w:t>»</w:t>
            </w:r>
            <w:r w:rsidRPr="00514CFD">
              <w:rPr>
                <w:sz w:val="24"/>
                <w:szCs w:val="24"/>
              </w:rPr>
              <w:t xml:space="preserve"> в МФЦ</w:t>
            </w:r>
          </w:p>
        </w:tc>
        <w:tc>
          <w:tcPr>
            <w:tcW w:w="2694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услуг, предоставленных в </w:t>
            </w:r>
            <w:r>
              <w:rPr>
                <w:sz w:val="24"/>
                <w:szCs w:val="24"/>
              </w:rPr>
              <w:lastRenderedPageBreak/>
              <w:t>МФЦ, в общем количестве предоставленных услуг, %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FE" w:rsidRPr="00A20BD5" w:rsidRDefault="00046FAE" w:rsidP="00E53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20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 xml:space="preserve">главный </w:t>
            </w:r>
            <w:r w:rsidRPr="00046FAE">
              <w:rPr>
                <w:sz w:val="24"/>
                <w:szCs w:val="24"/>
              </w:rPr>
              <w:lastRenderedPageBreak/>
              <w:t>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13420C">
        <w:trPr>
          <w:trHeight w:val="1932"/>
        </w:trPr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A20BD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80" w:type="dxa"/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20BD5">
              <w:rPr>
                <w:sz w:val="24"/>
                <w:szCs w:val="24"/>
              </w:rPr>
              <w:t>егламентаци</w:t>
            </w:r>
            <w:r>
              <w:rPr>
                <w:sz w:val="24"/>
                <w:szCs w:val="24"/>
              </w:rPr>
              <w:t>я</w:t>
            </w:r>
            <w:r w:rsidRPr="00A20BD5">
              <w:rPr>
                <w:sz w:val="24"/>
                <w:szCs w:val="24"/>
              </w:rPr>
              <w:t xml:space="preserve"> процедур</w:t>
            </w:r>
          </w:p>
        </w:tc>
        <w:tc>
          <w:tcPr>
            <w:tcW w:w="2835" w:type="dxa"/>
          </w:tcPr>
          <w:p w:rsidR="006E71FE" w:rsidRPr="00A20BD5" w:rsidRDefault="006E71FE" w:rsidP="00E533D0">
            <w:pPr>
              <w:rPr>
                <w:sz w:val="24"/>
                <w:szCs w:val="24"/>
              </w:rPr>
            </w:pPr>
            <w:r w:rsidRPr="00514CFD">
              <w:rPr>
                <w:sz w:val="24"/>
                <w:szCs w:val="24"/>
              </w:rPr>
              <w:t>разработка и принятие административных регламентов предоставления государственных (муниципальных) услуг по выдаче ГПЗУ</w:t>
            </w:r>
          </w:p>
        </w:tc>
        <w:tc>
          <w:tcPr>
            <w:tcW w:w="2694" w:type="dxa"/>
          </w:tcPr>
          <w:p w:rsidR="006E71FE" w:rsidRDefault="006E71FE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утвержденного </w:t>
            </w:r>
            <w:r w:rsidRPr="008856C7">
              <w:rPr>
                <w:sz w:val="22"/>
                <w:szCs w:val="22"/>
              </w:rPr>
              <w:t>административн</w:t>
            </w:r>
            <w:r>
              <w:rPr>
                <w:sz w:val="22"/>
                <w:szCs w:val="22"/>
              </w:rPr>
              <w:t xml:space="preserve">ого </w:t>
            </w:r>
            <w:r w:rsidRPr="008856C7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>а, соответствующего требованиям действующего законодательства</w:t>
            </w:r>
            <w:r w:rsidRPr="008856C7">
              <w:rPr>
                <w:sz w:val="22"/>
                <w:szCs w:val="22"/>
              </w:rPr>
              <w:t>, да/нет</w:t>
            </w:r>
          </w:p>
          <w:p w:rsidR="006E71FE" w:rsidRDefault="006E71FE" w:rsidP="00E533D0"/>
        </w:tc>
        <w:tc>
          <w:tcPr>
            <w:tcW w:w="1559" w:type="dxa"/>
          </w:tcPr>
          <w:p w:rsidR="006E71FE" w:rsidRPr="00A20BD5" w:rsidRDefault="00046FAE" w:rsidP="00E533D0">
            <w:pPr>
              <w:jc w:val="center"/>
              <w:rPr>
                <w:sz w:val="24"/>
                <w:szCs w:val="24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</w:tcPr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C9642A">
        <w:tc>
          <w:tcPr>
            <w:tcW w:w="15906" w:type="dxa"/>
            <w:gridSpan w:val="9"/>
          </w:tcPr>
          <w:p w:rsidR="006E71FE" w:rsidRPr="00BF6FDC" w:rsidRDefault="006E71FE" w:rsidP="00E533D0">
            <w:pPr>
              <w:jc w:val="center"/>
              <w:rPr>
                <w:b/>
                <w:sz w:val="24"/>
                <w:szCs w:val="24"/>
              </w:rPr>
            </w:pPr>
            <w:r w:rsidRPr="00BF6FDC">
              <w:rPr>
                <w:b/>
                <w:sz w:val="24"/>
                <w:szCs w:val="24"/>
              </w:rPr>
              <w:t>2.4. Получение разрешения на строительство</w:t>
            </w:r>
          </w:p>
        </w:tc>
      </w:tr>
      <w:tr w:rsidR="006E71FE" w:rsidRPr="00A20BD5" w:rsidTr="0013420C"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 w:rsidRPr="00BF6FDC">
              <w:rPr>
                <w:sz w:val="22"/>
                <w:szCs w:val="22"/>
              </w:rPr>
              <w:t>2.</w:t>
            </w:r>
            <w:r w:rsidRPr="00A20BD5">
              <w:rPr>
                <w:sz w:val="22"/>
                <w:szCs w:val="22"/>
              </w:rPr>
              <w:t>4.</w:t>
            </w:r>
            <w:r w:rsidRPr="00BF6FDC">
              <w:rPr>
                <w:sz w:val="22"/>
                <w:szCs w:val="22"/>
              </w:rPr>
              <w:t>1.</w:t>
            </w:r>
          </w:p>
        </w:tc>
        <w:tc>
          <w:tcPr>
            <w:tcW w:w="2580" w:type="dxa"/>
          </w:tcPr>
          <w:p w:rsidR="006E71FE" w:rsidRPr="00A20BD5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Предоставление разрешения на строительство</w:t>
            </w:r>
          </w:p>
        </w:tc>
        <w:tc>
          <w:tcPr>
            <w:tcW w:w="2835" w:type="dxa"/>
          </w:tcPr>
          <w:p w:rsidR="006E71FE" w:rsidRPr="00BF6FDC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сокращение сроков получения разрешения на строительство</w:t>
            </w:r>
          </w:p>
          <w:p w:rsidR="006E71FE" w:rsidRPr="00A20BD5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услуги, календарных дней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6FAE" w:rsidRPr="008856C7" w:rsidRDefault="00046FAE" w:rsidP="00046FAE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8856C7">
              <w:rPr>
                <w:sz w:val="22"/>
                <w:szCs w:val="22"/>
              </w:rPr>
              <w:t>7</w:t>
            </w:r>
            <w:r w:rsidRPr="00046FAE">
              <w:rPr>
                <w:sz w:val="22"/>
                <w:szCs w:val="22"/>
              </w:rPr>
              <w:t>рабочих дней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 xml:space="preserve">главный специалист по архитектуре и градостроительной деятельности администрации МО Байкаловский муниципальный </w:t>
            </w:r>
            <w:r w:rsidRPr="00046FAE">
              <w:rPr>
                <w:sz w:val="24"/>
                <w:szCs w:val="24"/>
              </w:rPr>
              <w:lastRenderedPageBreak/>
              <w:t>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13420C"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A20BD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обеспечения предоставления услуг в электронном виде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71FE" w:rsidRPr="00A20BD5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2694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услуг, предоставленных в электронном виде, в общем количестве предоставленных услуг, %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FE" w:rsidRPr="00A20BD5" w:rsidRDefault="00046FAE" w:rsidP="00E53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50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</w:tcPr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13420C">
        <w:trPr>
          <w:trHeight w:val="3075"/>
        </w:trPr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20BD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2580" w:type="dxa"/>
          </w:tcPr>
          <w:p w:rsidR="006E71FE" w:rsidRPr="00A20BD5" w:rsidRDefault="006E71FE" w:rsidP="00E5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2835" w:type="dxa"/>
          </w:tcPr>
          <w:p w:rsidR="006E71FE" w:rsidRPr="00A20BD5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государственных (муниципальных) услуг по выдаче разрешения на строительство по принципу «одного окна» в МФЦ</w:t>
            </w:r>
          </w:p>
        </w:tc>
        <w:tc>
          <w:tcPr>
            <w:tcW w:w="2694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услуг, предоставленных в МФЦ, в общем количестве предоставленных услуг, %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6FA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20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13420C">
        <w:trPr>
          <w:trHeight w:val="2208"/>
        </w:trPr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A20BD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580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Регламентация процедур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71FE" w:rsidRPr="00A20BD5" w:rsidRDefault="006E71FE" w:rsidP="00E5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административных регламентов предоставления государственных (муниципальных) услуг по выдаче разрешения на строительство</w:t>
            </w:r>
          </w:p>
        </w:tc>
        <w:tc>
          <w:tcPr>
            <w:tcW w:w="2694" w:type="dxa"/>
          </w:tcPr>
          <w:p w:rsidR="006E71FE" w:rsidRDefault="006E71FE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утвержденного </w:t>
            </w:r>
            <w:r w:rsidRPr="008856C7">
              <w:rPr>
                <w:sz w:val="22"/>
                <w:szCs w:val="22"/>
              </w:rPr>
              <w:t>административн</w:t>
            </w:r>
            <w:r>
              <w:rPr>
                <w:sz w:val="22"/>
                <w:szCs w:val="22"/>
              </w:rPr>
              <w:t xml:space="preserve">ого </w:t>
            </w:r>
            <w:r w:rsidRPr="008856C7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>а, соответствующего требованиям действующего законодательства</w:t>
            </w:r>
            <w:r w:rsidRPr="008856C7">
              <w:rPr>
                <w:sz w:val="22"/>
                <w:szCs w:val="22"/>
              </w:rPr>
              <w:t>, да/нет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FE" w:rsidRPr="00A20BD5" w:rsidRDefault="00046FAE" w:rsidP="00E53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</w:tcPr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C9642A">
        <w:tc>
          <w:tcPr>
            <w:tcW w:w="15906" w:type="dxa"/>
            <w:gridSpan w:val="9"/>
          </w:tcPr>
          <w:p w:rsidR="006E71FE" w:rsidRPr="00F306C2" w:rsidRDefault="006E71FE" w:rsidP="00E533D0">
            <w:pPr>
              <w:jc w:val="center"/>
              <w:rPr>
                <w:b/>
                <w:sz w:val="24"/>
                <w:szCs w:val="24"/>
              </w:rPr>
            </w:pPr>
            <w:r w:rsidRPr="00F306C2">
              <w:rPr>
                <w:b/>
                <w:sz w:val="24"/>
                <w:szCs w:val="24"/>
              </w:rPr>
              <w:t>2.5. Проведение дополнительных процеду</w:t>
            </w:r>
            <w:r>
              <w:rPr>
                <w:b/>
                <w:sz w:val="24"/>
                <w:szCs w:val="24"/>
              </w:rPr>
              <w:t>р</w:t>
            </w:r>
          </w:p>
        </w:tc>
      </w:tr>
      <w:tr w:rsidR="006E71FE" w:rsidRPr="00A20BD5" w:rsidTr="0013420C"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 w:rsidRPr="00F306C2">
              <w:rPr>
                <w:sz w:val="22"/>
                <w:szCs w:val="22"/>
              </w:rPr>
              <w:t>2.</w:t>
            </w:r>
            <w:r w:rsidRPr="00A20BD5">
              <w:rPr>
                <w:sz w:val="22"/>
                <w:szCs w:val="22"/>
              </w:rPr>
              <w:t>5.</w:t>
            </w:r>
            <w:r w:rsidRPr="00F306C2">
              <w:rPr>
                <w:sz w:val="22"/>
                <w:szCs w:val="22"/>
              </w:rPr>
              <w:t>1.</w:t>
            </w:r>
          </w:p>
        </w:tc>
        <w:tc>
          <w:tcPr>
            <w:tcW w:w="2580" w:type="dxa"/>
          </w:tcPr>
          <w:p w:rsidR="006E71FE" w:rsidRPr="00A20BD5" w:rsidRDefault="006E71FE" w:rsidP="00E533D0">
            <w:r w:rsidRPr="00F306C2">
              <w:rPr>
                <w:sz w:val="24"/>
                <w:szCs w:val="24"/>
              </w:rPr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2835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количества дополнительных процедур, предусмотренных исчерпывающим </w:t>
            </w:r>
            <w:hyperlink r:id="rId9" w:history="1">
              <w:r w:rsidRPr="00F306C2">
                <w:rPr>
                  <w:sz w:val="24"/>
                  <w:szCs w:val="24"/>
                </w:rPr>
                <w:t>перечнем</w:t>
              </w:r>
            </w:hyperlink>
            <w:r>
              <w:rPr>
                <w:sz w:val="24"/>
                <w:szCs w:val="24"/>
              </w:rPr>
              <w:t xml:space="preserve"> процедур в сфере жилищного строительства, утвержденным постановлением Правительства Российской Федерации от 30.04.2014 № 403 </w:t>
            </w:r>
          </w:p>
          <w:p w:rsidR="006E71FE" w:rsidRPr="00A20BD5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исчерпывающем перечне процедур в сфере жилищного строительства», и сроков их прохождения</w:t>
            </w:r>
          </w:p>
        </w:tc>
        <w:tc>
          <w:tcPr>
            <w:tcW w:w="2694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прохождения процедур, календарных дней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6FAE" w:rsidRPr="008856C7" w:rsidRDefault="00046FAE" w:rsidP="00046FAE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8856C7">
              <w:rPr>
                <w:sz w:val="22"/>
                <w:szCs w:val="22"/>
                <w:lang w:val="en-US"/>
              </w:rPr>
              <w:t>20</w:t>
            </w:r>
            <w:r w:rsidRPr="00046FAE">
              <w:rPr>
                <w:sz w:val="22"/>
                <w:szCs w:val="22"/>
                <w:lang w:val="en-US"/>
              </w:rPr>
              <w:t xml:space="preserve">рабочих </w:t>
            </w:r>
            <w:proofErr w:type="spellStart"/>
            <w:r w:rsidRPr="00046FAE">
              <w:rPr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не более</w:t>
            </w:r>
          </w:p>
          <w:p w:rsidR="006E71FE" w:rsidRPr="008856C7" w:rsidRDefault="006E71FE" w:rsidP="00E533D0">
            <w:pPr>
              <w:jc w:val="center"/>
              <w:rPr>
                <w:sz w:val="22"/>
                <w:szCs w:val="22"/>
                <w:lang w:val="en-US"/>
              </w:rPr>
            </w:pPr>
            <w:r w:rsidRPr="008856C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дополнительные процедуры отсутствуют, при условии внесения соответствующих изменений в законодательство Российской Федерации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дополнительные процедуры отсутствуют, при условии внесения соответствующих изменений в законодательство Российской Федерац</w:t>
            </w:r>
            <w:r w:rsidRPr="008856C7">
              <w:rPr>
                <w:sz w:val="22"/>
                <w:szCs w:val="22"/>
              </w:rPr>
              <w:lastRenderedPageBreak/>
              <w:t>ии</w:t>
            </w:r>
          </w:p>
        </w:tc>
        <w:tc>
          <w:tcPr>
            <w:tcW w:w="2127" w:type="dxa"/>
          </w:tcPr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lastRenderedPageBreak/>
              <w:t>Глухих П.А.</w:t>
            </w:r>
          </w:p>
          <w:p w:rsidR="00046FAE" w:rsidRPr="00046FAE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046FAE" w:rsidP="00046FAE">
            <w:pPr>
              <w:jc w:val="center"/>
              <w:rPr>
                <w:sz w:val="24"/>
                <w:szCs w:val="24"/>
              </w:rPr>
            </w:pPr>
            <w:r w:rsidRPr="00046FAE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13420C">
        <w:tc>
          <w:tcPr>
            <w:tcW w:w="851" w:type="dxa"/>
          </w:tcPr>
          <w:p w:rsidR="006E71FE" w:rsidRPr="00A20BD5" w:rsidRDefault="006E71FE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A20BD5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Регламентация процедур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71FE" w:rsidRPr="00A20BD5" w:rsidRDefault="006E71FE" w:rsidP="00E5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административных регламентов предоставления государственных (муниципальных) услуг, связанных с прохождением дополнительных процедур</w:t>
            </w:r>
          </w:p>
        </w:tc>
        <w:tc>
          <w:tcPr>
            <w:tcW w:w="2694" w:type="dxa"/>
          </w:tcPr>
          <w:p w:rsidR="006E71FE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административных регламентов предоставления услуг, связанных с прохождением дополнительных процедур, да/нет</w:t>
            </w:r>
          </w:p>
          <w:p w:rsidR="006E71FE" w:rsidRPr="00A20BD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FE" w:rsidRPr="00A20BD5" w:rsidRDefault="0013420C" w:rsidP="00E53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76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6E71FE" w:rsidRPr="008856C7" w:rsidRDefault="006E71FE" w:rsidP="00E533D0">
            <w:pPr>
              <w:jc w:val="center"/>
              <w:rPr>
                <w:sz w:val="22"/>
                <w:szCs w:val="22"/>
              </w:rPr>
            </w:pPr>
            <w:r w:rsidRPr="008856C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3420C" w:rsidRPr="0013420C" w:rsidRDefault="0013420C" w:rsidP="009836B4">
            <w:pPr>
              <w:jc w:val="center"/>
              <w:rPr>
                <w:sz w:val="24"/>
                <w:szCs w:val="24"/>
              </w:rPr>
            </w:pPr>
            <w:r w:rsidRPr="0013420C">
              <w:rPr>
                <w:sz w:val="24"/>
                <w:szCs w:val="24"/>
              </w:rPr>
              <w:t>Глухих П.А.</w:t>
            </w:r>
          </w:p>
          <w:p w:rsidR="0013420C" w:rsidRPr="0013420C" w:rsidRDefault="0013420C" w:rsidP="009836B4">
            <w:pPr>
              <w:jc w:val="center"/>
              <w:rPr>
                <w:sz w:val="24"/>
                <w:szCs w:val="24"/>
              </w:rPr>
            </w:pPr>
            <w:r w:rsidRPr="0013420C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A20BD5" w:rsidRDefault="0013420C" w:rsidP="009836B4">
            <w:pPr>
              <w:jc w:val="center"/>
              <w:rPr>
                <w:sz w:val="24"/>
                <w:szCs w:val="24"/>
              </w:rPr>
            </w:pPr>
            <w:r w:rsidRPr="0013420C">
              <w:rPr>
                <w:sz w:val="24"/>
                <w:szCs w:val="24"/>
              </w:rPr>
              <w:t>8(34362)2-03-53</w:t>
            </w:r>
          </w:p>
        </w:tc>
      </w:tr>
      <w:tr w:rsidR="006E71FE" w:rsidRPr="00A20BD5" w:rsidTr="00C9642A">
        <w:tc>
          <w:tcPr>
            <w:tcW w:w="15906" w:type="dxa"/>
            <w:gridSpan w:val="9"/>
          </w:tcPr>
          <w:p w:rsidR="006E71FE" w:rsidRPr="00F306C2" w:rsidRDefault="006E71FE" w:rsidP="00E533D0">
            <w:pPr>
              <w:jc w:val="center"/>
              <w:rPr>
                <w:b/>
                <w:sz w:val="24"/>
                <w:szCs w:val="24"/>
              </w:rPr>
            </w:pPr>
            <w:r w:rsidRPr="00F306C2">
              <w:rPr>
                <w:b/>
                <w:sz w:val="24"/>
                <w:szCs w:val="24"/>
              </w:rPr>
              <w:t>2.6. Обеспечивающие факторы</w:t>
            </w:r>
          </w:p>
        </w:tc>
      </w:tr>
      <w:tr w:rsidR="006E71FE" w:rsidRPr="00A20BD5" w:rsidTr="0013420C">
        <w:tc>
          <w:tcPr>
            <w:tcW w:w="851" w:type="dxa"/>
          </w:tcPr>
          <w:p w:rsidR="006E71FE" w:rsidRPr="00F06595" w:rsidRDefault="006E71FE" w:rsidP="00E533D0">
            <w:pPr>
              <w:rPr>
                <w:sz w:val="22"/>
                <w:szCs w:val="22"/>
              </w:rPr>
            </w:pPr>
            <w:r w:rsidRPr="00F06595">
              <w:rPr>
                <w:sz w:val="22"/>
                <w:szCs w:val="22"/>
              </w:rPr>
              <w:t>2.6.1</w:t>
            </w:r>
          </w:p>
        </w:tc>
        <w:tc>
          <w:tcPr>
            <w:tcW w:w="2580" w:type="dxa"/>
          </w:tcPr>
          <w:p w:rsidR="006E71FE" w:rsidRPr="00F06595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06595">
              <w:rPr>
                <w:sz w:val="24"/>
                <w:szCs w:val="24"/>
              </w:rPr>
              <w:t>Уровень развития онлайн-сервисов в сфере строительства</w:t>
            </w: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  <w:p w:rsidR="006E71FE" w:rsidRPr="00F06595" w:rsidRDefault="006E71FE" w:rsidP="00E53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71FE" w:rsidRPr="00F06595" w:rsidRDefault="006E71FE" w:rsidP="00E5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595">
              <w:rPr>
                <w:sz w:val="24"/>
                <w:szCs w:val="24"/>
              </w:rPr>
              <w:t>разработка и внедрение информационной системы обеспечения градостроительной деятельности (далее - ИСОГД) в электронной форме, интегрированной с единым порталом государственных и муниципальных услуг, позволяющей перейти к межведомственному взаимодействию</w:t>
            </w:r>
          </w:p>
        </w:tc>
        <w:tc>
          <w:tcPr>
            <w:tcW w:w="2694" w:type="dxa"/>
          </w:tcPr>
          <w:p w:rsidR="006E71FE" w:rsidRPr="00F06595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06595">
              <w:rPr>
                <w:sz w:val="24"/>
                <w:szCs w:val="24"/>
              </w:rPr>
              <w:t>наличие ИСОГД в электронном виде, да/нет</w:t>
            </w:r>
          </w:p>
          <w:p w:rsidR="006E71FE" w:rsidRPr="00F06595" w:rsidRDefault="006E71FE" w:rsidP="00E5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FE" w:rsidRPr="00F06595" w:rsidRDefault="0013420C" w:rsidP="00E53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6E71FE" w:rsidRPr="00F06595" w:rsidRDefault="006E71FE" w:rsidP="00E533D0">
            <w:pPr>
              <w:jc w:val="center"/>
              <w:rPr>
                <w:sz w:val="22"/>
                <w:szCs w:val="22"/>
              </w:rPr>
            </w:pPr>
            <w:r w:rsidRPr="00F0659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6E71FE" w:rsidRPr="00F06595" w:rsidRDefault="006E71FE" w:rsidP="00E533D0">
            <w:pPr>
              <w:jc w:val="center"/>
              <w:rPr>
                <w:sz w:val="22"/>
                <w:szCs w:val="22"/>
              </w:rPr>
            </w:pPr>
            <w:r w:rsidRPr="00F0659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6E71FE" w:rsidRPr="00F06595" w:rsidRDefault="006E71FE" w:rsidP="00E533D0">
            <w:pPr>
              <w:jc w:val="center"/>
              <w:rPr>
                <w:sz w:val="22"/>
                <w:szCs w:val="22"/>
              </w:rPr>
            </w:pPr>
            <w:r w:rsidRPr="00F0659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</w:tcPr>
          <w:p w:rsidR="009836B4" w:rsidRDefault="009836B4" w:rsidP="0013420C">
            <w:pPr>
              <w:jc w:val="center"/>
              <w:rPr>
                <w:sz w:val="24"/>
                <w:szCs w:val="24"/>
              </w:rPr>
            </w:pPr>
          </w:p>
          <w:p w:rsidR="0013420C" w:rsidRPr="0013420C" w:rsidRDefault="0013420C" w:rsidP="0013420C">
            <w:pPr>
              <w:jc w:val="center"/>
              <w:rPr>
                <w:sz w:val="24"/>
                <w:szCs w:val="24"/>
              </w:rPr>
            </w:pPr>
            <w:r w:rsidRPr="0013420C">
              <w:rPr>
                <w:sz w:val="24"/>
                <w:szCs w:val="24"/>
              </w:rPr>
              <w:t>Глухих П.А.</w:t>
            </w:r>
          </w:p>
          <w:p w:rsidR="0013420C" w:rsidRPr="0013420C" w:rsidRDefault="0013420C" w:rsidP="0013420C">
            <w:pPr>
              <w:jc w:val="center"/>
              <w:rPr>
                <w:sz w:val="24"/>
                <w:szCs w:val="24"/>
              </w:rPr>
            </w:pPr>
            <w:r w:rsidRPr="0013420C">
              <w:rPr>
                <w:sz w:val="24"/>
                <w:szCs w:val="24"/>
              </w:rPr>
              <w:t>главный специалист по архитектуре и градостроительной деятельности администрации МО Байкаловский муниципальный район,</w:t>
            </w:r>
          </w:p>
          <w:p w:rsidR="006E71FE" w:rsidRPr="009E4D1F" w:rsidRDefault="0013420C" w:rsidP="0013420C">
            <w:pPr>
              <w:jc w:val="center"/>
              <w:rPr>
                <w:sz w:val="24"/>
                <w:szCs w:val="24"/>
                <w:highlight w:val="yellow"/>
              </w:rPr>
            </w:pPr>
            <w:r w:rsidRPr="0013420C">
              <w:rPr>
                <w:sz w:val="24"/>
                <w:szCs w:val="24"/>
              </w:rPr>
              <w:t>8(34362)2-03-53</w:t>
            </w:r>
          </w:p>
        </w:tc>
      </w:tr>
      <w:tr w:rsidR="009836B4" w:rsidRPr="00A20BD5" w:rsidTr="0013420C">
        <w:trPr>
          <w:trHeight w:val="739"/>
        </w:trPr>
        <w:tc>
          <w:tcPr>
            <w:tcW w:w="851" w:type="dxa"/>
            <w:vMerge w:val="restart"/>
          </w:tcPr>
          <w:p w:rsidR="009836B4" w:rsidRPr="00A20BD5" w:rsidRDefault="009836B4" w:rsidP="00E5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20BD5">
              <w:rPr>
                <w:sz w:val="22"/>
                <w:szCs w:val="22"/>
              </w:rPr>
              <w:t>6.3</w:t>
            </w:r>
          </w:p>
        </w:tc>
        <w:tc>
          <w:tcPr>
            <w:tcW w:w="2580" w:type="dxa"/>
            <w:vMerge w:val="restart"/>
          </w:tcPr>
          <w:p w:rsidR="009836B4" w:rsidRPr="007E7375" w:rsidRDefault="009836B4" w:rsidP="00E533D0">
            <w:pPr>
              <w:rPr>
                <w:sz w:val="24"/>
                <w:szCs w:val="24"/>
              </w:rPr>
            </w:pPr>
            <w:r w:rsidRPr="007E7375">
              <w:rPr>
                <w:sz w:val="24"/>
                <w:szCs w:val="24"/>
              </w:rPr>
              <w:t xml:space="preserve">Уровень информированности участников градостроительных </w:t>
            </w:r>
            <w:r w:rsidRPr="007E7375"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835" w:type="dxa"/>
            <w:vMerge w:val="restart"/>
          </w:tcPr>
          <w:p w:rsidR="009836B4" w:rsidRPr="007E7375" w:rsidRDefault="009836B4" w:rsidP="00E533D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lastRenderedPageBreak/>
              <w:t xml:space="preserve">Повышение доступности интересующей застройщиков информации о порядке и условиях получения услуг в </w:t>
            </w:r>
            <w:r w:rsidRPr="007E7375">
              <w:rPr>
                <w:sz w:val="22"/>
                <w:szCs w:val="22"/>
              </w:rPr>
              <w:lastRenderedPageBreak/>
              <w:t>градостроительной сфере,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  <w:p w:rsidR="009836B4" w:rsidRPr="007E737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B4" w:rsidRPr="007E7375" w:rsidRDefault="009836B4" w:rsidP="00E533D0">
            <w:pPr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lastRenderedPageBreak/>
              <w:t xml:space="preserve">Наличие на официальных сайтах в сети «Интернет» органов местного самоуправления отдельного раздела, </w:t>
            </w:r>
            <w:r w:rsidRPr="007E7375">
              <w:rPr>
                <w:sz w:val="22"/>
                <w:szCs w:val="22"/>
              </w:rPr>
              <w:lastRenderedPageBreak/>
              <w:t>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</w:t>
            </w:r>
          </w:p>
        </w:tc>
        <w:tc>
          <w:tcPr>
            <w:tcW w:w="1559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076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 w:val="restart"/>
          </w:tcPr>
          <w:p w:rsidR="009836B4" w:rsidRDefault="009836B4" w:rsidP="0013420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836B4" w:rsidRPr="009836B4" w:rsidRDefault="009836B4" w:rsidP="0013420C">
            <w:pPr>
              <w:jc w:val="center"/>
              <w:rPr>
                <w:sz w:val="24"/>
                <w:szCs w:val="24"/>
              </w:rPr>
            </w:pPr>
            <w:r w:rsidRPr="009836B4">
              <w:rPr>
                <w:sz w:val="24"/>
                <w:szCs w:val="24"/>
              </w:rPr>
              <w:t>Софронова Н.П.</w:t>
            </w:r>
          </w:p>
          <w:p w:rsidR="009836B4" w:rsidRPr="009836B4" w:rsidRDefault="009836B4" w:rsidP="0013420C">
            <w:pPr>
              <w:jc w:val="center"/>
              <w:rPr>
                <w:sz w:val="24"/>
                <w:szCs w:val="24"/>
              </w:rPr>
            </w:pPr>
            <w:r w:rsidRPr="009836B4">
              <w:rPr>
                <w:sz w:val="24"/>
                <w:szCs w:val="24"/>
              </w:rPr>
              <w:t xml:space="preserve">Старший инспектор по </w:t>
            </w:r>
            <w:r w:rsidRPr="009836B4">
              <w:rPr>
                <w:sz w:val="24"/>
                <w:szCs w:val="24"/>
              </w:rPr>
              <w:lastRenderedPageBreak/>
              <w:t>предоставлению муниципальных услуг</w:t>
            </w:r>
          </w:p>
          <w:p w:rsidR="009836B4" w:rsidRPr="00567E1C" w:rsidRDefault="009836B4" w:rsidP="0013420C">
            <w:pPr>
              <w:jc w:val="center"/>
              <w:rPr>
                <w:sz w:val="24"/>
                <w:szCs w:val="24"/>
                <w:highlight w:val="yellow"/>
              </w:rPr>
            </w:pPr>
            <w:r w:rsidRPr="009836B4">
              <w:rPr>
                <w:sz w:val="24"/>
                <w:szCs w:val="24"/>
              </w:rPr>
              <w:t>8(34362)9-33-22</w:t>
            </w:r>
          </w:p>
        </w:tc>
      </w:tr>
      <w:tr w:rsidR="009836B4" w:rsidRPr="00A20BD5" w:rsidTr="0013420C">
        <w:trPr>
          <w:trHeight w:val="1484"/>
        </w:trPr>
        <w:tc>
          <w:tcPr>
            <w:tcW w:w="851" w:type="dxa"/>
            <w:vMerge/>
          </w:tcPr>
          <w:p w:rsidR="009836B4" w:rsidRDefault="009836B4" w:rsidP="00E533D0"/>
        </w:tc>
        <w:tc>
          <w:tcPr>
            <w:tcW w:w="2580" w:type="dxa"/>
            <w:vMerge/>
          </w:tcPr>
          <w:p w:rsidR="009836B4" w:rsidRPr="00567E1C" w:rsidRDefault="009836B4" w:rsidP="00E533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9836B4" w:rsidRPr="00567E1C" w:rsidRDefault="009836B4" w:rsidP="00E533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9836B4" w:rsidRPr="007E7375" w:rsidRDefault="009836B4" w:rsidP="00E533D0">
            <w:pPr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Наличие на официальных сайтах в сети «Интернет» органов местного самоуправления информации об органах власти, предоставляющих услуги в сфере строительства</w:t>
            </w:r>
          </w:p>
        </w:tc>
        <w:tc>
          <w:tcPr>
            <w:tcW w:w="1559" w:type="dxa"/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/>
          </w:tcPr>
          <w:p w:rsidR="009836B4" w:rsidRPr="00567E1C" w:rsidRDefault="009836B4" w:rsidP="001342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836B4" w:rsidRPr="00A20BD5" w:rsidTr="0013420C">
        <w:trPr>
          <w:trHeight w:val="1484"/>
        </w:trPr>
        <w:tc>
          <w:tcPr>
            <w:tcW w:w="851" w:type="dxa"/>
            <w:vMerge/>
          </w:tcPr>
          <w:p w:rsidR="009836B4" w:rsidRDefault="009836B4" w:rsidP="00E533D0"/>
        </w:tc>
        <w:tc>
          <w:tcPr>
            <w:tcW w:w="2580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B4" w:rsidRPr="007E7375" w:rsidRDefault="009836B4" w:rsidP="00E533D0">
            <w:pPr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Наличие на официальных сайтах в сети «Интернет» органов местного самоуправления информации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1559" w:type="dxa"/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/>
          </w:tcPr>
          <w:p w:rsidR="009836B4" w:rsidRPr="00567E1C" w:rsidRDefault="009836B4" w:rsidP="001342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836B4" w:rsidRPr="00A20BD5" w:rsidTr="0013420C">
        <w:trPr>
          <w:trHeight w:val="1484"/>
        </w:trPr>
        <w:tc>
          <w:tcPr>
            <w:tcW w:w="851" w:type="dxa"/>
            <w:vMerge/>
          </w:tcPr>
          <w:p w:rsidR="009836B4" w:rsidRDefault="009836B4" w:rsidP="00E533D0"/>
        </w:tc>
        <w:tc>
          <w:tcPr>
            <w:tcW w:w="2580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B4" w:rsidRPr="007E7375" w:rsidRDefault="009836B4" w:rsidP="00E533D0">
            <w:pPr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Наличие на официальных сайтах в сети «Интернет» органов местного самоуправления информации о правилах землепользования и застройки</w:t>
            </w:r>
          </w:p>
        </w:tc>
        <w:tc>
          <w:tcPr>
            <w:tcW w:w="1559" w:type="dxa"/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/>
          </w:tcPr>
          <w:p w:rsidR="009836B4" w:rsidRPr="007E7375" w:rsidRDefault="009836B4" w:rsidP="0013420C">
            <w:pPr>
              <w:jc w:val="center"/>
              <w:rPr>
                <w:sz w:val="24"/>
                <w:szCs w:val="24"/>
              </w:rPr>
            </w:pPr>
          </w:p>
        </w:tc>
      </w:tr>
      <w:tr w:rsidR="009836B4" w:rsidRPr="00A20BD5" w:rsidTr="0013420C">
        <w:trPr>
          <w:trHeight w:val="1296"/>
        </w:trPr>
        <w:tc>
          <w:tcPr>
            <w:tcW w:w="851" w:type="dxa"/>
            <w:vMerge/>
          </w:tcPr>
          <w:p w:rsidR="009836B4" w:rsidRDefault="009836B4" w:rsidP="00E533D0"/>
        </w:tc>
        <w:tc>
          <w:tcPr>
            <w:tcW w:w="2580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B4" w:rsidRPr="007E7375" w:rsidRDefault="009836B4" w:rsidP="00E533D0">
            <w:pPr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Наличие на официальных сайтах в сети «Интернет» органов местного самоуправления генеральных планов</w:t>
            </w:r>
          </w:p>
        </w:tc>
        <w:tc>
          <w:tcPr>
            <w:tcW w:w="1559" w:type="dxa"/>
          </w:tcPr>
          <w:p w:rsidR="009836B4" w:rsidRPr="007E7375" w:rsidRDefault="009836B4" w:rsidP="00E533D0">
            <w:pPr>
              <w:jc w:val="center"/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/>
          </w:tcPr>
          <w:p w:rsidR="009836B4" w:rsidRPr="007E7375" w:rsidRDefault="009836B4" w:rsidP="0013420C">
            <w:pPr>
              <w:jc w:val="center"/>
              <w:rPr>
                <w:sz w:val="24"/>
                <w:szCs w:val="24"/>
              </w:rPr>
            </w:pPr>
          </w:p>
        </w:tc>
      </w:tr>
      <w:tr w:rsidR="009836B4" w:rsidRPr="00A20BD5" w:rsidTr="0013420C">
        <w:trPr>
          <w:trHeight w:val="1484"/>
        </w:trPr>
        <w:tc>
          <w:tcPr>
            <w:tcW w:w="851" w:type="dxa"/>
            <w:vMerge/>
          </w:tcPr>
          <w:p w:rsidR="009836B4" w:rsidRDefault="009836B4" w:rsidP="00E533D0"/>
        </w:tc>
        <w:tc>
          <w:tcPr>
            <w:tcW w:w="2580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B4" w:rsidRPr="007E7375" w:rsidRDefault="009836B4" w:rsidP="00E533D0">
            <w:pPr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Наличие на официальных сайтах в сети «Интернет» органов местного самоуправления документации по планировке территорий</w:t>
            </w:r>
          </w:p>
        </w:tc>
        <w:tc>
          <w:tcPr>
            <w:tcW w:w="1559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/>
          </w:tcPr>
          <w:p w:rsidR="009836B4" w:rsidRPr="007E7375" w:rsidRDefault="009836B4" w:rsidP="0013420C">
            <w:pPr>
              <w:jc w:val="center"/>
              <w:rPr>
                <w:sz w:val="24"/>
                <w:szCs w:val="24"/>
              </w:rPr>
            </w:pPr>
          </w:p>
        </w:tc>
      </w:tr>
      <w:tr w:rsidR="009836B4" w:rsidRPr="00A20BD5" w:rsidTr="0013420C">
        <w:trPr>
          <w:trHeight w:val="1484"/>
        </w:trPr>
        <w:tc>
          <w:tcPr>
            <w:tcW w:w="851" w:type="dxa"/>
            <w:vMerge/>
          </w:tcPr>
          <w:p w:rsidR="009836B4" w:rsidRDefault="009836B4" w:rsidP="00E533D0"/>
        </w:tc>
        <w:tc>
          <w:tcPr>
            <w:tcW w:w="2580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36B4" w:rsidRPr="00A20BD5" w:rsidRDefault="009836B4" w:rsidP="00E533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B4" w:rsidRPr="007E7375" w:rsidRDefault="009836B4" w:rsidP="00E533D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Наличие стандартов предоставления услуг в понятной и доступной форме (проспекты, буклеты, листовки), да/нет</w:t>
            </w:r>
          </w:p>
        </w:tc>
        <w:tc>
          <w:tcPr>
            <w:tcW w:w="1559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76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1050" w:type="dxa"/>
          </w:tcPr>
          <w:p w:rsidR="009836B4" w:rsidRPr="007E7375" w:rsidRDefault="009836B4" w:rsidP="00E533D0">
            <w:pPr>
              <w:jc w:val="center"/>
              <w:rPr>
                <w:sz w:val="22"/>
                <w:szCs w:val="22"/>
              </w:rPr>
            </w:pPr>
            <w:r w:rsidRPr="007E7375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vMerge/>
          </w:tcPr>
          <w:p w:rsidR="009836B4" w:rsidRPr="007E7375" w:rsidRDefault="009836B4" w:rsidP="001342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1FE" w:rsidRDefault="006E71FE"/>
    <w:sectPr w:rsidR="006E71FE" w:rsidSect="006E7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8F" w:rsidRDefault="000A528F" w:rsidP="006E71FE">
      <w:pPr>
        <w:spacing w:after="0" w:line="240" w:lineRule="auto"/>
      </w:pPr>
      <w:r>
        <w:separator/>
      </w:r>
    </w:p>
  </w:endnote>
  <w:endnote w:type="continuationSeparator" w:id="0">
    <w:p w:rsidR="000A528F" w:rsidRDefault="000A528F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8F" w:rsidRDefault="000A528F" w:rsidP="006E71FE">
      <w:pPr>
        <w:spacing w:after="0" w:line="240" w:lineRule="auto"/>
      </w:pPr>
      <w:r>
        <w:separator/>
      </w:r>
    </w:p>
  </w:footnote>
  <w:footnote w:type="continuationSeparator" w:id="0">
    <w:p w:rsidR="000A528F" w:rsidRDefault="000A528F" w:rsidP="006E71FE">
      <w:pPr>
        <w:spacing w:after="0" w:line="240" w:lineRule="auto"/>
      </w:pPr>
      <w:r>
        <w:continuationSeparator/>
      </w:r>
    </w:p>
  </w:footnote>
  <w:footnote w:id="1">
    <w:p w:rsidR="006E71FE" w:rsidRDefault="006E71FE" w:rsidP="006E71FE">
      <w:pPr>
        <w:pStyle w:val="a7"/>
      </w:pPr>
      <w:r w:rsidRPr="00063AC3">
        <w:rPr>
          <w:rStyle w:val="a8"/>
          <w:b/>
        </w:rPr>
        <w:footnoteRef/>
      </w:r>
      <w:r>
        <w:t xml:space="preserve"> Указывается ФИО, должность, контактные данные должностного лица, ответственного за достижение каждого целевого показателя.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1637"/>
      <w:docPartObj>
        <w:docPartGallery w:val="Page Numbers (Top of Page)"/>
        <w:docPartUnique/>
      </w:docPartObj>
    </w:sdtPr>
    <w:sdtEndPr/>
    <w:sdtContent>
      <w:p w:rsidR="00A32963" w:rsidRDefault="00800224">
        <w:pPr>
          <w:pStyle w:val="a3"/>
          <w:jc w:val="center"/>
        </w:pPr>
        <w:r>
          <w:fldChar w:fldCharType="begin"/>
        </w:r>
        <w:r w:rsidR="002A4411">
          <w:instrText>PAGE   \* MERGEFORMAT</w:instrText>
        </w:r>
        <w:r>
          <w:fldChar w:fldCharType="separate"/>
        </w:r>
        <w:r w:rsidR="00676095">
          <w:rPr>
            <w:noProof/>
          </w:rPr>
          <w:t>12</w:t>
        </w:r>
        <w:r>
          <w:fldChar w:fldCharType="end"/>
        </w:r>
      </w:p>
    </w:sdtContent>
  </w:sdt>
  <w:p w:rsidR="00A32963" w:rsidRDefault="006760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C04"/>
    <w:multiLevelType w:val="multilevel"/>
    <w:tmpl w:val="AE709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CC"/>
    <w:rsid w:val="00046FAE"/>
    <w:rsid w:val="000A528F"/>
    <w:rsid w:val="0013420C"/>
    <w:rsid w:val="00163788"/>
    <w:rsid w:val="001A0DA7"/>
    <w:rsid w:val="001B1284"/>
    <w:rsid w:val="002709A6"/>
    <w:rsid w:val="002A4411"/>
    <w:rsid w:val="002B1864"/>
    <w:rsid w:val="002E58B9"/>
    <w:rsid w:val="004760E0"/>
    <w:rsid w:val="00567E1C"/>
    <w:rsid w:val="00605661"/>
    <w:rsid w:val="00621DCC"/>
    <w:rsid w:val="00676095"/>
    <w:rsid w:val="00694CD1"/>
    <w:rsid w:val="006E71FE"/>
    <w:rsid w:val="007E7375"/>
    <w:rsid w:val="00800224"/>
    <w:rsid w:val="008247E9"/>
    <w:rsid w:val="00895358"/>
    <w:rsid w:val="009836B4"/>
    <w:rsid w:val="009C0837"/>
    <w:rsid w:val="009D1451"/>
    <w:rsid w:val="00B00492"/>
    <w:rsid w:val="00B66651"/>
    <w:rsid w:val="00BD5ECB"/>
    <w:rsid w:val="00C9642A"/>
    <w:rsid w:val="00F2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FE"/>
  </w:style>
  <w:style w:type="paragraph" w:styleId="a5">
    <w:name w:val="List Paragraph"/>
    <w:basedOn w:val="a"/>
    <w:uiPriority w:val="34"/>
    <w:qFormat/>
    <w:rsid w:val="006E71FE"/>
    <w:pPr>
      <w:ind w:left="720"/>
      <w:contextualSpacing/>
    </w:pPr>
  </w:style>
  <w:style w:type="character" w:customStyle="1" w:styleId="a6">
    <w:name w:val="Текст сноски Знак"/>
    <w:basedOn w:val="a0"/>
    <w:link w:val="a7"/>
    <w:uiPriority w:val="99"/>
    <w:semiHidden/>
    <w:rsid w:val="006E71FE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6E71F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E71FE"/>
    <w:rPr>
      <w:sz w:val="20"/>
      <w:szCs w:val="20"/>
    </w:rPr>
  </w:style>
  <w:style w:type="character" w:styleId="a8">
    <w:name w:val="footnote reference"/>
    <w:aliases w:val="Знак сноски-FN,Знак сноски 1"/>
    <w:basedOn w:val="a0"/>
    <w:uiPriority w:val="99"/>
    <w:unhideWhenUsed/>
    <w:rsid w:val="006E71FE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6E71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6E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FE"/>
  </w:style>
  <w:style w:type="paragraph" w:styleId="a5">
    <w:name w:val="List Paragraph"/>
    <w:basedOn w:val="a"/>
    <w:uiPriority w:val="34"/>
    <w:qFormat/>
    <w:rsid w:val="006E71FE"/>
    <w:pPr>
      <w:ind w:left="720"/>
      <w:contextualSpacing/>
    </w:pPr>
  </w:style>
  <w:style w:type="character" w:customStyle="1" w:styleId="a6">
    <w:name w:val="Текст сноски Знак"/>
    <w:basedOn w:val="a0"/>
    <w:link w:val="a7"/>
    <w:uiPriority w:val="99"/>
    <w:semiHidden/>
    <w:rsid w:val="006E71FE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6E71F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E71FE"/>
    <w:rPr>
      <w:sz w:val="20"/>
      <w:szCs w:val="20"/>
    </w:rPr>
  </w:style>
  <w:style w:type="character" w:styleId="a8">
    <w:name w:val="footnote reference"/>
    <w:aliases w:val="Знак сноски-FN,Знак сноски 1"/>
    <w:basedOn w:val="a0"/>
    <w:uiPriority w:val="99"/>
    <w:unhideWhenUsed/>
    <w:rsid w:val="006E71FE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6E71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6E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D5611BCABEFD6A182FC93579F49D849980F4F984D0B30C6908618E5C366557273B4F9C648EBA8uD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Грядова Ольга Сергеевна</dc:creator>
  <cp:keywords/>
  <dc:description/>
  <cp:lastModifiedBy>User</cp:lastModifiedBy>
  <cp:revision>16</cp:revision>
  <cp:lastPrinted>2018-06-29T05:43:00Z</cp:lastPrinted>
  <dcterms:created xsi:type="dcterms:W3CDTF">2018-05-16T08:23:00Z</dcterms:created>
  <dcterms:modified xsi:type="dcterms:W3CDTF">2018-06-29T05:43:00Z</dcterms:modified>
</cp:coreProperties>
</file>