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C1" w:rsidRDefault="00B43CC1" w:rsidP="00E91120">
      <w:pPr>
        <w:jc w:val="center"/>
        <w:rPr>
          <w:sz w:val="32"/>
          <w:szCs w:val="32"/>
        </w:rPr>
      </w:pPr>
    </w:p>
    <w:p w:rsidR="00DB62CD" w:rsidRDefault="00DB62CD" w:rsidP="00DB62CD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405">
        <w:rPr>
          <w:rFonts w:ascii="Arial" w:hAnsi="Arial" w:cs="Arial"/>
          <w:noProof/>
          <w:sz w:val="28"/>
          <w:szCs w:val="28"/>
        </w:rPr>
        <w:t xml:space="preserve">                        </w:t>
      </w:r>
      <w:r>
        <w:rPr>
          <w:rFonts w:ascii="Arial" w:hAnsi="Arial" w:cs="Arial"/>
          <w:noProof/>
          <w:sz w:val="28"/>
          <w:szCs w:val="28"/>
        </w:rPr>
        <w:t xml:space="preserve">    </w:t>
      </w:r>
    </w:p>
    <w:p w:rsidR="00DB62CD" w:rsidRDefault="00DB62CD" w:rsidP="00DB62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B62CD" w:rsidRDefault="00DB62CD" w:rsidP="00DB62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DB62CD" w:rsidRDefault="00DB62CD" w:rsidP="00DB62C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DB62CD" w:rsidRDefault="00DB62CD" w:rsidP="00DB62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B62CD" w:rsidRDefault="00DB62CD" w:rsidP="00DB62C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B62CD" w:rsidRDefault="00DB62CD" w:rsidP="00DB62C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732405">
        <w:rPr>
          <w:rFonts w:ascii="Arial" w:hAnsi="Arial" w:cs="Arial"/>
          <w:b/>
          <w:color w:val="000000"/>
          <w:sz w:val="28"/>
          <w:szCs w:val="28"/>
        </w:rPr>
        <w:t xml:space="preserve">08 декабря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732405">
        <w:rPr>
          <w:rFonts w:ascii="Arial" w:hAnsi="Arial" w:cs="Arial"/>
          <w:b/>
          <w:color w:val="000000"/>
          <w:sz w:val="28"/>
          <w:szCs w:val="28"/>
        </w:rPr>
        <w:t xml:space="preserve"> 278</w:t>
      </w:r>
    </w:p>
    <w:p w:rsidR="00DB62CD" w:rsidRDefault="00DB62CD" w:rsidP="00DB62C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DB62CD" w:rsidRDefault="00DB62CD" w:rsidP="00E9112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B43CC1" w:rsidRPr="00757B3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757B33">
        <w:rPr>
          <w:rFonts w:ascii="Arial" w:hAnsi="Arial" w:cs="Arial"/>
          <w:b/>
          <w:bCs/>
          <w:iCs/>
          <w:sz w:val="28"/>
          <w:szCs w:val="28"/>
        </w:rPr>
        <w:t>Об утверждении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 xml:space="preserve"> новой редакции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 xml:space="preserve"> Административного регламента </w:t>
      </w:r>
    </w:p>
    <w:p w:rsidR="00B43CC1" w:rsidRDefault="00B43CC1" w:rsidP="00692445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757B33">
        <w:rPr>
          <w:rFonts w:ascii="Arial" w:hAnsi="Arial" w:cs="Arial"/>
          <w:b/>
          <w:bCs/>
          <w:iCs/>
          <w:sz w:val="28"/>
          <w:szCs w:val="28"/>
        </w:rPr>
        <w:t>предоставления муниципальной услуги «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 xml:space="preserve"> Перевод жилых (нежилых) помещений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 xml:space="preserve"> в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 xml:space="preserve"> нежилы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>е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 xml:space="preserve"> (жилые)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>помещения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 xml:space="preserve"> на территории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 xml:space="preserve"> муниципального образования Краснополянского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 xml:space="preserve"> сельского поселения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>»</w:t>
      </w:r>
    </w:p>
    <w:p w:rsidR="00A159BC" w:rsidRPr="00A159BC" w:rsidRDefault="00A159BC" w:rsidP="00692445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(с изменениями от 25.07.2016 года №166)</w:t>
      </w:r>
    </w:p>
    <w:p w:rsidR="00B43CC1" w:rsidRDefault="00B43CC1" w:rsidP="00692445">
      <w:pPr>
        <w:autoSpaceDE w:val="0"/>
        <w:autoSpaceDN w:val="0"/>
        <w:adjustRightInd w:val="0"/>
        <w:jc w:val="center"/>
      </w:pPr>
    </w:p>
    <w:p w:rsidR="00B43CC1" w:rsidRPr="00757B33" w:rsidRDefault="00B43CC1" w:rsidP="00C74A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757B33">
        <w:rPr>
          <w:rFonts w:ascii="Arial" w:hAnsi="Arial" w:cs="Arial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Жилищным кодексом Российской Федерации, Градостроительным</w:t>
      </w:r>
      <w:r w:rsidR="00757B33" w:rsidRPr="00757B33">
        <w:rPr>
          <w:rFonts w:ascii="Arial" w:hAnsi="Arial" w:cs="Arial"/>
        </w:rPr>
        <w:t xml:space="preserve"> кодексом Российской Федерации</w:t>
      </w:r>
      <w:r w:rsidRPr="00757B33">
        <w:rPr>
          <w:rFonts w:ascii="Arial" w:hAnsi="Arial" w:cs="Arial"/>
        </w:rPr>
        <w:t xml:space="preserve">,  </w:t>
      </w:r>
      <w:hyperlink r:id="rId6" w:history="1">
        <w:r w:rsidRPr="00757B33">
          <w:rPr>
            <w:rFonts w:ascii="Arial" w:hAnsi="Arial" w:cs="Arial"/>
          </w:rPr>
          <w:t>Уставом</w:t>
        </w:r>
      </w:hyperlink>
      <w:r w:rsidR="00757B33" w:rsidRPr="00757B33">
        <w:rPr>
          <w:rFonts w:ascii="Arial" w:hAnsi="Arial" w:cs="Arial"/>
        </w:rPr>
        <w:t xml:space="preserve"> Краснополянского</w:t>
      </w:r>
      <w:r w:rsidRPr="00757B33">
        <w:rPr>
          <w:rFonts w:ascii="Arial" w:hAnsi="Arial" w:cs="Arial"/>
        </w:rPr>
        <w:t xml:space="preserve"> сельского поселения</w:t>
      </w:r>
      <w:r w:rsidR="00E4120F" w:rsidRPr="00757B33">
        <w:rPr>
          <w:rFonts w:ascii="Arial" w:hAnsi="Arial" w:cs="Arial"/>
        </w:rPr>
        <w:t>,</w:t>
      </w:r>
    </w:p>
    <w:p w:rsidR="00B43CC1" w:rsidRPr="00757B33" w:rsidRDefault="00B43CC1" w:rsidP="0032156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57B33">
        <w:rPr>
          <w:rFonts w:ascii="Arial" w:hAnsi="Arial" w:cs="Arial"/>
          <w:bCs/>
        </w:rPr>
        <w:t>ПОСТАНОВЛЯЮ:</w:t>
      </w:r>
    </w:p>
    <w:p w:rsidR="00B43CC1" w:rsidRPr="00757B33" w:rsidRDefault="00757B33" w:rsidP="00757B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7B3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757B33">
        <w:rPr>
          <w:rFonts w:ascii="Arial" w:hAnsi="Arial" w:cs="Arial"/>
        </w:rPr>
        <w:t>1.</w:t>
      </w:r>
      <w:r w:rsidR="00B43CC1" w:rsidRPr="00757B33">
        <w:rPr>
          <w:rFonts w:ascii="Arial" w:hAnsi="Arial" w:cs="Arial"/>
        </w:rPr>
        <w:t>Утвердить</w:t>
      </w:r>
      <w:r w:rsidRPr="00757B33">
        <w:rPr>
          <w:rFonts w:ascii="Arial" w:hAnsi="Arial" w:cs="Arial"/>
        </w:rPr>
        <w:t xml:space="preserve"> в новой редакции</w:t>
      </w:r>
      <w:r w:rsidR="00B43CC1" w:rsidRPr="00757B33">
        <w:rPr>
          <w:rFonts w:ascii="Arial" w:hAnsi="Arial" w:cs="Arial"/>
        </w:rPr>
        <w:t xml:space="preserve"> Административный регламент предоставления муниципальной услуги «</w:t>
      </w:r>
      <w:r w:rsidRPr="00757B33">
        <w:rPr>
          <w:rFonts w:ascii="Arial" w:hAnsi="Arial" w:cs="Arial"/>
        </w:rPr>
        <w:t>Перевод жилых (нежилых) помещений в нежилое (жилое) помещение</w:t>
      </w:r>
      <w:r w:rsidR="00B43CC1" w:rsidRPr="00757B33">
        <w:rPr>
          <w:rFonts w:ascii="Arial" w:hAnsi="Arial" w:cs="Arial"/>
        </w:rPr>
        <w:t>» на территории</w:t>
      </w:r>
      <w:r w:rsidRPr="00757B33">
        <w:rPr>
          <w:rFonts w:ascii="Arial" w:hAnsi="Arial" w:cs="Arial"/>
        </w:rPr>
        <w:t xml:space="preserve"> муниципального образования Краснополянского</w:t>
      </w:r>
      <w:r w:rsidR="00B43CC1" w:rsidRPr="00757B33">
        <w:rPr>
          <w:rFonts w:ascii="Arial" w:hAnsi="Arial" w:cs="Arial"/>
        </w:rPr>
        <w:t xml:space="preserve"> сельского поселения (прилагается).</w:t>
      </w:r>
    </w:p>
    <w:p w:rsidR="00757B33" w:rsidRPr="00757B33" w:rsidRDefault="00757B33" w:rsidP="00757B33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757B33">
        <w:rPr>
          <w:rFonts w:ascii="Arial" w:hAnsi="Arial" w:cs="Arial"/>
        </w:rPr>
        <w:t>2.Обнародовать настоящее Постановление в соответствии с Уставом Краснополянского сельского поселения.</w:t>
      </w:r>
    </w:p>
    <w:p w:rsidR="00B43CC1" w:rsidRPr="00757B33" w:rsidRDefault="00757B33" w:rsidP="00757B33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757B33">
        <w:rPr>
          <w:rFonts w:ascii="Arial" w:hAnsi="Arial" w:cs="Arial"/>
        </w:rPr>
        <w:t>3.</w:t>
      </w:r>
      <w:proofErr w:type="gramStart"/>
      <w:r w:rsidR="00B43CC1" w:rsidRPr="00757B33">
        <w:rPr>
          <w:rFonts w:ascii="Arial" w:hAnsi="Arial" w:cs="Arial"/>
        </w:rPr>
        <w:t>Контроль за</w:t>
      </w:r>
      <w:proofErr w:type="gramEnd"/>
      <w:r w:rsidR="00B43CC1" w:rsidRPr="00757B3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43CC1" w:rsidRPr="00757B33" w:rsidRDefault="00B43CC1" w:rsidP="004641D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B43CC1" w:rsidRPr="00757B33" w:rsidRDefault="00B43CC1" w:rsidP="004641D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757B33">
        <w:rPr>
          <w:rFonts w:ascii="Arial" w:hAnsi="Arial" w:cs="Arial"/>
        </w:rPr>
        <w:t xml:space="preserve"> </w:t>
      </w:r>
    </w:p>
    <w:p w:rsidR="00732405" w:rsidRDefault="00732405" w:rsidP="00C74A5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главы администрации</w:t>
      </w:r>
    </w:p>
    <w:p w:rsidR="00B43CC1" w:rsidRPr="00757B33" w:rsidRDefault="00757B33" w:rsidP="00C74A5A">
      <w:pPr>
        <w:jc w:val="both"/>
        <w:rPr>
          <w:rFonts w:ascii="Arial" w:hAnsi="Arial" w:cs="Arial"/>
        </w:rPr>
      </w:pPr>
      <w:r w:rsidRPr="00757B33">
        <w:rPr>
          <w:rFonts w:ascii="Arial" w:hAnsi="Arial" w:cs="Arial"/>
        </w:rPr>
        <w:t xml:space="preserve"> Краснополянского </w:t>
      </w:r>
      <w:r w:rsidR="00B43CC1" w:rsidRPr="00757B33">
        <w:rPr>
          <w:rFonts w:ascii="Arial" w:hAnsi="Arial" w:cs="Arial"/>
        </w:rPr>
        <w:t xml:space="preserve">сельского поселения     </w:t>
      </w:r>
      <w:r w:rsidR="00E4120F" w:rsidRPr="00757B33">
        <w:rPr>
          <w:rFonts w:ascii="Arial" w:hAnsi="Arial" w:cs="Arial"/>
        </w:rPr>
        <w:t xml:space="preserve">               </w:t>
      </w:r>
      <w:r w:rsidR="00B43CC1" w:rsidRPr="00757B33">
        <w:rPr>
          <w:rFonts w:ascii="Arial" w:hAnsi="Arial" w:cs="Arial"/>
        </w:rPr>
        <w:tab/>
      </w:r>
      <w:r w:rsidRPr="00757B33">
        <w:rPr>
          <w:rFonts w:ascii="Arial" w:hAnsi="Arial" w:cs="Arial"/>
        </w:rPr>
        <w:t xml:space="preserve">            </w:t>
      </w:r>
      <w:r w:rsidR="00732405">
        <w:rPr>
          <w:rFonts w:ascii="Arial" w:hAnsi="Arial" w:cs="Arial"/>
        </w:rPr>
        <w:t xml:space="preserve">     А.Н. Снигирев</w:t>
      </w:r>
    </w:p>
    <w:p w:rsidR="00B43CC1" w:rsidRDefault="00B43CC1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757B33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</w:t>
      </w:r>
    </w:p>
    <w:p w:rsidR="00757B33" w:rsidRDefault="00757B33" w:rsidP="00757B3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757B33" w:rsidRDefault="00757B33" w:rsidP="00757B3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757B33" w:rsidRDefault="00757B33" w:rsidP="00757B3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Краснополянское сельское поселение</w:t>
      </w:r>
    </w:p>
    <w:p w:rsidR="00757B33" w:rsidRDefault="00757B33" w:rsidP="00757B3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32405">
        <w:rPr>
          <w:sz w:val="24"/>
          <w:szCs w:val="24"/>
        </w:rPr>
        <w:t xml:space="preserve">08 декабря </w:t>
      </w:r>
      <w:r>
        <w:rPr>
          <w:sz w:val="24"/>
          <w:szCs w:val="24"/>
        </w:rPr>
        <w:t>2015 г. №</w:t>
      </w:r>
      <w:r w:rsidR="00732405">
        <w:rPr>
          <w:sz w:val="24"/>
          <w:szCs w:val="24"/>
        </w:rPr>
        <w:t xml:space="preserve"> 278</w:t>
      </w: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B43CC1" w:rsidRDefault="00B43CC1" w:rsidP="00E91120">
      <w:pPr>
        <w:autoSpaceDE w:val="0"/>
        <w:autoSpaceDN w:val="0"/>
        <w:adjustRightInd w:val="0"/>
        <w:jc w:val="center"/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АДМИНИСТРАТИВНЫЙ РЕГЛАМЕНТ</w:t>
      </w:r>
    </w:p>
    <w:p w:rsidR="00B43CC1" w:rsidRPr="00225F63" w:rsidRDefault="00B43CC1" w:rsidP="00692445">
      <w:pPr>
        <w:jc w:val="center"/>
        <w:rPr>
          <w:rFonts w:ascii="Arial" w:hAnsi="Arial" w:cs="Arial"/>
          <w:caps/>
        </w:rPr>
      </w:pPr>
      <w:r w:rsidRPr="00225F63">
        <w:rPr>
          <w:rFonts w:ascii="Arial" w:hAnsi="Arial" w:cs="Arial"/>
        </w:rPr>
        <w:t xml:space="preserve">ПРЕДОСТАВЛЕНИЯ МУНИЦИПАЛЬНОЙ </w:t>
      </w:r>
      <w:r w:rsidRPr="00225F63">
        <w:rPr>
          <w:rFonts w:ascii="Arial" w:hAnsi="Arial" w:cs="Arial"/>
          <w:caps/>
        </w:rPr>
        <w:t>УСЛУГИ «</w:t>
      </w:r>
      <w:r w:rsidR="00CA21AB" w:rsidRPr="00225F63">
        <w:rPr>
          <w:rFonts w:ascii="Arial" w:hAnsi="Arial" w:cs="Arial"/>
          <w:caps/>
        </w:rPr>
        <w:t xml:space="preserve">Перевод ЖИЛИХ (НЕЖИЛИХ) ПОМЕЩЕНИЙ В НЕЖИЛИЕ (ЖИЛЫЕ) ПОМЕЩЕНИЯ НА ТЕРРИТОРИИ МУНИЦИПАЛЬНОГО ОБРАЗОВАНИЯ КРАСНОПОЛЯНСКОГО СЕЛЬСКОГО ПОСЕлЕНИЯ» 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t>Раздел I. ОБЩИЕ ПОЛОЖЕНИЯ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Настоящий административный регламент по предоставлению муниципальной услуги (далее - Регламент) </w:t>
      </w:r>
      <w:r w:rsidR="003A24B2" w:rsidRPr="00225F63">
        <w:rPr>
          <w:rFonts w:ascii="Arial" w:hAnsi="Arial" w:cs="Arial"/>
        </w:rPr>
        <w:t xml:space="preserve">перевод жилых (нежилых) помещений в нежилое (жилое) помещение» на территории муниципального образования Краснополянского сельского поселения </w:t>
      </w:r>
      <w:r w:rsidRPr="00225F63">
        <w:rPr>
          <w:rFonts w:ascii="Arial" w:hAnsi="Arial" w:cs="Arial"/>
        </w:rPr>
        <w:t>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1. НАИМЕНОВАНИЕ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692445">
      <w:pPr>
        <w:ind w:firstLine="708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Муниципальная услуга </w:t>
      </w:r>
      <w:r w:rsidR="003A24B2" w:rsidRPr="00225F63">
        <w:rPr>
          <w:rFonts w:ascii="Arial" w:hAnsi="Arial" w:cs="Arial"/>
        </w:rPr>
        <w:t>перевод жилых (нежилых) помещений в нежилое (жилое) помещение» на территории муниципального образования Краснополянского сельского поселения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2. НАИМЕНОВАНИЕ ОРГАНА,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225F63">
        <w:rPr>
          <w:rFonts w:ascii="Arial" w:hAnsi="Arial" w:cs="Arial"/>
        </w:rPr>
        <w:t>ПРЕДОСТАВЛЯЮЩЕГО</w:t>
      </w:r>
      <w:proofErr w:type="gramEnd"/>
      <w:r w:rsidRPr="00225F63">
        <w:rPr>
          <w:rFonts w:ascii="Arial" w:hAnsi="Arial" w:cs="Arial"/>
        </w:rPr>
        <w:t xml:space="preserve"> МУНИЦИПАЛЬНУЮ УСЛУГУ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4120F" w:rsidRPr="00225F63" w:rsidRDefault="00B43CC1" w:rsidP="00E412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Муниципальная услуга предоставля</w:t>
      </w:r>
      <w:r w:rsidR="003A24B2" w:rsidRPr="00225F63">
        <w:rPr>
          <w:rFonts w:ascii="Arial" w:hAnsi="Arial" w:cs="Arial"/>
        </w:rPr>
        <w:t>ется Администрацией Краснополянского</w:t>
      </w:r>
      <w:r w:rsidRPr="00225F63">
        <w:rPr>
          <w:rFonts w:ascii="Arial" w:hAnsi="Arial" w:cs="Arial"/>
        </w:rPr>
        <w:t xml:space="preserve"> сельского поселения  (далее - Администрация)</w:t>
      </w:r>
      <w:r w:rsidR="00E4120F" w:rsidRPr="00225F63">
        <w:rPr>
          <w:rFonts w:ascii="Arial" w:hAnsi="Arial" w:cs="Arial"/>
        </w:rPr>
        <w:t xml:space="preserve">, а также в филиале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– филиал  многофункционального центра предоставления государственных                                                       </w:t>
      </w:r>
      <w:r w:rsidR="003A24B2" w:rsidRPr="00225F63">
        <w:rPr>
          <w:rFonts w:ascii="Arial" w:hAnsi="Arial" w:cs="Arial"/>
        </w:rPr>
        <w:t>и муниципальных услуг)</w:t>
      </w:r>
      <w:proofErr w:type="gramStart"/>
      <w:r w:rsidR="003A24B2" w:rsidRPr="00225F63">
        <w:rPr>
          <w:rFonts w:ascii="Arial" w:hAnsi="Arial" w:cs="Arial"/>
        </w:rPr>
        <w:t xml:space="preserve"> </w:t>
      </w:r>
      <w:r w:rsidR="00E4120F" w:rsidRPr="00225F63">
        <w:rPr>
          <w:rFonts w:ascii="Arial" w:hAnsi="Arial" w:cs="Arial"/>
        </w:rPr>
        <w:t>.</w:t>
      </w:r>
      <w:proofErr w:type="gramEnd"/>
      <w:r w:rsidR="00E4120F" w:rsidRPr="00225F63">
        <w:rPr>
          <w:rFonts w:ascii="Arial" w:hAnsi="Arial" w:cs="Arial"/>
        </w:rPr>
        <w:t xml:space="preserve"> </w:t>
      </w:r>
    </w:p>
    <w:p w:rsidR="00B43CC1" w:rsidRPr="00225F63" w:rsidRDefault="00E4120F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 </w:t>
      </w:r>
      <w:r w:rsidR="00B43CC1" w:rsidRPr="00225F63">
        <w:rPr>
          <w:rFonts w:ascii="Arial" w:hAnsi="Arial" w:cs="Arial"/>
        </w:rPr>
        <w:t>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В процедуре предоставления муниципальной услуги принимают участие Комиссия по рассмотрению заявлений о переводе жилого (нежилого) помещения в нежилое (жилое) помещение (далее - Комиссия), состав которой утверждается п</w:t>
      </w:r>
      <w:r w:rsidR="003A24B2" w:rsidRPr="00225F63">
        <w:rPr>
          <w:rFonts w:ascii="Arial" w:hAnsi="Arial" w:cs="Arial"/>
        </w:rPr>
        <w:t>остановлением Главы Краснополянского</w:t>
      </w:r>
      <w:r w:rsidRPr="00225F63">
        <w:rPr>
          <w:rFonts w:ascii="Arial" w:hAnsi="Arial" w:cs="Arial"/>
        </w:rPr>
        <w:t xml:space="preserve"> сельского поселения.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3. ПЕРЕЧЕНЬ ПРАВОВЫХ АКТОВ, РЕГУЛИРУЮЩИХ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ПРЕДОСТАВЛЕНИЕ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lastRenderedPageBreak/>
        <w:t xml:space="preserve">Предоставление муниципальной услуги осуществляются в соответствии </w:t>
      </w:r>
      <w:proofErr w:type="gramStart"/>
      <w:r w:rsidRPr="00225F63">
        <w:rPr>
          <w:rFonts w:ascii="Arial" w:hAnsi="Arial" w:cs="Arial"/>
        </w:rPr>
        <w:t>с</w:t>
      </w:r>
      <w:proofErr w:type="gramEnd"/>
      <w:r w:rsidRPr="00225F63">
        <w:rPr>
          <w:rFonts w:ascii="Arial" w:hAnsi="Arial" w:cs="Arial"/>
        </w:rPr>
        <w:t>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Жилищным кодексом Российской Федерации;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Градостроительным кодексом Российской Федерации;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Федеральным законом от 02.05.2006 № 59-ФЗ "О порядке рассмотрения обращений граждан Российской Федерации";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Постановлением Правительства Российской Федерации от 10.08.2005 № 502 "Об утверждении формы уведомления о переводе (отказе в переводе) жилого (нежилого) помещения в нежилое (жилое) помещение";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Постановлением Правительства Российской Федерации от 28 апреля 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Постановлением Госстроя Российской Федерации от 27 сентября 2003 года № 170 "Об утверждении правил и норм технической эксплуатации жилищного фонда";</w:t>
      </w:r>
    </w:p>
    <w:p w:rsidR="00B43CC1" w:rsidRPr="00225F63" w:rsidRDefault="003A24B2" w:rsidP="003A24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Уставом Краснополянского</w:t>
      </w:r>
      <w:r w:rsidR="00B43CC1" w:rsidRPr="00225F63">
        <w:rPr>
          <w:rFonts w:ascii="Arial" w:hAnsi="Arial" w:cs="Arial"/>
        </w:rPr>
        <w:t xml:space="preserve"> сельского поселения</w:t>
      </w:r>
      <w:r w:rsidRPr="00225F63">
        <w:rPr>
          <w:rFonts w:ascii="Arial" w:hAnsi="Arial" w:cs="Arial"/>
        </w:rPr>
        <w:t>.</w:t>
      </w:r>
    </w:p>
    <w:p w:rsidR="003A24B2" w:rsidRPr="00225F63" w:rsidRDefault="003A24B2" w:rsidP="003A24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4. ОПИСАНИЕ РЕЗУЛЬТАТОВ ПРЕДОСТАВЛЕНИЯ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уведомления о переводе помещения в случае, если для использования помещения в качестве жилого или нежилого помещения не требуется проведение переустройства, и (или) перепланировки помещения, и (или) иных работ;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акта приемочной комиссии в случае, если для использования помещения в качестве жилого или нежилого помещения требуется проведение переустройства, и (или) перепланировки помещения, и (или) иных работ.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5. ОПИСАНИЕ ЗАЯВИТЕЛЕЙ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Заявителем для получения муниципальной услуги (далее - Заявитель) является собственник переводимого помещения: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физическое лицо;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юридическое лицо независимо от организационно-правовой формы.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От имени собственника переводимого помещения в административных процедурах по предоставлению муниципальной услуги может выступать уполномоченное собственником лицо, действующее по нотариально удостоверенной доверенности.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t>Раздел II. ТРЕБОВАНИЯ К ПОРЯДКУ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ПРЕДОСТАВЛЕНИЯ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6. ПОРЯДОК ИНФОРМИРОВАНИЯ О ПРАВИЛАХ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ПРЕДОСТАВЛЕНИЯ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412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1. Информация о месте нахождения и графике работы исполнителя муниципальной услуги.</w:t>
      </w:r>
    </w:p>
    <w:p w:rsidR="00B43CC1" w:rsidRPr="00225F63" w:rsidRDefault="00B43CC1" w:rsidP="00E412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Место нахождения Администрации:</w:t>
      </w:r>
      <w:r w:rsidR="003A24B2" w:rsidRPr="00225F63">
        <w:rPr>
          <w:rFonts w:ascii="Arial" w:hAnsi="Arial" w:cs="Arial"/>
        </w:rPr>
        <w:t xml:space="preserve"> 623881</w:t>
      </w:r>
      <w:r w:rsidRPr="00225F63">
        <w:rPr>
          <w:rFonts w:ascii="Arial" w:hAnsi="Arial" w:cs="Arial"/>
        </w:rPr>
        <w:t xml:space="preserve"> Свердловская область</w:t>
      </w:r>
      <w:r w:rsidR="003A24B2" w:rsidRPr="00225F63">
        <w:rPr>
          <w:rFonts w:ascii="Arial" w:hAnsi="Arial" w:cs="Arial"/>
        </w:rPr>
        <w:t>, Байкаловский район с. Краснополянское ул</w:t>
      </w:r>
      <w:proofErr w:type="gramStart"/>
      <w:r w:rsidR="003A24B2" w:rsidRPr="00225F63">
        <w:rPr>
          <w:rFonts w:ascii="Arial" w:hAnsi="Arial" w:cs="Arial"/>
        </w:rPr>
        <w:t>.С</w:t>
      </w:r>
      <w:proofErr w:type="gramEnd"/>
      <w:r w:rsidR="003A24B2" w:rsidRPr="00225F63">
        <w:rPr>
          <w:rFonts w:ascii="Arial" w:hAnsi="Arial" w:cs="Arial"/>
        </w:rPr>
        <w:t>оветская д.26</w:t>
      </w:r>
    </w:p>
    <w:p w:rsidR="00B43CC1" w:rsidRPr="00225F63" w:rsidRDefault="00B43CC1" w:rsidP="00E412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Электронный адрес: </w:t>
      </w:r>
      <w:hyperlink r:id="rId7" w:history="1">
        <w:r w:rsidR="003A24B2" w:rsidRPr="00225F63">
          <w:rPr>
            <w:rStyle w:val="a3"/>
            <w:rFonts w:ascii="Arial" w:hAnsi="Arial" w:cs="Arial"/>
            <w:shd w:val="clear" w:color="auto" w:fill="F7F7F7"/>
          </w:rPr>
          <w:t>kras-posel@mail.ru</w:t>
        </w:r>
      </w:hyperlink>
      <w:r w:rsidR="003A24B2" w:rsidRPr="00225F63">
        <w:rPr>
          <w:rFonts w:ascii="Arial" w:hAnsi="Arial" w:cs="Arial"/>
          <w:color w:val="666666"/>
          <w:shd w:val="clear" w:color="auto" w:fill="F7F7F7"/>
        </w:rPr>
        <w:t xml:space="preserve"> </w:t>
      </w:r>
      <w:r w:rsidRPr="00225F63">
        <w:rPr>
          <w:rFonts w:ascii="Arial" w:hAnsi="Arial" w:cs="Arial"/>
        </w:rPr>
        <w:t xml:space="preserve"> .</w:t>
      </w:r>
    </w:p>
    <w:p w:rsidR="00B43CC1" w:rsidRPr="00225F63" w:rsidRDefault="00B43CC1" w:rsidP="00E412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lastRenderedPageBreak/>
        <w:t>Адрес официа</w:t>
      </w:r>
      <w:r w:rsidR="00D028CB" w:rsidRPr="00225F63">
        <w:rPr>
          <w:rFonts w:ascii="Arial" w:hAnsi="Arial" w:cs="Arial"/>
        </w:rPr>
        <w:t>льного интернет сайта Краснополянского</w:t>
      </w:r>
      <w:r w:rsidR="003A24B2" w:rsidRPr="00225F63">
        <w:rPr>
          <w:rFonts w:ascii="Arial" w:hAnsi="Arial" w:cs="Arial"/>
        </w:rPr>
        <w:t xml:space="preserve"> сельского поселения</w:t>
      </w:r>
      <w:proofErr w:type="gramStart"/>
      <w:r w:rsidR="003A24B2" w:rsidRPr="00225F63">
        <w:rPr>
          <w:rFonts w:ascii="Arial" w:hAnsi="Arial" w:cs="Arial"/>
        </w:rPr>
        <w:t xml:space="preserve"> :</w:t>
      </w:r>
      <w:proofErr w:type="gramEnd"/>
      <w:r w:rsidR="003A24B2" w:rsidRPr="00225F63">
        <w:rPr>
          <w:rFonts w:ascii="Arial" w:hAnsi="Arial" w:cs="Arial"/>
        </w:rPr>
        <w:t xml:space="preserve"> </w:t>
      </w:r>
      <w:hyperlink r:id="rId8" w:history="1">
        <w:r w:rsidR="003A24B2" w:rsidRPr="00225F63">
          <w:rPr>
            <w:rStyle w:val="a3"/>
            <w:rFonts w:ascii="Arial" w:hAnsi="Arial" w:cs="Arial"/>
            <w:lang w:val="en-US"/>
          </w:rPr>
          <w:t>http</w:t>
        </w:r>
        <w:r w:rsidR="003A24B2" w:rsidRPr="00225F63">
          <w:rPr>
            <w:rStyle w:val="a3"/>
            <w:rFonts w:ascii="Arial" w:hAnsi="Arial" w:cs="Arial"/>
          </w:rPr>
          <w:t>://</w:t>
        </w:r>
        <w:proofErr w:type="spellStart"/>
        <w:r w:rsidR="003A24B2" w:rsidRPr="00225F63">
          <w:rPr>
            <w:rStyle w:val="a3"/>
            <w:rFonts w:ascii="Arial" w:hAnsi="Arial" w:cs="Arial"/>
            <w:lang w:val="en-US"/>
          </w:rPr>
          <w:t>krasnopolyanskoe</w:t>
        </w:r>
        <w:proofErr w:type="spellEnd"/>
        <w:r w:rsidR="003A24B2" w:rsidRPr="00225F63">
          <w:rPr>
            <w:rStyle w:val="a3"/>
            <w:rFonts w:ascii="Arial" w:hAnsi="Arial" w:cs="Arial"/>
          </w:rPr>
          <w:t>.</w:t>
        </w:r>
        <w:r w:rsidR="003A24B2" w:rsidRPr="00225F63">
          <w:rPr>
            <w:rStyle w:val="a3"/>
            <w:rFonts w:ascii="Arial" w:hAnsi="Arial" w:cs="Arial"/>
            <w:lang w:val="en-US"/>
          </w:rPr>
          <w:t>ru</w:t>
        </w:r>
        <w:r w:rsidR="003A24B2" w:rsidRPr="00225F63">
          <w:rPr>
            <w:rStyle w:val="a3"/>
            <w:rFonts w:ascii="Arial" w:hAnsi="Arial" w:cs="Arial"/>
          </w:rPr>
          <w:t>/</w:t>
        </w:r>
      </w:hyperlink>
      <w:r w:rsidR="003A24B2" w:rsidRPr="00225F63">
        <w:rPr>
          <w:rFonts w:ascii="Arial" w:hAnsi="Arial" w:cs="Arial"/>
        </w:rPr>
        <w:t xml:space="preserve">    </w:t>
      </w:r>
      <w:r w:rsidRPr="00225F63">
        <w:rPr>
          <w:rFonts w:ascii="Arial" w:hAnsi="Arial" w:cs="Arial"/>
        </w:rPr>
        <w:t>.</w:t>
      </w:r>
    </w:p>
    <w:p w:rsidR="003A24B2" w:rsidRPr="00225F63" w:rsidRDefault="00B43CC1" w:rsidP="003A24B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225F63">
        <w:rPr>
          <w:sz w:val="24"/>
          <w:szCs w:val="24"/>
        </w:rPr>
        <w:t xml:space="preserve">        </w:t>
      </w:r>
      <w:r w:rsidR="003A24B2" w:rsidRPr="00225F63">
        <w:rPr>
          <w:sz w:val="24"/>
          <w:szCs w:val="24"/>
        </w:rPr>
        <w:t>График работы специалиста</w:t>
      </w:r>
      <w:r w:rsidR="003A24B2" w:rsidRPr="00225F63">
        <w:rPr>
          <w:color w:val="4F81BD"/>
          <w:sz w:val="24"/>
          <w:szCs w:val="24"/>
        </w:rPr>
        <w:t xml:space="preserve"> </w:t>
      </w:r>
      <w:r w:rsidR="003A24B2" w:rsidRPr="00225F63">
        <w:rPr>
          <w:color w:val="000000"/>
          <w:sz w:val="24"/>
          <w:szCs w:val="24"/>
        </w:rPr>
        <w:t>по имущественным отношения муниципального образования Краснополянское сельское поселение (дале</w:t>
      </w:r>
      <w:proofErr w:type="gramStart"/>
      <w:r w:rsidR="003A24B2" w:rsidRPr="00225F63">
        <w:rPr>
          <w:color w:val="000000"/>
          <w:sz w:val="24"/>
          <w:szCs w:val="24"/>
        </w:rPr>
        <w:t>е-</w:t>
      </w:r>
      <w:proofErr w:type="gramEnd"/>
      <w:r w:rsidR="003A24B2" w:rsidRPr="00225F63">
        <w:rPr>
          <w:color w:val="000000"/>
          <w:sz w:val="24"/>
          <w:szCs w:val="24"/>
        </w:rPr>
        <w:t xml:space="preserve"> специалист</w:t>
      </w:r>
      <w:r w:rsidR="003A24B2" w:rsidRPr="00225F63">
        <w:rPr>
          <w:color w:val="4F81BD"/>
          <w:sz w:val="24"/>
          <w:szCs w:val="24"/>
        </w:rPr>
        <w:t xml:space="preserve"> </w:t>
      </w:r>
      <w:r w:rsidR="003A24B2" w:rsidRPr="00225F63">
        <w:rPr>
          <w:color w:val="000000"/>
          <w:sz w:val="24"/>
          <w:szCs w:val="24"/>
        </w:rPr>
        <w:t>Администрации) по местному времени:</w:t>
      </w:r>
    </w:p>
    <w:p w:rsidR="003A24B2" w:rsidRPr="00225F63" w:rsidRDefault="003A24B2" w:rsidP="003A24B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понедельник - пятница - с 8.00 до 16.00, обед – с 12.00 до 13.00;</w:t>
      </w:r>
    </w:p>
    <w:p w:rsidR="003A24B2" w:rsidRPr="00225F63" w:rsidRDefault="003A24B2" w:rsidP="003A24B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работа с гражданами:</w:t>
      </w:r>
    </w:p>
    <w:p w:rsidR="003A24B2" w:rsidRPr="00225F63" w:rsidRDefault="003A24B2" w:rsidP="003A24B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225F63">
        <w:rPr>
          <w:sz w:val="24"/>
          <w:szCs w:val="24"/>
        </w:rPr>
        <w:t>понедельник, среда, пятница – с 8.00 до 12.00;</w:t>
      </w:r>
    </w:p>
    <w:p w:rsidR="003A24B2" w:rsidRPr="00225F63" w:rsidRDefault="003A24B2" w:rsidP="003A24B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225F63">
        <w:rPr>
          <w:color w:val="000000"/>
          <w:sz w:val="24"/>
          <w:szCs w:val="24"/>
        </w:rPr>
        <w:t>суббота и воскресенье - выходные дни.</w:t>
      </w:r>
    </w:p>
    <w:p w:rsidR="003A24B2" w:rsidRPr="00225F63" w:rsidRDefault="003A24B2" w:rsidP="003A24B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225F63">
        <w:rPr>
          <w:color w:val="000000"/>
          <w:sz w:val="24"/>
          <w:szCs w:val="24"/>
        </w:rPr>
        <w:t>Справочный телефон по данной услуге: (34362) 9-33-23</w:t>
      </w:r>
    </w:p>
    <w:p w:rsidR="003A24B2" w:rsidRPr="00225F63" w:rsidRDefault="00E4120F" w:rsidP="003A24B2">
      <w:pPr>
        <w:suppressAutoHyphens/>
        <w:spacing w:before="150" w:after="225"/>
        <w:ind w:firstLine="720"/>
        <w:jc w:val="both"/>
        <w:rPr>
          <w:rFonts w:ascii="Arial" w:hAnsi="Arial" w:cs="Arial"/>
          <w:lang w:eastAsia="ar-SA"/>
        </w:rPr>
      </w:pPr>
      <w:r w:rsidRPr="00225F63">
        <w:rPr>
          <w:rFonts w:ascii="Arial" w:hAnsi="Arial" w:cs="Arial"/>
        </w:rPr>
        <w:t xml:space="preserve">Адрес филиала многофункционального центра предоставления государственных и муниципальных услуг: </w:t>
      </w:r>
      <w:r w:rsidR="003A24B2" w:rsidRPr="00225F63">
        <w:rPr>
          <w:rFonts w:ascii="Arial" w:hAnsi="Arial" w:cs="Arial"/>
          <w:lang w:eastAsia="ar-SA"/>
        </w:rPr>
        <w:t>Местонахождение МФЦ: 623870, Свердловская область, Байкаловский район, с</w:t>
      </w:r>
      <w:proofErr w:type="gramStart"/>
      <w:r w:rsidR="003A24B2" w:rsidRPr="00225F63">
        <w:rPr>
          <w:rFonts w:ascii="Arial" w:hAnsi="Arial" w:cs="Arial"/>
          <w:lang w:eastAsia="ar-SA"/>
        </w:rPr>
        <w:t>.Б</w:t>
      </w:r>
      <w:proofErr w:type="gramEnd"/>
      <w:r w:rsidR="003A24B2" w:rsidRPr="00225F63">
        <w:rPr>
          <w:rFonts w:ascii="Arial" w:hAnsi="Arial" w:cs="Arial"/>
          <w:lang w:eastAsia="ar-SA"/>
        </w:rPr>
        <w:t>айкалово, ул.Революции, д.25. Номер телефона 8(34362) 2-05-88.</w:t>
      </w:r>
    </w:p>
    <w:p w:rsidR="003A24B2" w:rsidRPr="00225F63" w:rsidRDefault="003A24B2" w:rsidP="003A24B2">
      <w:pPr>
        <w:suppressAutoHyphens/>
        <w:spacing w:before="150" w:after="225"/>
        <w:ind w:firstLine="720"/>
        <w:jc w:val="both"/>
        <w:rPr>
          <w:rFonts w:ascii="Arial" w:hAnsi="Arial" w:cs="Arial"/>
          <w:lang w:eastAsia="ar-SA"/>
        </w:rPr>
      </w:pPr>
      <w:r w:rsidRPr="00225F63">
        <w:rPr>
          <w:rFonts w:ascii="Arial" w:hAnsi="Arial" w:cs="Arial"/>
        </w:rPr>
        <w:t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620075, г</w:t>
      </w:r>
      <w:proofErr w:type="gramStart"/>
      <w:r w:rsidRPr="00225F63">
        <w:rPr>
          <w:rFonts w:ascii="Arial" w:hAnsi="Arial" w:cs="Arial"/>
        </w:rPr>
        <w:t>.Е</w:t>
      </w:r>
      <w:proofErr w:type="gramEnd"/>
      <w:r w:rsidRPr="00225F63">
        <w:rPr>
          <w:rFonts w:ascii="Arial" w:hAnsi="Arial" w:cs="Arial"/>
        </w:rPr>
        <w:t>катеринбург, ул. Карла Либкнехта, д. 2.</w:t>
      </w:r>
    </w:p>
    <w:p w:rsidR="00E4120F" w:rsidRPr="00225F63" w:rsidRDefault="00E4120F" w:rsidP="00E412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С адресом и графиком работы филиала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информационно-телекоммуникационной сети Интернет: www.mfc66.ru.</w:t>
      </w:r>
    </w:p>
    <w:p w:rsidR="00E4120F" w:rsidRPr="00225F63" w:rsidRDefault="00E4120F" w:rsidP="00E4120F">
      <w:pPr>
        <w:rPr>
          <w:rFonts w:ascii="Arial" w:hAnsi="Arial" w:cs="Arial"/>
        </w:rPr>
      </w:pPr>
    </w:p>
    <w:p w:rsidR="00E4120F" w:rsidRPr="00225F63" w:rsidRDefault="00E4120F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E4120F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2</w:t>
      </w:r>
      <w:r w:rsidR="00B43CC1" w:rsidRPr="00225F63">
        <w:rPr>
          <w:rFonts w:ascii="Arial" w:hAnsi="Arial" w:cs="Arial"/>
        </w:rPr>
        <w:t>. Порядок получения информации Заявителем по вопросам предоставления муниципальной услуги: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информация о муниципальной услуге предоставляется Заявителю по запросу (по письменному запросу - в письменном виде, не позднее 30 дней с момента поступления запроса; по устному запросу - в устной форме в момент обращения).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7. СРОКИ ПРЕДОСТАВЛЕНИЯ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Муниципальная услуга предоставляется в срок не более 45 дней с момента предоставления Заявителем в Администрацию заявления о предоставлении услуги и документов, указанных в п. 10 Регламента.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8. ПЕРЕЧЕНЬ ОСНОВАНИЙ ДЛЯ ОТКАЗА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В ПРЕДОСТАВЛЕНИИ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непредставления документов, указанных в п. 10 Регламента;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представления документов в ненадлежащий орган;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несоблюдения предусмотренных статьей 22 Жилищного кодекса РФ условий перевода помещения;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A159BC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9. </w:t>
      </w:r>
      <w:r w:rsidR="00A159BC" w:rsidRPr="00C6026F">
        <w:rPr>
          <w:rFonts w:ascii="Arial" w:hAnsi="Arial" w:cs="Arial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="00A159BC" w:rsidRPr="00C6026F">
        <w:rPr>
          <w:rFonts w:ascii="Arial" w:eastAsia="Calibri" w:hAnsi="Arial" w:cs="Arial"/>
        </w:rPr>
        <w:t xml:space="preserve">в том числе к </w:t>
      </w:r>
      <w:r w:rsidR="00A159BC" w:rsidRPr="00C6026F">
        <w:rPr>
          <w:rFonts w:ascii="Arial" w:eastAsia="Calibri" w:hAnsi="Arial" w:cs="Arial"/>
        </w:rPr>
        <w:lastRenderedPageBreak/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159BC" w:rsidRPr="006D023E" w:rsidRDefault="00A159BC" w:rsidP="00A159BC">
      <w:pPr>
        <w:pStyle w:val="ae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9.1.</w:t>
      </w:r>
      <w:r w:rsidRPr="006D023E">
        <w:rPr>
          <w:rFonts w:ascii="Arial" w:eastAsiaTheme="minorHAnsi" w:hAnsi="Arial" w:cs="Arial"/>
          <w:lang w:eastAsia="en-US"/>
        </w:rPr>
        <w:t>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A159BC" w:rsidRPr="006D023E" w:rsidRDefault="00A159BC" w:rsidP="00A159BC">
      <w:pPr>
        <w:pStyle w:val="ae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A159BC" w:rsidRPr="006D023E" w:rsidRDefault="00A159BC" w:rsidP="00A159BC">
      <w:pPr>
        <w:pStyle w:val="ae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9.2</w:t>
      </w:r>
      <w:r w:rsidRPr="006D023E">
        <w:rPr>
          <w:rFonts w:ascii="Arial" w:eastAsiaTheme="minorHAnsi" w:hAnsi="Arial" w:cs="Arial"/>
          <w:lang w:eastAsia="en-US"/>
        </w:rPr>
        <w:t>. 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159BC" w:rsidRPr="006D023E" w:rsidRDefault="00A159BC" w:rsidP="00A159BC">
      <w:pPr>
        <w:pStyle w:val="ae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9.3</w:t>
      </w:r>
      <w:r w:rsidRPr="006D023E">
        <w:rPr>
          <w:rFonts w:ascii="Arial" w:eastAsiaTheme="minorHAnsi" w:hAnsi="Arial" w:cs="Arial"/>
          <w:lang w:eastAsia="en-US"/>
        </w:rPr>
        <w:t xml:space="preserve">. 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A159BC" w:rsidRPr="006D023E" w:rsidRDefault="00A159BC" w:rsidP="00A159BC">
      <w:pPr>
        <w:pStyle w:val="ae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9.4</w:t>
      </w:r>
      <w:r w:rsidRPr="006D023E">
        <w:rPr>
          <w:rFonts w:ascii="Arial" w:eastAsiaTheme="minorHAnsi" w:hAnsi="Arial" w:cs="Arial"/>
          <w:lang w:eastAsia="en-US"/>
        </w:rPr>
        <w:t>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A159BC" w:rsidRPr="006D023E" w:rsidRDefault="00A159BC" w:rsidP="00A159BC">
      <w:pPr>
        <w:pStyle w:val="ae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9.5</w:t>
      </w:r>
      <w:r w:rsidRPr="006D023E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6D023E">
        <w:rPr>
          <w:rFonts w:ascii="Arial" w:eastAsiaTheme="minorHAnsi" w:hAnsi="Arial" w:cs="Arial"/>
          <w:lang w:eastAsia="en-US"/>
        </w:rPr>
        <w:t>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  <w:proofErr w:type="gramEnd"/>
    </w:p>
    <w:p w:rsidR="00A159BC" w:rsidRPr="006D023E" w:rsidRDefault="00A159BC" w:rsidP="00A159BC">
      <w:pPr>
        <w:pStyle w:val="ae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9.6</w:t>
      </w:r>
      <w:r w:rsidRPr="006D023E">
        <w:rPr>
          <w:rFonts w:ascii="Arial" w:eastAsiaTheme="minorHAnsi" w:hAnsi="Arial" w:cs="Arial"/>
          <w:lang w:eastAsia="en-US"/>
        </w:rPr>
        <w:t>. 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  <w:r w:rsidRPr="006D023E">
        <w:rPr>
          <w:rFonts w:ascii="Arial" w:eastAsiaTheme="minorHAnsi" w:hAnsi="Arial" w:cs="Arial"/>
          <w:lang w:eastAsia="en-US"/>
        </w:rPr>
        <w:tab/>
      </w:r>
    </w:p>
    <w:p w:rsidR="00A159BC" w:rsidRPr="006D023E" w:rsidRDefault="00A159BC" w:rsidP="00A159BC">
      <w:pPr>
        <w:pStyle w:val="ae"/>
        <w:jc w:val="both"/>
        <w:rPr>
          <w:rFonts w:ascii="Arial" w:eastAsiaTheme="minorHAnsi" w:hAnsi="Arial" w:cs="Arial"/>
          <w:lang w:eastAsia="en-US"/>
        </w:rPr>
      </w:pPr>
      <w:r w:rsidRPr="006D023E"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>9.7</w:t>
      </w:r>
      <w:r w:rsidRPr="006D023E">
        <w:rPr>
          <w:rFonts w:ascii="Arial" w:eastAsiaTheme="minorHAnsi" w:hAnsi="Arial" w:cs="Arial"/>
          <w:lang w:eastAsia="en-US"/>
        </w:rPr>
        <w:t>. 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Краснополянское сельское поселение.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A159BC" w:rsidRPr="006D023E" w:rsidRDefault="00A159BC" w:rsidP="00A159BC">
      <w:pPr>
        <w:pStyle w:val="ae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</w:t>
      </w:r>
      <w:r>
        <w:rPr>
          <w:rFonts w:ascii="Arial" w:hAnsi="Arial" w:cs="Arial"/>
          <w:color w:val="000000"/>
        </w:rPr>
        <w:t xml:space="preserve">.8. </w:t>
      </w:r>
      <w:r w:rsidRPr="006D023E">
        <w:rPr>
          <w:rFonts w:ascii="Arial" w:hAnsi="Arial" w:cs="Arial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A159BC" w:rsidRPr="006D023E" w:rsidRDefault="00A159BC" w:rsidP="00A159BC">
      <w:pPr>
        <w:pStyle w:val="ae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9.9.</w:t>
      </w:r>
      <w:r w:rsidRPr="006D023E"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</w:t>
      </w:r>
      <w:r>
        <w:rPr>
          <w:rFonts w:ascii="Arial" w:hAnsi="Arial" w:cs="Arial"/>
        </w:rPr>
        <w:t xml:space="preserve">м), в которых предоставляются  </w:t>
      </w:r>
      <w:r w:rsidRPr="006D023E">
        <w:rPr>
          <w:rFonts w:ascii="Arial" w:hAnsi="Arial" w:cs="Arial"/>
        </w:rPr>
        <w:t xml:space="preserve"> услуги с учетом ограничений их жизнедеятельности;</w:t>
      </w:r>
    </w:p>
    <w:p w:rsidR="00A159BC" w:rsidRPr="006D023E" w:rsidRDefault="00A159BC" w:rsidP="00A159BC">
      <w:pPr>
        <w:pStyle w:val="ae"/>
        <w:jc w:val="both"/>
        <w:rPr>
          <w:rFonts w:ascii="Arial" w:hAnsi="Arial" w:cs="Arial"/>
        </w:rPr>
      </w:pPr>
      <w:r w:rsidRPr="006D0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D023E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159BC" w:rsidRDefault="00A159BC" w:rsidP="00A159BC">
      <w:pPr>
        <w:pStyle w:val="ae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023E">
        <w:rPr>
          <w:rFonts w:ascii="Arial" w:hAnsi="Arial" w:cs="Arial"/>
        </w:rPr>
        <w:t>Инвалидам оказывается помощь в преодолении барьеров, мешающих получению ими услуг наравне с другими лицам.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10. ИНФОРМАЦИЯ О ПЕРЕЧНЕ </w:t>
      </w:r>
      <w:proofErr w:type="gramStart"/>
      <w:r w:rsidRPr="00225F63">
        <w:rPr>
          <w:rFonts w:ascii="Arial" w:hAnsi="Arial" w:cs="Arial"/>
        </w:rPr>
        <w:t>НЕОБХОДИМЫХ</w:t>
      </w:r>
      <w:proofErr w:type="gramEnd"/>
      <w:r w:rsidRPr="00225F63">
        <w:rPr>
          <w:rFonts w:ascii="Arial" w:hAnsi="Arial" w:cs="Arial"/>
        </w:rPr>
        <w:t>,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ДЛЯ ПРЕДОСТАВЛЕНИЯ МУНИЦИПАЛЬНОЙ УСЛУГИ, ДОКУМЕНТОВ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Для оформления документов по переводу жилого помещения в нежилое помещение или нежилого помещения в жилое помещение Заявителю необходимо подать заявление (приложение № 1 к Регла</w:t>
      </w:r>
      <w:r w:rsidR="003A24B2" w:rsidRPr="00225F63">
        <w:rPr>
          <w:rFonts w:ascii="Arial" w:hAnsi="Arial" w:cs="Arial"/>
        </w:rPr>
        <w:t>менту) на имя главы Краснополянского</w:t>
      </w:r>
      <w:r w:rsidRPr="00225F63">
        <w:rPr>
          <w:rFonts w:ascii="Arial" w:hAnsi="Arial" w:cs="Arial"/>
        </w:rPr>
        <w:t xml:space="preserve"> сельского поселения.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К заявлению о переводе помещения должны быть приложены следующие документы;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lastRenderedPageBreak/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3) поэтажный план дома, в котором находится переводимое помещение;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4) подготовленный и оформленный в установленном градостроительным законодательством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11. ТРЕБОВАНИЯ К ПРЕДОСТАВЛЕНИЮ 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Муниципальная услуга предоставляется бесплатно.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t>Раздел III. АДМИНИСТРАТИВНЫЕ ПРОЦЕДУРЫ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5E561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12. ПОСЛЕДОВАТЕЛЬНОСТЬ ДЕЙСТВИЙ</w:t>
      </w:r>
    </w:p>
    <w:p w:rsidR="00B43CC1" w:rsidRPr="00225F63" w:rsidRDefault="00B43CC1" w:rsidP="005E561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ПРИ ПРЕДОСТАВЛЕНИИ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прием и регистрация заявления о переводе помещения и приложенных к нему документов;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рассмотрение заявления и предоставленных документов;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подготовка постановления о переводе помещения или об отказе в переводе помещения;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выдача документов, подтверждающих окончание перевода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Блок-схема предоставления муниципальной услуги приводится в Приложении № 2 к Регламенту.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13. ПРИЕМ И РЕГИСТРАЦИЯ ЗАЯВЛЕНИЯ О ПЕРЕВОДЕ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ПОМЕЩЕНИЯ И ПРИЛОЖЕННЫХ К НЕМУ ДОКУМЕНТОВ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Основанием для начала предоставления муниципальной услуги является обращение Зая</w:t>
      </w:r>
      <w:r w:rsidR="003A24B2" w:rsidRPr="00225F63">
        <w:rPr>
          <w:rFonts w:ascii="Arial" w:hAnsi="Arial" w:cs="Arial"/>
        </w:rPr>
        <w:t>вителя на имя главы Краснополянского</w:t>
      </w:r>
      <w:r w:rsidRPr="00225F63">
        <w:rPr>
          <w:rFonts w:ascii="Arial" w:hAnsi="Arial" w:cs="Arial"/>
        </w:rPr>
        <w:t xml:space="preserve"> сельского поселения  с заявлением о переводе жилого помещения в нежилое помещение или нежилого помещения в жилое помещение с приложением документов, указанных в п. 10 Регламента.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25F63">
        <w:rPr>
          <w:rFonts w:ascii="Arial" w:hAnsi="Arial" w:cs="Arial"/>
        </w:rPr>
        <w:t>Прием и регистрация заявлений о переводе помещений осуществляется специалистом уполномоченным принимать заявления, а также выдавать решения о переводе или об отказе в переводе жилого помещения в нежилое или нежилого помещения в жилое помещение</w:t>
      </w:r>
      <w:r w:rsidR="003A24B2" w:rsidRPr="00225F63">
        <w:rPr>
          <w:rFonts w:ascii="Arial" w:hAnsi="Arial" w:cs="Arial"/>
        </w:rPr>
        <w:t xml:space="preserve"> на территории Краснополянского</w:t>
      </w:r>
      <w:r w:rsidRPr="00225F63">
        <w:rPr>
          <w:rFonts w:ascii="Arial" w:hAnsi="Arial" w:cs="Arial"/>
        </w:rPr>
        <w:t xml:space="preserve"> сельского поселения (далее – специалист), который устанавливает предмет обращения, личность Заявителя, его полномочия и наличие всех необходимых документов согласно п. 10 Регламента.</w:t>
      </w:r>
      <w:proofErr w:type="gramEnd"/>
      <w:r w:rsidRPr="00225F63">
        <w:rPr>
          <w:rFonts w:ascii="Arial" w:hAnsi="Arial" w:cs="Arial"/>
        </w:rPr>
        <w:t xml:space="preserve"> При установлении факта отсутствия необходимых документов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при согласии Заявителя устранить препятствия возвращает представленные документы;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при несогласии Заявителя устранить препятствия обращает его внимание на тот факт, что указанное обстоятельство может препятствовать предоставлению муниципальной услуги.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lastRenderedPageBreak/>
        <w:t>Заявление и приложенные к нему документы регистрируются в течение одного рабочего дня в журнале регистрации входящей корреспонденции. Заявителю выдается расписка в получении документов с указанием их перечня и даты их получения.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Время ожидания Заявителем приема для сдачи и получения документов, получения консультаций по вопросам предоставления муниципальной услуги не должно превышать 20 минут.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14. РАССМОТРЕНИЕ ЗАЯВЛЕНИЯ И ПРЕДСТАВЛЕННЫХ ДОКУМЕНТОВ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1.  Специалист осуществляет проверку наличия всех необходимых для предоставления муниципальной услуги документов и правильность их оформления.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В случае выявления несоответствий в представленных документах специалист в течение 2-х рабочих дней направляет Заявителю письмо о необходимости устранения несоответствий в представленных документах и возвращает заявление с прилагаемыми документами почтовым отправлением по адресу, указанному в заявлении.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В случае правильности оформления представленных документов специалист направляет заявление и документы, необходимые для предоставления муниципальной услуги, на рассмотрение Комиссии для принятия решения о возможности или невозможности перевода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Максимальный срок выполнения действия составляет 10 дней.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2. По результатам рассмотрения Комиссией заявления о переводе помещения и представленных документов составляется протокол, в котором отражается решение о технической возможности перевода помещения или об отказе в переводе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Максимальный срок совершения действия - 2 рабочих дня.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Протокол заседания Комиссии является основанием для подготовки проекта </w:t>
      </w:r>
      <w:r w:rsidR="003A24B2" w:rsidRPr="00225F63">
        <w:rPr>
          <w:rFonts w:ascii="Arial" w:hAnsi="Arial" w:cs="Arial"/>
        </w:rPr>
        <w:t>постановления Главы Краснополянского</w:t>
      </w:r>
      <w:r w:rsidRPr="00225F63">
        <w:rPr>
          <w:rFonts w:ascii="Arial" w:hAnsi="Arial" w:cs="Arial"/>
        </w:rPr>
        <w:t xml:space="preserve"> сельского поселения  о переводе помещения или об отказе в переводе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15. ПОДГОТОВКА ПОСТАНОВЛЕНИЯ О ПЕРЕВОДЕ ПОМЕЩЕНИЯ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ИЛИ ОБ ОТКАЗЕ В ПЕРЕВОДЕ ПОМЕЩЕНИЯ И ВЫДАЧА ДОКУМЕНТОВ, ПОДТВЕРЖДАЮЩИХ ОКОНЧАНИЕ ПЕРЕВОДА ПОМЕЩЕНИЯ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1. После принятия Комиссией решения о возможности перевода помещения или об отказе в переводе помещения, специалист готовит проект </w:t>
      </w:r>
      <w:r w:rsidR="003A24B2" w:rsidRPr="00225F63">
        <w:rPr>
          <w:rFonts w:ascii="Arial" w:hAnsi="Arial" w:cs="Arial"/>
        </w:rPr>
        <w:t>постановления Главы Краснополянского</w:t>
      </w:r>
      <w:r w:rsidRPr="00225F63">
        <w:rPr>
          <w:rFonts w:ascii="Arial" w:hAnsi="Arial" w:cs="Arial"/>
        </w:rPr>
        <w:t xml:space="preserve"> сельского поселения  о переводе помещения или об отказе в переводе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Постановление об отказе в переводе помещения должно содержать основания отказа с обязательной ссылкой на нарушения, предусмотренные частью 1 ст. 24 Жилищного кодекса РФ. Постановление об отказе в переводе помещения выдается или направляется Заявителю не позднее чем через три рабочих дня со дня принятия такого постановления и может быть обжаловано заявителем в судебном порядке.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2. Не позднее чем через три рабочих дня со дня принятия </w:t>
      </w:r>
      <w:r w:rsidR="003A24B2" w:rsidRPr="00225F63">
        <w:rPr>
          <w:rFonts w:ascii="Arial" w:hAnsi="Arial" w:cs="Arial"/>
        </w:rPr>
        <w:t>постановления Главы Краснополянского</w:t>
      </w:r>
      <w:r w:rsidRPr="00225F63">
        <w:rPr>
          <w:rFonts w:ascii="Arial" w:hAnsi="Arial" w:cs="Arial"/>
        </w:rPr>
        <w:t xml:space="preserve"> сельского поселения  о переводе помещения или об отказе в переводе помещения специалист выдает лично Заявителю или направляет по почтовому адресу, указанному в заявлении, уведомление по форме и содержанию, установленными Постановлением Правительства РФ. Одновременно с выдачей или направлением данного документа специалист письменно информирует о принятии решения о переводе помещения или об </w:t>
      </w:r>
      <w:r w:rsidRPr="00225F63">
        <w:rPr>
          <w:rFonts w:ascii="Arial" w:hAnsi="Arial" w:cs="Arial"/>
        </w:rPr>
        <w:lastRenderedPageBreak/>
        <w:t>отказе в переводе помещения собственников помещений, примыкающих к помещению, в отношении которого принято указанное решение.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Продолжительность приема у специалиста, осуществляющего выдачу и прием документов, не должна превышать 10 минут.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3. Выдача или направление Заявителю уведомления о переводе помещения, если для использования такого помещения в качестве жилого или нежилого помещения не требуется проведение его переустройства, и (или) перепланировки, и (или) иных работ, подтверждает окончание перевода помещения и является основанием использования помещения в качестве жилого или нежилого.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4. </w:t>
      </w:r>
      <w:proofErr w:type="gramStart"/>
      <w:r w:rsidRPr="00225F63">
        <w:rPr>
          <w:rFonts w:ascii="Arial" w:hAnsi="Arial" w:cs="Arial"/>
        </w:rPr>
        <w:t>Выдача или направление Заявителю уведомления о переводе помещения,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служит основанием для проведения переустройства, и (или) перепланировки, и (или) иных работ.</w:t>
      </w:r>
      <w:proofErr w:type="gramEnd"/>
      <w:r w:rsidRPr="00225F63">
        <w:rPr>
          <w:rFonts w:ascii="Arial" w:hAnsi="Arial" w:cs="Arial"/>
        </w:rPr>
        <w:t xml:space="preserve">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уведомлении о переводе и с соблюдением требований законодательства.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5. Завершение переустройства, и (или) перепланировки, и (или) иных работ подтверждается актом приемочной комиссии.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Комиссия направляет один экземпляр акта приемочной комиссии, подтверждающего завершение переустройства и (или) перепланировки, в орган, осуществляющий государственный учет объектов недвижимого имущества в соответствии с Федеральным законом от 24.07.2007 № 221-ФЗ "О государственном кадастре недвижимости".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t>Раздел IV. ПОРЯДОК И ФОРМЫ КОНТРОЛЯ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ЗА ПРЕДОСТАВЛЕНИЕМ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16. ПОРЯДОК И ФОРМЫ КОНТРОЛЯ ИСПОЛНЕНИЯ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Текущий контроль осуществляется специалистом в процессе подготовки проекта </w:t>
      </w:r>
      <w:r w:rsidR="003A24B2" w:rsidRPr="00225F63">
        <w:rPr>
          <w:rFonts w:ascii="Arial" w:hAnsi="Arial" w:cs="Arial"/>
        </w:rPr>
        <w:t>постановления Главы Краснополянского</w:t>
      </w:r>
      <w:r w:rsidRPr="00225F63">
        <w:rPr>
          <w:rFonts w:ascii="Arial" w:hAnsi="Arial" w:cs="Arial"/>
        </w:rPr>
        <w:t xml:space="preserve"> сельского поселения о переводе жилого помещения в нежилое помещение или нежилого помещения в жилое помещение.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Полнота и качество предоставления муниципальной услуги определяются по результатам проверки, проводимой комиссией, состав которой назначается постановлением Главы поселения. Периодичность проведения проверок носит плановый характер (осуществляется 1 раз в год) и внеплановый характер (по конкретному обращению заявителей).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проверок комиссия предоставляет главе</w:t>
      </w:r>
      <w:r w:rsidR="003A24B2" w:rsidRPr="00225F63">
        <w:rPr>
          <w:rFonts w:ascii="Arial" w:hAnsi="Arial" w:cs="Arial"/>
        </w:rPr>
        <w:t xml:space="preserve"> Краснополянского</w:t>
      </w:r>
      <w:r w:rsidRPr="00225F63">
        <w:rPr>
          <w:rFonts w:ascii="Arial" w:hAnsi="Arial" w:cs="Arial"/>
        </w:rPr>
        <w:t xml:space="preserve"> сельского поселения.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Ежегодно в срок до 1 февраля Специалист представляет итоги мониторинга применения данного Регламента Главе </w:t>
      </w:r>
      <w:r w:rsidR="003A24B2" w:rsidRPr="00225F63">
        <w:rPr>
          <w:rFonts w:ascii="Arial" w:hAnsi="Arial" w:cs="Arial"/>
        </w:rPr>
        <w:t>Краснополянского</w:t>
      </w:r>
      <w:r w:rsidRPr="00225F63">
        <w:rPr>
          <w:rFonts w:ascii="Arial" w:hAnsi="Arial" w:cs="Arial"/>
        </w:rPr>
        <w:t xml:space="preserve"> сельского поселения, при необходимости с предложениями по внесению в него изменений.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25F63">
        <w:rPr>
          <w:rFonts w:ascii="Arial" w:hAnsi="Arial" w:cs="Arial"/>
        </w:rPr>
        <w:t>Контроль за</w:t>
      </w:r>
      <w:proofErr w:type="gramEnd"/>
      <w:r w:rsidRPr="00225F63">
        <w:rPr>
          <w:rFonts w:ascii="Arial" w:hAnsi="Arial" w:cs="Arial"/>
        </w:rPr>
        <w:t xml:space="preserve"> исполнением муниципальной услуги со стороны граждан, их объединений и организаций осуществляется в порядке и формах, установленных </w:t>
      </w:r>
      <w:r w:rsidRPr="00225F63">
        <w:rPr>
          <w:rFonts w:ascii="Arial" w:hAnsi="Arial" w:cs="Arial"/>
        </w:rPr>
        <w:lastRenderedPageBreak/>
        <w:t>Федеральным законом от 02.05.2006 № 59-ФЗ "О порядке рассмотрения обращений граждан Российской Федерации".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17. ОТВЕТСТВЕННОСТЬ МУНИЦИПАЛЬНЫХ СЛУЖАЩИХ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И ИНЫХ ДОЛЖНОСТНЫХ ЛИЦ ЗА РЕШЕНИЯ И ДЕЙСТВИЯ (БЕЗДЕЙСТВИЯ), ПРИНИМАЕМЫЕ В ХОДЕ ИСПОЛНЕНИЯ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Ответственность специалистов и должностных лиц в ходе исполнения муниципальной услуги закрепляется в должностных инструкциях в соответствии с требованиями действующего законодательства.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Муниципальные служащие, допустившие нарушение данного Регламента, привлекаются к дисциплинарной ответственности в соответствии со статьей 192 Трудового кодекса Российской Федерации, статьей 27 Федерального закона от 02.03.2007 № 25-ФЗ "О муниципальной службе в Российской Федерации".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t>Раздел V. ПОРЯДОК ОБЖАЛОВАНИЯ ДЕЙСТВИЯ (БЕЗДЕЙСТВИЯ)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ДОЛЖНОСТНОГО ЛИЦА, А ТАКЖЕ ПРИНИМАЕМОГО ИМ РЕШЕНИЯ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ПРИ ИСПОЛНЕНИИ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18. ОБЖАЛОВАНИЕ ДЕЙСТВИЯ (БЕЗДЕЙСТВИЯ) И РЕШЕНИЙ,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225F63">
        <w:rPr>
          <w:rFonts w:ascii="Arial" w:hAnsi="Arial" w:cs="Arial"/>
        </w:rPr>
        <w:t>ОСУЩЕСТВЛЯЕМЫХ</w:t>
      </w:r>
      <w:proofErr w:type="gramEnd"/>
      <w:r w:rsidRPr="00225F63">
        <w:rPr>
          <w:rFonts w:ascii="Arial" w:hAnsi="Arial" w:cs="Arial"/>
        </w:rPr>
        <w:t xml:space="preserve"> (ПРИНЯТЫХ) В ХОДЕ ПРЕДОСТАВЛЕНИЯ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МУНИЦИПАЛЬНОЙ УСЛУГИ В ДОСУДЕБНОМ ПОРЯДКЕ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8A6DE1">
      <w:pPr>
        <w:jc w:val="center"/>
        <w:rPr>
          <w:rStyle w:val="ab"/>
          <w:rFonts w:ascii="Arial" w:hAnsi="Arial" w:cs="Arial"/>
          <w:b w:val="0"/>
          <w:bCs w:val="0"/>
        </w:rPr>
      </w:pPr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1.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 в течение 30 календарных дней.</w:t>
      </w:r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2. Заявитель может обратиться с жалобой в случаях: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2) нарушения срока предоставления муниципальной услуги;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225F63">
        <w:rPr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225F63">
        <w:rPr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lastRenderedPageBreak/>
        <w:t>3. Досудебный порядок обжалования решения, действия (бездействия) должностных лиц исполнителя услуги предусматривает подачу жалобы (претензии) заявите</w:t>
      </w:r>
      <w:r w:rsidR="003A24B2" w:rsidRPr="00225F63">
        <w:rPr>
          <w:rFonts w:ascii="Arial" w:hAnsi="Arial" w:cs="Arial"/>
        </w:rPr>
        <w:t>лем в администрацию Краснополянского</w:t>
      </w:r>
      <w:r w:rsidRPr="00225F63">
        <w:rPr>
          <w:rFonts w:ascii="Arial" w:hAnsi="Arial" w:cs="Arial"/>
        </w:rPr>
        <w:t xml:space="preserve"> сельского поселения.</w:t>
      </w:r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4. Жалоба должна содержать: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225F63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5. Заявитель имеет право на получение информации и документов, необходимых для обоснования и рассмотрения жалобы.</w:t>
      </w:r>
    </w:p>
    <w:p w:rsidR="00B43CC1" w:rsidRPr="00225F63" w:rsidRDefault="00B43CC1" w:rsidP="008A6DE1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6. Жалоба (претензия) по</w:t>
      </w:r>
      <w:r w:rsidR="003A24B2" w:rsidRPr="00225F63">
        <w:rPr>
          <w:rFonts w:ascii="Arial" w:hAnsi="Arial" w:cs="Arial"/>
          <w:sz w:val="24"/>
          <w:szCs w:val="24"/>
        </w:rPr>
        <w:t>дается на имя главы Краснополянского</w:t>
      </w:r>
      <w:r w:rsidRPr="00225F63">
        <w:rPr>
          <w:rFonts w:ascii="Arial" w:hAnsi="Arial" w:cs="Arial"/>
          <w:sz w:val="24"/>
          <w:szCs w:val="24"/>
        </w:rPr>
        <w:t xml:space="preserve"> сельского поселения. Жалоба (претензия) может быть перед</w:t>
      </w:r>
      <w:r w:rsidR="003A24B2" w:rsidRPr="00225F63">
        <w:rPr>
          <w:rFonts w:ascii="Arial" w:hAnsi="Arial" w:cs="Arial"/>
          <w:sz w:val="24"/>
          <w:szCs w:val="24"/>
        </w:rPr>
        <w:t>ана в администрацию Краснополянского</w:t>
      </w:r>
      <w:r w:rsidRPr="00225F63">
        <w:rPr>
          <w:rFonts w:ascii="Arial" w:hAnsi="Arial" w:cs="Arial"/>
          <w:sz w:val="24"/>
          <w:szCs w:val="24"/>
        </w:rPr>
        <w:t xml:space="preserve"> сельского поселения заявителем лично или направлена почтой на адрес: </w:t>
      </w:r>
      <w:r w:rsidR="00943020" w:rsidRPr="00225F63">
        <w:rPr>
          <w:rFonts w:ascii="Arial" w:hAnsi="Arial" w:cs="Arial"/>
          <w:sz w:val="24"/>
          <w:szCs w:val="24"/>
        </w:rPr>
        <w:t>623881, Байкаловский район, с. Краснополянское, ул</w:t>
      </w:r>
      <w:proofErr w:type="gramStart"/>
      <w:r w:rsidR="00943020" w:rsidRPr="00225F63">
        <w:rPr>
          <w:rFonts w:ascii="Arial" w:hAnsi="Arial" w:cs="Arial"/>
          <w:sz w:val="24"/>
          <w:szCs w:val="24"/>
        </w:rPr>
        <w:t>.С</w:t>
      </w:r>
      <w:proofErr w:type="gramEnd"/>
      <w:r w:rsidR="00943020" w:rsidRPr="00225F63">
        <w:rPr>
          <w:rFonts w:ascii="Arial" w:hAnsi="Arial" w:cs="Arial"/>
          <w:sz w:val="24"/>
          <w:szCs w:val="24"/>
        </w:rPr>
        <w:t>оветская, 26</w:t>
      </w:r>
      <w:r w:rsidRPr="00225F63">
        <w:rPr>
          <w:rFonts w:ascii="Arial" w:hAnsi="Arial" w:cs="Arial"/>
          <w:sz w:val="24"/>
          <w:szCs w:val="24"/>
        </w:rPr>
        <w:t xml:space="preserve">, по электронной почте на адрес: </w:t>
      </w:r>
      <w:hyperlink r:id="rId9" w:history="1">
        <w:r w:rsidR="00943020" w:rsidRPr="00225F63">
          <w:rPr>
            <w:rStyle w:val="a3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r w:rsidR="00943020" w:rsidRPr="00225F63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Pr="00225F63">
        <w:rPr>
          <w:rFonts w:ascii="Arial" w:hAnsi="Arial" w:cs="Arial"/>
          <w:sz w:val="24"/>
          <w:szCs w:val="24"/>
        </w:rPr>
        <w:t>.</w:t>
      </w:r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7. Основанием для начала процедуры досудебного обжалования является регистрация  жал</w:t>
      </w:r>
      <w:r w:rsidR="00943020" w:rsidRPr="00225F63">
        <w:rPr>
          <w:rFonts w:ascii="Arial" w:hAnsi="Arial" w:cs="Arial"/>
        </w:rPr>
        <w:t>обы в администрации Краснополянского</w:t>
      </w:r>
      <w:r w:rsidRPr="00225F63">
        <w:rPr>
          <w:rFonts w:ascii="Arial" w:hAnsi="Arial" w:cs="Arial"/>
        </w:rPr>
        <w:t xml:space="preserve"> сельского поселения.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 xml:space="preserve">8. </w:t>
      </w:r>
      <w:proofErr w:type="gramStart"/>
      <w:r w:rsidRPr="00225F63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225F63">
        <w:rPr>
          <w:sz w:val="24"/>
          <w:szCs w:val="24"/>
        </w:rPr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9. По результатам рассмотрения жалобы орган, предоставляющий муниципальную услугу, принимает одно из следующих решений: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225F63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2) отказывает в удовлетворении жалобы.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225F63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25F63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19. ОБЖАЛОВАНИЕ ДЕЙСТВИЯ (БЕЗДЕЙСТВИЯ) И РЕШЕНИЙ,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225F63">
        <w:rPr>
          <w:rFonts w:ascii="Arial" w:hAnsi="Arial" w:cs="Arial"/>
        </w:rPr>
        <w:t>ОСУЩЕСТВЛЯЕМЫХ</w:t>
      </w:r>
      <w:proofErr w:type="gramEnd"/>
      <w:r w:rsidRPr="00225F63">
        <w:rPr>
          <w:rFonts w:ascii="Arial" w:hAnsi="Arial" w:cs="Arial"/>
        </w:rPr>
        <w:t xml:space="preserve"> (ПРИНЯТЫХ) В ХОДЕ ПРЕДОСТАВЛЕНИЯ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МУНИЦИПАЛЬНОЙ УСЛУГИ В СУДЕБНОМ ПОРЯДКЕ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Заявитель вправе обжаловать решения, принятые в ходе предоставления муниципальной услуги, действия или бездействия должностны</w:t>
      </w:r>
      <w:r w:rsidR="00943020" w:rsidRPr="00225F63">
        <w:rPr>
          <w:rFonts w:ascii="Arial" w:hAnsi="Arial" w:cs="Arial"/>
        </w:rPr>
        <w:t>х лиц администрации Краснополянского</w:t>
      </w:r>
      <w:r w:rsidRPr="00225F63">
        <w:rPr>
          <w:rFonts w:ascii="Arial" w:hAnsi="Arial" w:cs="Arial"/>
        </w:rPr>
        <w:t xml:space="preserve"> сельского поселения  в судебном порядке.</w:t>
      </w:r>
    </w:p>
    <w:p w:rsidR="00B43CC1" w:rsidRPr="00225F63" w:rsidRDefault="00B43CC1" w:rsidP="006A11B5">
      <w:pPr>
        <w:pageBreakBefore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lastRenderedPageBreak/>
        <w:t>Приложение № 1</w:t>
      </w:r>
    </w:p>
    <w:p w:rsidR="00B43CC1" w:rsidRPr="00225F63" w:rsidRDefault="00B43CC1" w:rsidP="00E9112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25F63">
        <w:rPr>
          <w:rFonts w:ascii="Arial" w:hAnsi="Arial" w:cs="Arial"/>
        </w:rPr>
        <w:t>к Регламенту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ФОРМА БЛАНКА ЗАЯВЛЕНИЯ</w:t>
      </w:r>
    </w:p>
    <w:p w:rsidR="00B43CC1" w:rsidRPr="00225F63" w:rsidRDefault="00B43CC1" w:rsidP="00E911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НА ПРЕДОСТАВЛЕНИЕ МУНИЦИПАЛЬНОЙ УСЛУГИ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5B7C6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                                </w:t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="00943020" w:rsidRPr="00225F63">
        <w:rPr>
          <w:rFonts w:ascii="Arial" w:hAnsi="Arial" w:cs="Arial"/>
          <w:sz w:val="24"/>
          <w:szCs w:val="24"/>
        </w:rPr>
        <w:t>Главе  Краснополянского</w:t>
      </w:r>
      <w:r w:rsidRPr="00225F63">
        <w:rPr>
          <w:rFonts w:ascii="Arial" w:hAnsi="Arial" w:cs="Arial"/>
          <w:sz w:val="24"/>
          <w:szCs w:val="24"/>
        </w:rPr>
        <w:t xml:space="preserve"> </w:t>
      </w:r>
    </w:p>
    <w:p w:rsidR="00B43CC1" w:rsidRPr="00225F63" w:rsidRDefault="00B43CC1" w:rsidP="005B7C69">
      <w:pPr>
        <w:pStyle w:val="ConsPlusNonformat"/>
        <w:widowControl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сельского поселения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  <w:t>____________________________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E91120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225F63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</w:t>
      </w:r>
      <w:r w:rsidRPr="00225F63">
        <w:rPr>
          <w:rFonts w:ascii="Arial" w:hAnsi="Arial" w:cs="Arial"/>
          <w:sz w:val="24"/>
          <w:szCs w:val="24"/>
        </w:rPr>
        <w:tab/>
        <w:t>Прошу   перевести   принадлежащее  мне  на  праве  собственности  жилое (нежилое)  помещение,  расположенное  по  адресу:   Свердловская   область, село/деревня ________________, улица ________________________, дом _____, квартира</w:t>
      </w:r>
      <w:r w:rsidR="00943020" w:rsidRPr="00225F63">
        <w:rPr>
          <w:rFonts w:ascii="Arial" w:hAnsi="Arial" w:cs="Arial"/>
          <w:sz w:val="24"/>
          <w:szCs w:val="24"/>
        </w:rPr>
        <w:t xml:space="preserve"> </w:t>
      </w:r>
      <w:r w:rsidRPr="00225F63">
        <w:rPr>
          <w:rFonts w:ascii="Arial" w:hAnsi="Arial" w:cs="Arial"/>
          <w:sz w:val="24"/>
          <w:szCs w:val="24"/>
        </w:rPr>
        <w:t>_________</w:t>
      </w:r>
      <w:r w:rsidR="00943020" w:rsidRPr="00225F63">
        <w:rPr>
          <w:rFonts w:ascii="Arial" w:hAnsi="Arial" w:cs="Arial"/>
          <w:sz w:val="24"/>
          <w:szCs w:val="24"/>
        </w:rPr>
        <w:t xml:space="preserve"> </w:t>
      </w:r>
      <w:r w:rsidRPr="00225F63">
        <w:rPr>
          <w:rFonts w:ascii="Arial" w:hAnsi="Arial" w:cs="Arial"/>
          <w:sz w:val="24"/>
          <w:szCs w:val="24"/>
        </w:rPr>
        <w:t xml:space="preserve">в нежилое (жилое) помещение для использования </w:t>
      </w:r>
      <w:proofErr w:type="gramStart"/>
      <w:r w:rsidRPr="00225F63">
        <w:rPr>
          <w:rFonts w:ascii="Arial" w:hAnsi="Arial" w:cs="Arial"/>
          <w:sz w:val="24"/>
          <w:szCs w:val="24"/>
        </w:rPr>
        <w:t>под</w:t>
      </w:r>
      <w:proofErr w:type="gramEnd"/>
      <w:r w:rsidRPr="00225F63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_____________________________________________________________________________.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5B7C6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О себе заявляю следующее:</w:t>
      </w:r>
    </w:p>
    <w:p w:rsidR="00B43CC1" w:rsidRPr="00225F63" w:rsidRDefault="00B43CC1" w:rsidP="005B7C6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Заявитель:___________________________________________________________________</w:t>
      </w:r>
    </w:p>
    <w:p w:rsidR="00B43CC1" w:rsidRPr="00225F63" w:rsidRDefault="00B43CC1" w:rsidP="00E911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Ф.И.О.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Место жительства (по данным регистрационного учета) _____________________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Контактный телефон: _______________________________________________________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Приложения: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1) 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2)  план  переводимого помещения с его техническим описанием (в случае, если  переводимое  помещение  является  жилым,  технический  паспорт такого помещения);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3) поэтажный план дома, в котором находится переводимое помещение;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4) подготовленный   и  оформленный  в  установленном  градостроительным законодательством порядке  проект  переустройства  и  (или)  перепланировки переводимого     помещения     (в     случае,      если      переустройство и (или)  перепланировка  требуются  для  обеспечения  использования  такого помещения в качестве жилого или нежилого помещения);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5)   доверенность   на   право   представлять   интересы   собственника соответствующего    помещения    в    случае    предоставления    заявления представителем по доверенности;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6)   копия   паспорта   собственника   помещения  -  физического  лица, свидетельство о государственной регистрации юридического лица.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Дата ___________________          Подпись _____________________________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Default="00B43CC1" w:rsidP="00E91120">
      <w:pPr>
        <w:autoSpaceDE w:val="0"/>
        <w:autoSpaceDN w:val="0"/>
        <w:adjustRightInd w:val="0"/>
        <w:ind w:firstLine="540"/>
        <w:jc w:val="both"/>
        <w:sectPr w:rsidR="00B43CC1" w:rsidSect="00615873">
          <w:pgSz w:w="11906" w:h="16838"/>
          <w:pgMar w:top="899" w:right="851" w:bottom="899" w:left="1701" w:header="709" w:footer="709" w:gutter="0"/>
          <w:cols w:space="708"/>
          <w:docGrid w:linePitch="360"/>
        </w:sectPr>
      </w:pPr>
    </w:p>
    <w:p w:rsidR="00B43CC1" w:rsidRDefault="00B43CC1" w:rsidP="005B7C69">
      <w:pPr>
        <w:pageBreakBefore/>
        <w:autoSpaceDE w:val="0"/>
        <w:autoSpaceDN w:val="0"/>
        <w:adjustRightInd w:val="0"/>
        <w:jc w:val="right"/>
        <w:outlineLvl w:val="1"/>
      </w:pPr>
      <w:r>
        <w:lastRenderedPageBreak/>
        <w:t>Приложение № 2 к Регламенту</w:t>
      </w:r>
    </w:p>
    <w:p w:rsidR="00B43CC1" w:rsidRDefault="00B43CC1" w:rsidP="005B7C69">
      <w:pPr>
        <w:autoSpaceDE w:val="0"/>
        <w:autoSpaceDN w:val="0"/>
        <w:adjustRightInd w:val="0"/>
        <w:jc w:val="right"/>
      </w:pPr>
    </w:p>
    <w:p w:rsidR="00B43CC1" w:rsidRDefault="00B43CC1" w:rsidP="00E91120">
      <w:pPr>
        <w:autoSpaceDE w:val="0"/>
        <w:autoSpaceDN w:val="0"/>
        <w:adjustRightInd w:val="0"/>
        <w:jc w:val="center"/>
      </w:pPr>
      <w:r>
        <w:t>БЛОК-СХЕМА</w:t>
      </w:r>
    </w:p>
    <w:p w:rsidR="00B43CC1" w:rsidRDefault="00E51F3D" w:rsidP="00E91120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6" type="#_x0000_t103" style="position:absolute;left:0;text-align:left;margin-left:539.8pt;margin-top:11.55pt;width:20.75pt;height:31.5pt;z-index:25167052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0.95pt;margin-top:11.55pt;width:31.25pt;height:0;flip:x;z-index:25166643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-41.7pt;margin-top:11.55pt;width:.75pt;height:271.5pt;flip:x y;z-index:251667456" o:connectortype="straight"/>
        </w:pict>
      </w:r>
      <w:r>
        <w:rPr>
          <w:noProof/>
        </w:rPr>
        <w:pict>
          <v:shape id="_x0000_s1029" type="#_x0000_t32" style="position:absolute;left:0;text-align:left;margin-left:129.8pt;margin-top:11.55pt;width:71pt;height:1.5pt;flip:x y;z-index:25166540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.7pt;margin-top:1.8pt;width:139.5pt;height:15.75pt;z-index:251634688">
            <v:textbox>
              <w:txbxContent>
                <w:p w:rsidR="00B43CC1" w:rsidRDefault="00B43CC1" w:rsidP="005B7C69">
                  <w:r>
                    <w:rPr>
                      <w:sz w:val="16"/>
                      <w:szCs w:val="16"/>
                    </w:rPr>
                    <w:t xml:space="preserve"> Срок исполнения</w:t>
                  </w:r>
                  <w:r w:rsidRPr="005B7C6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не более 45 дней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00.8pt;margin-top:1.8pt;width:339pt;height:22.35pt;z-index:251633664">
            <v:textbox>
              <w:txbxContent>
                <w:p w:rsidR="00B43CC1" w:rsidRDefault="00B43CC1">
                  <w:r>
                    <w:rPr>
                      <w:sz w:val="16"/>
                      <w:szCs w:val="16"/>
                    </w:rPr>
                    <w:t xml:space="preserve"> Прием заявления на имя главы</w:t>
                  </w:r>
                  <w:r w:rsidRPr="005B7C69">
                    <w:rPr>
                      <w:sz w:val="16"/>
                      <w:szCs w:val="16"/>
                    </w:rPr>
                    <w:t xml:space="preserve"> </w:t>
                  </w:r>
                  <w:r w:rsidR="00943020">
                    <w:rPr>
                      <w:sz w:val="16"/>
                      <w:szCs w:val="16"/>
                    </w:rPr>
                    <w:t>Краснополянского</w:t>
                  </w:r>
                  <w:r>
                    <w:rPr>
                      <w:sz w:val="16"/>
                      <w:szCs w:val="16"/>
                    </w:rPr>
                    <w:t xml:space="preserve"> сельского поселения  о переводе помещения  </w:t>
                  </w:r>
                </w:p>
              </w:txbxContent>
            </v:textbox>
          </v:shape>
        </w:pict>
      </w:r>
    </w:p>
    <w:p w:rsidR="00B43CC1" w:rsidRDefault="00B43CC1" w:rsidP="00E91120">
      <w:pPr>
        <w:autoSpaceDE w:val="0"/>
        <w:autoSpaceDN w:val="0"/>
        <w:adjustRightInd w:val="0"/>
        <w:jc w:val="center"/>
      </w:pPr>
    </w:p>
    <w:p w:rsidR="00B43CC1" w:rsidRDefault="00E51F3D" w:rsidP="00E91120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32" type="#_x0000_t103" style="position:absolute;left:0;text-align:left;margin-left:539.8pt;margin-top:13.2pt;width:20.75pt;height:31.5pt;z-index:251669504"/>
        </w:pict>
      </w:r>
      <w:r>
        <w:rPr>
          <w:noProof/>
        </w:rPr>
        <w:pict>
          <v:shape id="_x0000_s1033" type="#_x0000_t202" style="position:absolute;left:0;text-align:left;margin-left:200.8pt;margin-top:1.2pt;width:339pt;height:22.35pt;z-index:251650048">
            <v:textbox>
              <w:txbxContent>
                <w:p w:rsidR="00B43CC1" w:rsidRDefault="00B43CC1" w:rsidP="00A778B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Регистрация заявления о переводе помещения и приложенных документов</w:t>
                  </w:r>
                </w:p>
              </w:txbxContent>
            </v:textbox>
          </v:shape>
        </w:pict>
      </w:r>
    </w:p>
    <w:p w:rsidR="00B43CC1" w:rsidRDefault="00B43CC1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E51F3D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34" type="#_x0000_t202" style="position:absolute;left:0;text-align:left;margin-left:200.8pt;margin-top:6.85pt;width:339pt;height:19.5pt;z-index:251651072">
            <v:textbox>
              <w:txbxContent>
                <w:p w:rsidR="00B43CC1" w:rsidRDefault="00B43CC1" w:rsidP="005C10C2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Рассмотрение предоставленных документов специалистом</w:t>
                  </w:r>
                </w:p>
              </w:txbxContent>
            </v:textbox>
          </v:shape>
        </w:pict>
      </w:r>
    </w:p>
    <w:p w:rsidR="00B43CC1" w:rsidRDefault="00B43CC1" w:rsidP="005C10C2">
      <w:pPr>
        <w:pStyle w:val="ConsPlusNonformat"/>
        <w:widowControl/>
        <w:tabs>
          <w:tab w:val="left" w:pos="1695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B43CC1" w:rsidRDefault="00E51F3D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35" type="#_x0000_t32" style="position:absolute;left:0;text-align:left;margin-left:376.8pt;margin-top:8.2pt;width:0;height:21.75pt;z-index:251671552" o:connectortype="straight"/>
        </w:pict>
      </w:r>
    </w:p>
    <w:p w:rsidR="00B43CC1" w:rsidRDefault="00E51F3D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36" type="#_x0000_t202" style="position:absolute;left:0;text-align:left;margin-left:545.8pt;margin-top:5.9pt;width:214.25pt;height:18.75pt;z-index:251635712">
            <v:textbox>
              <w:txbxContent>
                <w:p w:rsidR="00B43CC1" w:rsidRDefault="00B43CC1" w:rsidP="005B7C69">
                  <w:r>
                    <w:rPr>
                      <w:sz w:val="16"/>
                      <w:szCs w:val="16"/>
                    </w:rPr>
                    <w:t xml:space="preserve"> Направление документов в Комиссию</w:t>
                  </w:r>
                </w:p>
              </w:txbxContent>
            </v:textbox>
          </v:shape>
        </w:pict>
      </w:r>
      <w:r w:rsidRPr="00E51F3D">
        <w:rPr>
          <w:noProof/>
        </w:rPr>
        <w:pict>
          <v:shape id="_x0000_s1037" type="#_x0000_t202" style="position:absolute;left:0;text-align:left;margin-left:-23.2pt;margin-top:5.9pt;width:332.5pt;height:26.25pt;z-index:251636736">
            <v:textbox>
              <w:txbxContent>
                <w:p w:rsidR="00B43CC1" w:rsidRDefault="00B43CC1" w:rsidP="005C10C2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Направление Заявителю письма  о необходимости устранения выявленных</w:t>
                  </w:r>
                  <w:r w:rsidRPr="005B7C6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несоответствий в представленных   документах, возврат пакета документов</w:t>
                  </w:r>
                </w:p>
              </w:txbxContent>
            </v:textbox>
          </v:shape>
        </w:pict>
      </w:r>
    </w:p>
    <w:p w:rsidR="00B43CC1" w:rsidRDefault="00E51F3D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38" type="#_x0000_t103" style="position:absolute;left:0;text-align:left;margin-left:760.05pt;margin-top:8.1pt;width:10.5pt;height:36.75pt;z-index:251673600"/>
        </w:pict>
      </w:r>
    </w:p>
    <w:p w:rsidR="00B43CC1" w:rsidRDefault="00E51F3D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39" type="#_x0000_t32" style="position:absolute;left:0;text-align:left;margin-left:309.3pt;margin-top:2.8pt;width:236.5pt;height:0;z-index:251672576" o:connectortype="straight">
            <v:stroke startarrow="block" endarrow="block"/>
          </v:shape>
        </w:pict>
      </w:r>
    </w:p>
    <w:p w:rsidR="00B43CC1" w:rsidRDefault="00E51F3D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40" type="#_x0000_t202" style="position:absolute;left:0;text-align:left;margin-left:620.55pt;margin-top:4.95pt;width:139.5pt;height:21.75pt;z-index:251652096">
            <v:textbox>
              <w:txbxContent>
                <w:p w:rsidR="00B43CC1" w:rsidRDefault="00B43CC1" w:rsidP="005C10C2">
                  <w:r>
                    <w:rPr>
                      <w:sz w:val="16"/>
                      <w:szCs w:val="16"/>
                    </w:rPr>
                    <w:t xml:space="preserve"> Срок исполнения</w:t>
                  </w:r>
                  <w:r w:rsidRPr="005B7C6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 дней</w:t>
                  </w:r>
                </w:p>
              </w:txbxContent>
            </v:textbox>
          </v:shape>
        </w:pict>
      </w:r>
    </w:p>
    <w:p w:rsidR="00B43CC1" w:rsidRDefault="00E51F3D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41" type="#_x0000_t202" style="position:absolute;left:0;text-align:left;margin-left:200.8pt;margin-top:.4pt;width:339pt;height:19.5pt;z-index:251637760">
            <v:textbox>
              <w:txbxContent>
                <w:p w:rsidR="00B43CC1" w:rsidRDefault="00B43CC1" w:rsidP="005C10C2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Рассмотрение заявления и представленных документов Комиссией</w:t>
                  </w:r>
                </w:p>
              </w:txbxContent>
            </v:textbox>
          </v:shape>
        </w:pict>
      </w:r>
    </w:p>
    <w:p w:rsidR="00B43CC1" w:rsidRDefault="00E51F3D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42" type="#_x0000_t32" style="position:absolute;left:0;text-align:left;margin-left:539.8pt;margin-top:.35pt;width:80.75pt;height:0;z-index:251680768" o:connectortype="straight"/>
        </w:pict>
      </w:r>
    </w:p>
    <w:p w:rsidR="00B43CC1" w:rsidRDefault="00E51F3D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43" type="#_x0000_t32" style="position:absolute;left:0;text-align:left;margin-left:376.8pt;margin-top:1.8pt;width:0;height:10.5pt;z-index:251681792" o:connectortype="straight">
            <v:stroke endarrow="block"/>
          </v:shape>
        </w:pict>
      </w:r>
      <w:r w:rsidRPr="00E51F3D">
        <w:rPr>
          <w:noProof/>
        </w:rPr>
        <w:pict>
          <v:shape id="_x0000_s1044" type="#_x0000_t202" style="position:absolute;left:0;text-align:left;margin-left:-23.2pt;margin-top:7.05pt;width:209.75pt;height:36pt;z-index:251653120">
            <v:textbox>
              <w:txbxContent>
                <w:p w:rsidR="00B43CC1" w:rsidRDefault="00B43CC1" w:rsidP="005C10C2">
                  <w:r>
                    <w:rPr>
                      <w:sz w:val="16"/>
                      <w:szCs w:val="16"/>
                    </w:rPr>
                    <w:t xml:space="preserve"> Принятие решения о возможности перевода помещения в случае, когда требуется проведение переустройства, и (или) перепланировки, и (или) иных работ</w:t>
                  </w:r>
                </w:p>
              </w:txbxContent>
            </v:textbox>
          </v:shape>
        </w:pict>
      </w:r>
    </w:p>
    <w:p w:rsidR="00B43CC1" w:rsidRDefault="00E51F3D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45" type="#_x0000_t202" style="position:absolute;left:0;text-align:left;margin-left:568.55pt;margin-top:3.2pt;width:191.5pt;height:27pt;z-index:251655168">
            <v:textbox>
              <w:txbxContent>
                <w:p w:rsidR="00B43CC1" w:rsidRDefault="00B43CC1" w:rsidP="005C10C2">
                  <w:r>
                    <w:rPr>
                      <w:sz w:val="16"/>
                      <w:szCs w:val="16"/>
                    </w:rPr>
                    <w:t xml:space="preserve"> Принятие решения об отказе в переводе помещения </w:t>
                  </w:r>
                </w:p>
              </w:txbxContent>
            </v:textbox>
          </v:shape>
        </w:pict>
      </w:r>
      <w:r w:rsidRPr="00E51F3D">
        <w:rPr>
          <w:noProof/>
        </w:rPr>
        <w:pict>
          <v:shape id="_x0000_s1046" type="#_x0000_t202" style="position:absolute;left:0;text-align:left;margin-left:200.8pt;margin-top:3.2pt;width:339pt;height:27pt;z-index:251654144">
            <v:textbox>
              <w:txbxContent>
                <w:p w:rsidR="00B43CC1" w:rsidRDefault="00B43CC1" w:rsidP="005C10C2">
                  <w:r>
                    <w:rPr>
                      <w:sz w:val="16"/>
                      <w:szCs w:val="16"/>
                    </w:rPr>
                    <w:t xml:space="preserve"> Принятие решения о возможности перевода помещения в случае, когда не требуется проведение переустройства, и (или) перепланировки, и (или) иных работ</w:t>
                  </w:r>
                </w:p>
              </w:txbxContent>
            </v:textbox>
          </v:shape>
        </w:pict>
      </w: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E51F3D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7" type="#_x0000_t102" style="position:absolute;left:0;text-align:left;margin-left:-35.45pt;margin-top:.1pt;width:12.25pt;height:37.5pt;z-index:251677696"/>
        </w:pict>
      </w:r>
      <w:r w:rsidRPr="00E51F3D">
        <w:rPr>
          <w:noProof/>
        </w:rPr>
        <w:pict>
          <v:shape id="_x0000_s1048" type="#_x0000_t103" style="position:absolute;left:0;text-align:left;margin-left:760.05pt;margin-top:.1pt;width:10.5pt;height:39pt;z-index:251674624"/>
        </w:pict>
      </w: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E51F3D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49" type="#_x0000_t202" style="position:absolute;left:0;text-align:left;margin-left:-23.2pt;margin-top:4.45pt;width:101.25pt;height:16.5pt;z-index:251656192">
            <v:textbox>
              <w:txbxContent>
                <w:p w:rsidR="00B43CC1" w:rsidRDefault="00B43CC1" w:rsidP="005C10C2">
                  <w:r>
                    <w:rPr>
                      <w:sz w:val="16"/>
                      <w:szCs w:val="16"/>
                    </w:rPr>
                    <w:t xml:space="preserve"> Срок исполнения</w:t>
                  </w:r>
                  <w:r w:rsidRPr="005B7C6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 дня</w:t>
                  </w:r>
                </w:p>
              </w:txbxContent>
            </v:textbox>
          </v:shape>
        </w:pict>
      </w:r>
      <w:r w:rsidRPr="00E51F3D">
        <w:rPr>
          <w:noProof/>
        </w:rPr>
        <w:pict>
          <v:shape id="_x0000_s1050" type="#_x0000_t202" style="position:absolute;left:0;text-align:left;margin-left:660.8pt;margin-top:4.45pt;width:99.25pt;height:15pt;z-index:251657216">
            <v:textbox>
              <w:txbxContent>
                <w:p w:rsidR="00B43CC1" w:rsidRDefault="00B43CC1" w:rsidP="005C10C2">
                  <w:r>
                    <w:rPr>
                      <w:sz w:val="16"/>
                      <w:szCs w:val="16"/>
                    </w:rPr>
                    <w:t xml:space="preserve"> Срок исполнения</w:t>
                  </w:r>
                  <w:r w:rsidRPr="005B7C6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 дня</w:t>
                  </w:r>
                </w:p>
              </w:txbxContent>
            </v:textbox>
          </v:shape>
        </w:pict>
      </w:r>
      <w:r w:rsidRPr="00E51F3D">
        <w:rPr>
          <w:noProof/>
        </w:rPr>
        <w:pict>
          <v:shape id="_x0000_s1051" type="#_x0000_t202" style="position:absolute;left:0;text-align:left;margin-left:200.8pt;margin-top:1.45pt;width:339pt;height:18pt;z-index:251639808">
            <v:textbox>
              <w:txbxContent>
                <w:p w:rsidR="00B43CC1" w:rsidRDefault="00B43CC1" w:rsidP="00A778B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Составление Протокола заседания Комиссии</w:t>
                  </w:r>
                </w:p>
              </w:txbxContent>
            </v:textbox>
          </v:shape>
        </w:pict>
      </w: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E51F3D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52" type="#_x0000_t202" style="position:absolute;left:0;text-align:left;margin-left:531.3pt;margin-top:8.1pt;width:228.75pt;height:34.5pt;z-index:251638784">
            <v:textbox>
              <w:txbxContent>
                <w:p w:rsidR="00B43CC1" w:rsidRDefault="00B43CC1" w:rsidP="003940CD">
                  <w:r>
                    <w:rPr>
                      <w:sz w:val="16"/>
                      <w:szCs w:val="16"/>
                    </w:rPr>
                    <w:t xml:space="preserve"> Подготовка проекта</w:t>
                  </w:r>
                  <w:r w:rsidRPr="003940C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постановления</w:t>
                  </w:r>
                  <w:r w:rsidRPr="003940C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Главы </w:t>
                  </w:r>
                  <w:r w:rsidR="00943020">
                    <w:rPr>
                      <w:sz w:val="16"/>
                      <w:szCs w:val="16"/>
                    </w:rPr>
                    <w:t>Краснополянского</w:t>
                  </w:r>
                  <w:r>
                    <w:rPr>
                      <w:sz w:val="16"/>
                      <w:szCs w:val="16"/>
                    </w:rPr>
                    <w:t xml:space="preserve"> сельского поселения об отказе в переводе</w:t>
                  </w:r>
                  <w:r w:rsidRPr="003940C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помещения     </w:t>
                  </w:r>
                </w:p>
              </w:txbxContent>
            </v:textbox>
          </v:shape>
        </w:pict>
      </w:r>
      <w:r w:rsidRPr="00E51F3D">
        <w:rPr>
          <w:noProof/>
        </w:rPr>
        <w:pict>
          <v:shape id="_x0000_s1053" type="#_x0000_t202" style="position:absolute;left:0;text-align:left;margin-left:245.55pt;margin-top:8.1pt;width:243.25pt;height:34.5pt;z-index:251640832">
            <v:textbox style="mso-next-textbox:#_x0000_s1053">
              <w:txbxContent>
                <w:p w:rsidR="00B43CC1" w:rsidRDefault="00B43CC1" w:rsidP="003940CD">
                  <w:r>
                    <w:rPr>
                      <w:sz w:val="16"/>
                      <w:szCs w:val="16"/>
                    </w:rPr>
                    <w:t xml:space="preserve"> Подготовка проекта постановления</w:t>
                  </w:r>
                  <w:r w:rsidRPr="003940C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 переводе помещения      без  его переустройства</w:t>
                  </w:r>
                  <w:r w:rsidRPr="003940C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и (или) перепланировки,     и (или) иных работ       </w:t>
                  </w:r>
                </w:p>
              </w:txbxContent>
            </v:textbox>
          </v:shape>
        </w:pict>
      </w:r>
      <w:r w:rsidRPr="00E51F3D">
        <w:rPr>
          <w:noProof/>
        </w:rPr>
        <w:pict>
          <v:shape id="_x0000_s1054" type="#_x0000_t202" style="position:absolute;left:0;text-align:left;margin-left:-35.45pt;margin-top:8.1pt;width:267.5pt;height:38.25pt;z-index:251649024">
            <v:textbox>
              <w:txbxContent>
                <w:p w:rsidR="00B43CC1" w:rsidRDefault="00B43CC1" w:rsidP="00A778B4">
                  <w:r>
                    <w:rPr>
                      <w:sz w:val="16"/>
                      <w:szCs w:val="16"/>
                    </w:rPr>
                    <w:t xml:space="preserve"> Подготовка проекта постановления</w:t>
                  </w:r>
                  <w:r w:rsidRPr="003940C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 переводе помещения  в случае проведения   его переустройства</w:t>
                  </w:r>
                  <w:r w:rsidRPr="003940C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и (или) перепланировки,     и (или) иных работ       </w:t>
                  </w:r>
                </w:p>
              </w:txbxContent>
            </v:textbox>
          </v:shape>
        </w:pict>
      </w: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E51F3D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55" type="#_x0000_t202" style="position:absolute;left:0;text-align:left;margin-left:200.8pt;margin-top:6.3pt;width:339pt;height:16.5pt;z-index:251644928">
            <v:textbox style="mso-next-textbox:#_x0000_s1055">
              <w:txbxContent>
                <w:p w:rsidR="00B43CC1" w:rsidRDefault="00B43CC1" w:rsidP="00C01D1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Согласование проекта постановления</w:t>
                  </w:r>
                </w:p>
              </w:txbxContent>
            </v:textbox>
          </v:shape>
        </w:pict>
      </w: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E51F3D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56" type="#_x0000_t202" style="position:absolute;left:0;text-align:left;margin-left:554.55pt;margin-top:4.65pt;width:211pt;height:26.25pt;z-index:251642880">
            <v:textbox style="mso-next-textbox:#_x0000_s1056">
              <w:txbxContent>
                <w:p w:rsidR="00B43CC1" w:rsidRDefault="00B43CC1" w:rsidP="00A778B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Принятие   постановления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Главы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сельского   </w:t>
                  </w:r>
                  <w:r w:rsidRPr="00A778B4">
                    <w:rPr>
                      <w:sz w:val="16"/>
                      <w:szCs w:val="16"/>
                    </w:rPr>
                    <w:t>поселения об отказе  в переводе</w:t>
                  </w:r>
                  <w:r>
                    <w:rPr>
                      <w:sz w:val="16"/>
                      <w:szCs w:val="16"/>
                    </w:rPr>
                    <w:t xml:space="preserve">  помещения</w:t>
                  </w:r>
                </w:p>
              </w:txbxContent>
            </v:textbox>
          </v:shape>
        </w:pict>
      </w:r>
    </w:p>
    <w:p w:rsidR="00B43CC1" w:rsidRDefault="00E51F3D" w:rsidP="00A778B4">
      <w:pPr>
        <w:pStyle w:val="ConsPlusNonformat"/>
        <w:widowControl/>
        <w:jc w:val="both"/>
        <w:rPr>
          <w:sz w:val="16"/>
          <w:szCs w:val="16"/>
        </w:rPr>
      </w:pPr>
      <w:r w:rsidRPr="00E51F3D">
        <w:rPr>
          <w:noProof/>
        </w:rPr>
        <w:pict>
          <v:shape id="_x0000_s1057" type="#_x0000_t202" style="position:absolute;left:0;text-align:left;margin-left:-35.45pt;margin-top:3.5pt;width:230pt;height:26.25pt;z-index:251645952">
            <v:textbox style="mso-next-textbox:#_x0000_s1057">
              <w:txbxContent>
                <w:p w:rsidR="00B43CC1" w:rsidRDefault="00B43CC1" w:rsidP="00A778B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Принятие </w:t>
                  </w:r>
                  <w:r w:rsidR="00943020">
                    <w:rPr>
                      <w:sz w:val="16"/>
                      <w:szCs w:val="16"/>
                    </w:rPr>
                    <w:t>постановления главы Краснополянского</w:t>
                  </w:r>
                  <w:r>
                    <w:rPr>
                      <w:sz w:val="16"/>
                      <w:szCs w:val="16"/>
                    </w:rPr>
                    <w:t xml:space="preserve"> сельского поселения о переводе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помещения без его  </w:t>
                  </w:r>
                  <w:r w:rsidRPr="00BA789B">
                    <w:rPr>
                      <w:sz w:val="16"/>
                      <w:szCs w:val="16"/>
                    </w:rPr>
                    <w:t xml:space="preserve"> переустройства, и (или) перепланировки, и (или) проведения   иных работ</w:t>
                  </w:r>
                </w:p>
              </w:txbxContent>
            </v:textbox>
          </v:shape>
        </w:pict>
      </w:r>
      <w:r w:rsidRPr="00E51F3D">
        <w:rPr>
          <w:noProof/>
        </w:rPr>
        <w:pict>
          <v:shape id="_x0000_s1058" type="#_x0000_t202" style="position:absolute;left:0;text-align:left;margin-left:200.8pt;margin-top:3.5pt;width:345pt;height:26.6pt;z-index:251641856">
            <v:textbox>
              <w:txbxContent>
                <w:p w:rsidR="00B43CC1" w:rsidRDefault="00B43CC1" w:rsidP="00A778B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Принятие постановления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 w:rsidR="00943020">
                    <w:rPr>
                      <w:sz w:val="16"/>
                      <w:szCs w:val="16"/>
                    </w:rPr>
                    <w:t>Главы Краснополянского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сельского поселения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 w:rsidRPr="00A778B4">
                    <w:rPr>
                      <w:sz w:val="16"/>
                      <w:szCs w:val="16"/>
                    </w:rPr>
                    <w:t xml:space="preserve">помещения при условии </w:t>
                  </w:r>
                  <w:r>
                    <w:rPr>
                      <w:sz w:val="16"/>
                      <w:szCs w:val="16"/>
                    </w:rPr>
                    <w:t xml:space="preserve">его переустройства </w:t>
                  </w:r>
                  <w:r w:rsidRPr="00A778B4">
                    <w:rPr>
                      <w:sz w:val="16"/>
                      <w:szCs w:val="16"/>
                    </w:rPr>
                    <w:t>и (или) перепланировки, и (или) проведения иных работ</w:t>
                  </w:r>
                </w:p>
              </w:txbxContent>
            </v:textbox>
          </v:shape>
        </w:pict>
      </w:r>
      <w:r w:rsidR="00B43CC1">
        <w:rPr>
          <w:sz w:val="16"/>
          <w:szCs w:val="16"/>
        </w:rPr>
        <w:t xml:space="preserve">  </w:t>
      </w:r>
    </w:p>
    <w:p w:rsidR="00B43CC1" w:rsidRDefault="00E51F3D" w:rsidP="00E91120">
      <w:pPr>
        <w:pStyle w:val="ConsPlusNonformat"/>
        <w:widowControl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59" type="#_x0000_t103" style="position:absolute;margin-left:765.55pt;margin-top:.05pt;width:15.5pt;height:31.5pt;z-index:251675648"/>
        </w:pict>
      </w:r>
      <w:r w:rsidRPr="00E51F3D">
        <w:rPr>
          <w:noProof/>
        </w:rPr>
        <w:pict>
          <v:shape id="_x0000_s1060" type="#_x0000_t32" style="position:absolute;margin-left:-41.7pt;margin-top:6.05pt;width:6.25pt;height:0;z-index:251668480" o:connectortype="straight">
            <v:stroke endarrow="block"/>
          </v:shape>
        </w:pict>
      </w:r>
      <w:r w:rsidR="00B43CC1">
        <w:rPr>
          <w:sz w:val="16"/>
          <w:szCs w:val="16"/>
        </w:rPr>
        <w:t xml:space="preserve">                                        </w:t>
      </w:r>
      <w:r w:rsidR="00B43CC1" w:rsidRPr="00BA789B">
        <w:rPr>
          <w:sz w:val="16"/>
          <w:szCs w:val="16"/>
        </w:rPr>
        <w:t xml:space="preserve"> </w:t>
      </w:r>
    </w:p>
    <w:p w:rsidR="00B43CC1" w:rsidRDefault="00E51F3D" w:rsidP="00E91120">
      <w:pPr>
        <w:pStyle w:val="ConsPlusNonformat"/>
        <w:widowControl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61" type="#_x0000_t102" style="position:absolute;margin-left:-51.45pt;margin-top:3.7pt;width:16pt;height:32.65pt;z-index:251678720"/>
        </w:pict>
      </w:r>
    </w:p>
    <w:p w:rsidR="00B43CC1" w:rsidRDefault="00E51F3D" w:rsidP="00E91120">
      <w:pPr>
        <w:pStyle w:val="ConsPlusNonformat"/>
        <w:widowControl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62" type="#_x0000_t202" style="position:absolute;margin-left:660.8pt;margin-top:2.55pt;width:104.75pt;height:18.35pt;z-index:251664384">
            <v:textbox style="mso-next-textbox:#_x0000_s1062">
              <w:txbxContent>
                <w:p w:rsidR="00B43CC1" w:rsidRDefault="00B43CC1" w:rsidP="00455806"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A789B">
                    <w:rPr>
                      <w:sz w:val="16"/>
                      <w:szCs w:val="16"/>
                    </w:rPr>
                    <w:t>Срок исполнения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A789B">
                    <w:rPr>
                      <w:sz w:val="16"/>
                      <w:szCs w:val="16"/>
                    </w:rPr>
                    <w:t xml:space="preserve">3 дня   </w:t>
                  </w:r>
                </w:p>
              </w:txbxContent>
            </v:textbox>
          </v:shape>
        </w:pict>
      </w:r>
    </w:p>
    <w:p w:rsidR="00B43CC1" w:rsidRDefault="00E51F3D" w:rsidP="00E91120">
      <w:pPr>
        <w:pStyle w:val="ConsPlusNonformat"/>
        <w:widowControl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63" type="#_x0000_t103" style="position:absolute;margin-left:765.55pt;margin-top:4.35pt;width:15.5pt;height:38.25pt;z-index:251676672"/>
        </w:pict>
      </w:r>
      <w:r w:rsidRPr="00E51F3D">
        <w:rPr>
          <w:noProof/>
        </w:rPr>
        <w:pict>
          <v:shape id="_x0000_s1064" type="#_x0000_t202" style="position:absolute;margin-left:-35.45pt;margin-top:4.35pt;width:100.25pt;height:25.7pt;z-index:251643904">
            <v:textbox style="mso-next-textbox:#_x0000_s1064">
              <w:txbxContent>
                <w:p w:rsidR="00B43CC1" w:rsidRDefault="00B43CC1" w:rsidP="00BA789B"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A789B">
                    <w:rPr>
                      <w:sz w:val="16"/>
                      <w:szCs w:val="16"/>
                    </w:rPr>
                    <w:t>Срок исполнения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A789B">
                    <w:rPr>
                      <w:sz w:val="16"/>
                      <w:szCs w:val="16"/>
                    </w:rPr>
                    <w:t xml:space="preserve">3 дня   </w:t>
                  </w:r>
                </w:p>
              </w:txbxContent>
            </v:textbox>
          </v:shape>
        </w:pict>
      </w: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E51F3D" w:rsidP="00E91120">
      <w:pPr>
        <w:pStyle w:val="ConsPlusNonformat"/>
        <w:widowControl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65" type="#_x0000_t102" style="position:absolute;margin-left:-51.45pt;margin-top:4.2pt;width:16pt;height:37.5pt;z-index:251679744"/>
        </w:pict>
      </w:r>
      <w:r w:rsidRPr="00E51F3D">
        <w:rPr>
          <w:noProof/>
        </w:rPr>
        <w:pict>
          <v:shape id="_x0000_s1066" type="#_x0000_t202" style="position:absolute;margin-left:101.8pt;margin-top:.1pt;width:125.75pt;height:58.1pt;z-index:251661312">
            <v:textbox style="mso-next-textbox:#_x0000_s1066">
              <w:txbxContent>
                <w:p w:rsidR="00B43CC1" w:rsidRDefault="00B43CC1" w:rsidP="0045580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Информирование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собственников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помещений, примыкающих  к переведенному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помещению   о принятом   решении</w:t>
                  </w:r>
                </w:p>
              </w:txbxContent>
            </v:textbox>
          </v:shape>
        </w:pict>
      </w:r>
      <w:r w:rsidRPr="00E51F3D">
        <w:rPr>
          <w:noProof/>
        </w:rPr>
        <w:pict>
          <v:shape id="_x0000_s1067" type="#_x0000_t202" style="position:absolute;margin-left:245.55pt;margin-top:.1pt;width:104.25pt;height:58.1pt;z-index:251646976">
            <v:textbox style="mso-next-textbox:#_x0000_s1067">
              <w:txbxContent>
                <w:p w:rsidR="00B43CC1" w:rsidRDefault="00B43CC1" w:rsidP="0045580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Направление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Заявителю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уведомления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 переводе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помещения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 указанием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перечня  необходимых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работ</w:t>
                  </w:r>
                </w:p>
              </w:txbxContent>
            </v:textbox>
          </v:shape>
        </w:pict>
      </w:r>
      <w:r w:rsidRPr="00E51F3D">
        <w:rPr>
          <w:noProof/>
        </w:rPr>
        <w:pict>
          <v:shape id="_x0000_s1068" type="#_x0000_t202" style="position:absolute;margin-left:371.55pt;margin-top:.1pt;width:126.75pt;height:58.1pt;z-index:251663360">
            <v:textbox style="mso-next-textbox:#_x0000_s1068">
              <w:txbxContent>
                <w:p w:rsidR="00B43CC1" w:rsidRDefault="00B43CC1" w:rsidP="0045580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Информирование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собственников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помещений, примыкающих  к переведенному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помещению   о принятом   решении</w:t>
                  </w:r>
                </w:p>
              </w:txbxContent>
            </v:textbox>
          </v:shape>
        </w:pict>
      </w:r>
      <w:r w:rsidRPr="00E51F3D">
        <w:rPr>
          <w:noProof/>
        </w:rPr>
        <w:pict>
          <v:shape id="_x0000_s1069" type="#_x0000_t202" style="position:absolute;margin-left:516.05pt;margin-top:.1pt;width:94.25pt;height:58.1pt;z-index:251662336">
            <v:textbox style="mso-next-textbox:#_x0000_s1069">
              <w:txbxContent>
                <w:p w:rsidR="00B43CC1" w:rsidRDefault="00B43CC1" w:rsidP="0045580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Направление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Заявителю  уведомления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об отказе  в переводе  помещения</w:t>
                  </w:r>
                </w:p>
              </w:txbxContent>
            </v:textbox>
          </v:shape>
        </w:pict>
      </w:r>
      <w:r w:rsidRPr="00E51F3D">
        <w:rPr>
          <w:noProof/>
        </w:rPr>
        <w:pict>
          <v:shape id="_x0000_s1070" type="#_x0000_t202" style="position:absolute;margin-left:628.05pt;margin-top:.1pt;width:137.5pt;height:51.55pt;z-index:251648000">
            <v:textbox style="mso-next-textbox:#_x0000_s1070">
              <w:txbxContent>
                <w:p w:rsidR="00B43CC1" w:rsidRDefault="00B43CC1" w:rsidP="0045580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Информирование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собственников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помещений, примыкающих  к переведенному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помещению   о принятом   решении</w:t>
                  </w:r>
                </w:p>
              </w:txbxContent>
            </v:textbox>
          </v:shape>
        </w:pict>
      </w: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E51F3D" w:rsidP="00E91120">
      <w:pPr>
        <w:pStyle w:val="ConsPlusNonformat"/>
        <w:widowControl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71" type="#_x0000_t202" style="position:absolute;margin-left:-35.45pt;margin-top:.35pt;width:119.75pt;height:39.75pt;z-index:251660288">
            <v:textbox style="mso-next-textbox:#_x0000_s1071">
              <w:txbxContent>
                <w:p w:rsidR="00B43CC1" w:rsidRDefault="00B43CC1" w:rsidP="00C01D1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Направление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Заявителю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уведомления</w:t>
                  </w:r>
                  <w:r w:rsidRPr="00A778B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 переводе</w:t>
                  </w:r>
                  <w:r w:rsidRPr="00A778B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помещения</w:t>
                  </w:r>
                </w:p>
              </w:txbxContent>
            </v:textbox>
          </v:shape>
        </w:pict>
      </w: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E51F3D" w:rsidP="00E91120">
      <w:pPr>
        <w:pStyle w:val="ConsPlusNonformat"/>
        <w:widowControl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72" type="#_x0000_t202" style="position:absolute;margin-left:111.3pt;margin-top:3.8pt;width:492.75pt;height:19.5pt;z-index:251659264">
            <v:textbox style="mso-next-textbox:#_x0000_s1072">
              <w:txbxContent>
                <w:p w:rsidR="00B43CC1" w:rsidRDefault="00B43CC1" w:rsidP="00C01D1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Выполнение Заявителем работ по переустройству,   и (или) перепланировке, и (или) иных работ</w:t>
                  </w:r>
                </w:p>
              </w:txbxContent>
            </v:textbox>
          </v:shape>
        </w:pict>
      </w: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E51F3D" w:rsidP="00E91120">
      <w:pPr>
        <w:pStyle w:val="ConsPlusNonformat"/>
        <w:widowControl/>
        <w:rPr>
          <w:rFonts w:cs="Times New Roman"/>
          <w:sz w:val="16"/>
          <w:szCs w:val="16"/>
        </w:rPr>
      </w:pPr>
      <w:r w:rsidRPr="00E51F3D">
        <w:rPr>
          <w:noProof/>
        </w:rPr>
        <w:pict>
          <v:shape id="_x0000_s1073" type="#_x0000_t202" style="position:absolute;margin-left:208.55pt;margin-top:2.1pt;width:280.25pt;height:18pt;z-index:251658240">
            <v:textbox style="mso-next-textbox:#_x0000_s1073">
              <w:txbxContent>
                <w:p w:rsidR="00B43CC1" w:rsidRDefault="00B43CC1" w:rsidP="00C01D1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Составление акта приемочной комиссии</w:t>
                  </w:r>
                </w:p>
              </w:txbxContent>
            </v:textbox>
          </v:shape>
        </w:pict>
      </w:r>
    </w:p>
    <w:sectPr w:rsidR="00B43CC1" w:rsidSect="00224B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4D27"/>
    <w:multiLevelType w:val="hybridMultilevel"/>
    <w:tmpl w:val="A412B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91120"/>
    <w:rsid w:val="00000CA3"/>
    <w:rsid w:val="00035658"/>
    <w:rsid w:val="000517B4"/>
    <w:rsid w:val="00051AEC"/>
    <w:rsid w:val="00095312"/>
    <w:rsid w:val="000B309B"/>
    <w:rsid w:val="0018169F"/>
    <w:rsid w:val="00224BCB"/>
    <w:rsid w:val="00225F63"/>
    <w:rsid w:val="0022615A"/>
    <w:rsid w:val="00280879"/>
    <w:rsid w:val="00283DD5"/>
    <w:rsid w:val="002B253E"/>
    <w:rsid w:val="002C346E"/>
    <w:rsid w:val="00321569"/>
    <w:rsid w:val="003242B6"/>
    <w:rsid w:val="00344D31"/>
    <w:rsid w:val="00362A99"/>
    <w:rsid w:val="003940CD"/>
    <w:rsid w:val="003A24B2"/>
    <w:rsid w:val="003C010D"/>
    <w:rsid w:val="003D7074"/>
    <w:rsid w:val="003E5B96"/>
    <w:rsid w:val="004268C8"/>
    <w:rsid w:val="00444D59"/>
    <w:rsid w:val="00455806"/>
    <w:rsid w:val="00455A0E"/>
    <w:rsid w:val="004569A9"/>
    <w:rsid w:val="004641D9"/>
    <w:rsid w:val="004C5E43"/>
    <w:rsid w:val="005014CC"/>
    <w:rsid w:val="005719B8"/>
    <w:rsid w:val="005B7C69"/>
    <w:rsid w:val="005C10C2"/>
    <w:rsid w:val="005D3F2F"/>
    <w:rsid w:val="005E561D"/>
    <w:rsid w:val="00615873"/>
    <w:rsid w:val="00624DB2"/>
    <w:rsid w:val="00692445"/>
    <w:rsid w:val="006A11B5"/>
    <w:rsid w:val="006F26BE"/>
    <w:rsid w:val="00701517"/>
    <w:rsid w:val="00704A9C"/>
    <w:rsid w:val="00721556"/>
    <w:rsid w:val="00732405"/>
    <w:rsid w:val="00757B33"/>
    <w:rsid w:val="007606B8"/>
    <w:rsid w:val="007A668F"/>
    <w:rsid w:val="007D040F"/>
    <w:rsid w:val="00804C6B"/>
    <w:rsid w:val="008775A2"/>
    <w:rsid w:val="0088409F"/>
    <w:rsid w:val="008A6DE1"/>
    <w:rsid w:val="008D544C"/>
    <w:rsid w:val="0090623A"/>
    <w:rsid w:val="009266CE"/>
    <w:rsid w:val="00935458"/>
    <w:rsid w:val="00943020"/>
    <w:rsid w:val="00960A3B"/>
    <w:rsid w:val="009E1C1D"/>
    <w:rsid w:val="00A159BC"/>
    <w:rsid w:val="00A778B4"/>
    <w:rsid w:val="00B01AB8"/>
    <w:rsid w:val="00B322DD"/>
    <w:rsid w:val="00B43CC1"/>
    <w:rsid w:val="00B534F1"/>
    <w:rsid w:val="00B97BF1"/>
    <w:rsid w:val="00BA789B"/>
    <w:rsid w:val="00BB5DBF"/>
    <w:rsid w:val="00BB731B"/>
    <w:rsid w:val="00C01D1E"/>
    <w:rsid w:val="00C07364"/>
    <w:rsid w:val="00C4242E"/>
    <w:rsid w:val="00C74A5A"/>
    <w:rsid w:val="00CA21AB"/>
    <w:rsid w:val="00D028CB"/>
    <w:rsid w:val="00D90F7F"/>
    <w:rsid w:val="00DB62CD"/>
    <w:rsid w:val="00DD1FAB"/>
    <w:rsid w:val="00E35C91"/>
    <w:rsid w:val="00E4120F"/>
    <w:rsid w:val="00E51F3D"/>
    <w:rsid w:val="00E91120"/>
    <w:rsid w:val="00EA2DFE"/>
    <w:rsid w:val="00ED7846"/>
    <w:rsid w:val="00F3784A"/>
    <w:rsid w:val="00FC79A8"/>
    <w:rsid w:val="00FE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9" type="connector" idref="#_x0000_s1028"/>
        <o:r id="V:Rule10" type="connector" idref="#_x0000_s1042"/>
        <o:r id="V:Rule11" type="connector" idref="#_x0000_s1060"/>
        <o:r id="V:Rule12" type="connector" idref="#_x0000_s1043"/>
        <o:r id="V:Rule13" type="connector" idref="#_x0000_s1039"/>
        <o:r id="V:Rule14" type="connector" idref="#_x0000_s1029"/>
        <o:r id="V:Rule15" type="connector" idref="#_x0000_s1027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668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66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E91120"/>
    <w:rPr>
      <w:color w:val="0000FF"/>
      <w:u w:val="single"/>
    </w:rPr>
  </w:style>
  <w:style w:type="paragraph" w:customStyle="1" w:styleId="ConsPlusNonformat">
    <w:name w:val="ConsPlusNonformat"/>
    <w:uiPriority w:val="99"/>
    <w:rsid w:val="00E911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E91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1120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 Знак"/>
    <w:basedOn w:val="a"/>
    <w:uiPriority w:val="99"/>
    <w:rsid w:val="00C74A5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Title"/>
    <w:basedOn w:val="a"/>
    <w:link w:val="a7"/>
    <w:uiPriority w:val="99"/>
    <w:qFormat/>
    <w:rsid w:val="007A668F"/>
    <w:pPr>
      <w:jc w:val="center"/>
    </w:pPr>
    <w:rPr>
      <w:b/>
      <w:bCs/>
      <w:caps/>
      <w:sz w:val="56"/>
      <w:szCs w:val="56"/>
    </w:rPr>
  </w:style>
  <w:style w:type="character" w:customStyle="1" w:styleId="a7">
    <w:name w:val="Название Знак"/>
    <w:basedOn w:val="a0"/>
    <w:link w:val="a6"/>
    <w:uiPriority w:val="99"/>
    <w:locked/>
    <w:rsid w:val="007A668F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A66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8A6DE1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8A6D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A6D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Strong"/>
    <w:basedOn w:val="a0"/>
    <w:uiPriority w:val="99"/>
    <w:qFormat/>
    <w:rsid w:val="008A6DE1"/>
    <w:rPr>
      <w:b/>
      <w:bCs/>
    </w:rPr>
  </w:style>
  <w:style w:type="paragraph" w:styleId="ac">
    <w:name w:val="Normal (Web)"/>
    <w:basedOn w:val="a"/>
    <w:uiPriority w:val="99"/>
    <w:rsid w:val="008A6DE1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4268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57B33"/>
    <w:rPr>
      <w:rFonts w:ascii="Arial" w:eastAsia="Times New Roman" w:hAnsi="Arial" w:cs="Arial"/>
    </w:rPr>
  </w:style>
  <w:style w:type="paragraph" w:styleId="ae">
    <w:name w:val="No Spacing"/>
    <w:uiPriority w:val="1"/>
    <w:qFormat/>
    <w:rsid w:val="00A159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polyansko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-po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EAEC5B37FD92376C6A6D3CFB0CBDE00EE0EBC2E5E408A735F393711AF744B6E229y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s-pose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Boss</cp:lastModifiedBy>
  <cp:revision>2</cp:revision>
  <cp:lastPrinted>2015-12-08T10:58:00Z</cp:lastPrinted>
  <dcterms:created xsi:type="dcterms:W3CDTF">2017-03-24T05:03:00Z</dcterms:created>
  <dcterms:modified xsi:type="dcterms:W3CDTF">2017-03-24T05:03:00Z</dcterms:modified>
</cp:coreProperties>
</file>