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392C64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 сентября  2016 года  № 195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>» в муниципальном образовании Краснопол</w:t>
      </w:r>
      <w:r w:rsidR="00392C64">
        <w:rPr>
          <w:rFonts w:ascii="Arial" w:hAnsi="Arial" w:cs="Arial"/>
          <w:b/>
          <w:sz w:val="28"/>
          <w:szCs w:val="28"/>
        </w:rPr>
        <w:t>янское сельское поселение в 2017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D6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D60569" w:rsidP="00D605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="00392C64">
        <w:rPr>
          <w:sz w:val="24"/>
          <w:szCs w:val="24"/>
        </w:rPr>
        <w:t xml:space="preserve">  Л.А. Федотова</w:t>
      </w:r>
      <w:r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392C64">
        <w:rPr>
          <w:rFonts w:ascii="Arial" w:hAnsi="Arial" w:cs="Arial"/>
        </w:rPr>
        <w:t>195</w:t>
      </w:r>
      <w:r w:rsidRPr="0089592D">
        <w:rPr>
          <w:rFonts w:ascii="Arial" w:hAnsi="Arial" w:cs="Arial"/>
        </w:rPr>
        <w:t xml:space="preserve">   от </w:t>
      </w:r>
      <w:r w:rsidR="00392C64">
        <w:rPr>
          <w:rFonts w:ascii="Arial" w:hAnsi="Arial" w:cs="Arial"/>
        </w:rPr>
        <w:t xml:space="preserve">06.09.2016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15E5C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2017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</w:t>
      </w:r>
    </w:p>
    <w:p w:rsidR="00A15E5C" w:rsidRPr="00A15E5C" w:rsidRDefault="00A15E5C" w:rsidP="00A15E5C">
      <w:pPr>
        <w:ind w:left="360"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2.3. МБУ « </w:t>
      </w:r>
      <w:proofErr w:type="spellStart"/>
      <w:r w:rsidRPr="00A15E5C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A15E5C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3.1. 22 июня возле памятников и обелисков, расположенных на территории поселения (с. Чурманское, с. Елань, с. Краснополянское, с. Шадринка)       провести траурные митинги, посвященные дню начала   Великой  Отечественной       войны в 1941 году;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 венков: к памятникам и обелискам воинам, погибшим в годы Великой Отечественной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>стного бюджета в общей сумме 215</w:t>
      </w:r>
      <w:r w:rsidRPr="00A15E5C">
        <w:rPr>
          <w:rFonts w:ascii="Arial" w:hAnsi="Arial" w:cs="Arial"/>
          <w:sz w:val="24"/>
          <w:szCs w:val="24"/>
        </w:rPr>
        <w:t xml:space="preserve">00,0 (Двадцать одна тысяча </w:t>
      </w:r>
      <w:r w:rsidR="00D474C4">
        <w:rPr>
          <w:rFonts w:ascii="Arial" w:hAnsi="Arial" w:cs="Arial"/>
          <w:sz w:val="24"/>
          <w:szCs w:val="24"/>
        </w:rPr>
        <w:t>пятьсот</w:t>
      </w:r>
      <w:r w:rsidRPr="00A15E5C">
        <w:rPr>
          <w:rFonts w:ascii="Arial" w:hAnsi="Arial" w:cs="Arial"/>
          <w:sz w:val="24"/>
          <w:szCs w:val="24"/>
        </w:rPr>
        <w:t xml:space="preserve"> рублей), в том числе на приобретение подарочных наборов </w:t>
      </w:r>
      <w:r w:rsidR="00D474C4">
        <w:rPr>
          <w:rFonts w:ascii="Arial" w:hAnsi="Arial" w:cs="Arial"/>
          <w:sz w:val="24"/>
          <w:szCs w:val="24"/>
        </w:rPr>
        <w:t>16600</w:t>
      </w:r>
      <w:r w:rsidRPr="00A15E5C">
        <w:rPr>
          <w:rFonts w:ascii="Arial" w:hAnsi="Arial" w:cs="Arial"/>
          <w:sz w:val="24"/>
          <w:szCs w:val="24"/>
        </w:rPr>
        <w:t>,0 рублей, венков на сумму 4900,0 рублей.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65</cp:revision>
  <cp:lastPrinted>2016-09-07T05:39:00Z</cp:lastPrinted>
  <dcterms:created xsi:type="dcterms:W3CDTF">2013-08-16T03:26:00Z</dcterms:created>
  <dcterms:modified xsi:type="dcterms:W3CDTF">2016-09-07T05:39:00Z</dcterms:modified>
</cp:coreProperties>
</file>