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4" w:rsidRDefault="001A5B34" w:rsidP="00F00B5F">
      <w:pPr>
        <w:rPr>
          <w:b/>
          <w:sz w:val="32"/>
          <w:szCs w:val="32"/>
        </w:rPr>
      </w:pPr>
    </w:p>
    <w:p w:rsidR="0089592D" w:rsidRDefault="00F00B5F" w:rsidP="00F00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89592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080133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 сентября  2016 года  № 194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0B5F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</w:p>
    <w:p w:rsidR="0089592D" w:rsidRPr="0089592D" w:rsidRDefault="00335DB1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335DB1">
        <w:rPr>
          <w:rFonts w:ascii="Arial" w:hAnsi="Arial" w:cs="Arial"/>
          <w:b/>
          <w:sz w:val="28"/>
          <w:szCs w:val="28"/>
        </w:rPr>
        <w:t xml:space="preserve">«День  </w:t>
      </w:r>
      <w:r w:rsidR="00F00B5F">
        <w:rPr>
          <w:rFonts w:ascii="Arial" w:hAnsi="Arial" w:cs="Arial"/>
          <w:b/>
          <w:sz w:val="28"/>
          <w:szCs w:val="28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080133">
        <w:rPr>
          <w:rFonts w:ascii="Arial" w:hAnsi="Arial" w:cs="Arial"/>
          <w:b/>
          <w:sz w:val="28"/>
          <w:szCs w:val="28"/>
        </w:rPr>
        <w:t>янское сельское поселение в 2017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год</w:t>
      </w:r>
      <w:r w:rsidR="0089592D">
        <w:rPr>
          <w:rFonts w:ascii="Arial" w:hAnsi="Arial" w:cs="Arial"/>
          <w:b/>
          <w:sz w:val="28"/>
          <w:szCs w:val="28"/>
        </w:rPr>
        <w:t>у</w:t>
      </w:r>
      <w:r w:rsidR="0089592D"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C517C5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 xml:space="preserve">«День  </w:t>
      </w:r>
      <w:r w:rsidR="00F00B5F">
        <w:rPr>
          <w:rFonts w:ascii="Arial" w:hAnsi="Arial" w:cs="Arial"/>
          <w:sz w:val="24"/>
          <w:szCs w:val="24"/>
        </w:rPr>
        <w:t>Победы</w:t>
      </w:r>
      <w:r w:rsidR="00335DB1"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  </w:t>
      </w:r>
      <w:proofErr w:type="gramStart"/>
      <w:r w:rsidRPr="0089592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9592D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89592D" w:rsidRPr="00C517C5" w:rsidRDefault="00C517C5" w:rsidP="00C517C5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517C5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C517C5" w:rsidP="0089592D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080133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080133" w:rsidRDefault="00080133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080133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080133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89592D">
      <w:pPr>
        <w:jc w:val="right"/>
        <w:rPr>
          <w:rFonts w:ascii="Arial" w:hAnsi="Arial" w:cs="Arial"/>
          <w:b/>
          <w:sz w:val="28"/>
          <w:szCs w:val="28"/>
        </w:rPr>
      </w:pPr>
    </w:p>
    <w:p w:rsidR="00080133" w:rsidRDefault="00080133" w:rsidP="0089592D">
      <w:pPr>
        <w:jc w:val="right"/>
        <w:rPr>
          <w:rFonts w:ascii="Arial" w:hAnsi="Arial" w:cs="Arial"/>
          <w:bCs/>
          <w:sz w:val="28"/>
          <w:szCs w:val="28"/>
        </w:rPr>
      </w:pP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 w:rsidRPr="00F00B5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Утверждено  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Постановлением главы МО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</w:p>
    <w:p w:rsidR="0089592D" w:rsidRPr="00F00B5F" w:rsidRDefault="0089592D" w:rsidP="0089592D">
      <w:pPr>
        <w:jc w:val="right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№  </w:t>
      </w:r>
      <w:r w:rsidR="00080133">
        <w:rPr>
          <w:rFonts w:ascii="Arial" w:hAnsi="Arial" w:cs="Arial"/>
          <w:sz w:val="24"/>
          <w:szCs w:val="24"/>
        </w:rPr>
        <w:t>194   от 06.09.2016</w:t>
      </w:r>
      <w:r w:rsidRPr="00F00B5F">
        <w:rPr>
          <w:rFonts w:ascii="Arial" w:hAnsi="Arial" w:cs="Arial"/>
          <w:sz w:val="24"/>
          <w:szCs w:val="24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F00B5F" w:rsidP="00F00B5F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 xml:space="preserve">«День  </w:t>
      </w:r>
      <w:r>
        <w:rPr>
          <w:rFonts w:ascii="Arial" w:hAnsi="Arial" w:cs="Arial"/>
          <w:sz w:val="24"/>
          <w:szCs w:val="24"/>
        </w:rPr>
        <w:t>Победы</w:t>
      </w:r>
      <w:r w:rsidRPr="00335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080133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Pr="00F00B5F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1.ЦЕЛЬ И ЗАДАЧИ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080133" w:rsidRDefault="00F00B5F" w:rsidP="00080133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Отдать дань уважения великому подвигу, героизму и самоотверженности</w:t>
      </w:r>
      <w:r w:rsidR="00080133">
        <w:rPr>
          <w:rFonts w:ascii="Arial" w:hAnsi="Arial" w:cs="Arial"/>
          <w:sz w:val="24"/>
          <w:szCs w:val="24"/>
        </w:rPr>
        <w:t xml:space="preserve"> </w:t>
      </w:r>
      <w:r w:rsidRPr="00080133">
        <w:rPr>
          <w:rFonts w:ascii="Arial" w:hAnsi="Arial" w:cs="Arial"/>
          <w:sz w:val="24"/>
          <w:szCs w:val="24"/>
        </w:rPr>
        <w:t>вдовам погибших воинов ВОВ, труженикам тыла;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Формирование патриотических чувств и гражданского самосознания населения;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 народа;</w:t>
      </w:r>
    </w:p>
    <w:p w:rsidR="00F00B5F" w:rsidRPr="00F00B5F" w:rsidRDefault="00F00B5F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Вручить персональные поздравления (открытки) вдовам погибших воинов ВОВ и труженикам тыла от органов местного самоуправления;</w:t>
      </w:r>
    </w:p>
    <w:p w:rsidR="00F00B5F" w:rsidRPr="00F00B5F" w:rsidRDefault="00080133" w:rsidP="00F00B5F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Вручить подарочные наборы</w:t>
      </w:r>
      <w:r w:rsidR="00F00B5F" w:rsidRPr="00F00B5F">
        <w:rPr>
          <w:rFonts w:ascii="Arial" w:hAnsi="Arial" w:cs="Arial"/>
          <w:sz w:val="24"/>
          <w:szCs w:val="24"/>
        </w:rPr>
        <w:t xml:space="preserve"> вдовам</w:t>
      </w:r>
      <w:r>
        <w:rPr>
          <w:rFonts w:ascii="Arial" w:hAnsi="Arial" w:cs="Arial"/>
          <w:sz w:val="24"/>
          <w:szCs w:val="24"/>
        </w:rPr>
        <w:t xml:space="preserve"> погибших воинов ВОВ</w:t>
      </w:r>
      <w:r w:rsidR="00F00B5F" w:rsidRPr="00F00B5F">
        <w:rPr>
          <w:rFonts w:ascii="Arial" w:hAnsi="Arial" w:cs="Arial"/>
          <w:sz w:val="24"/>
          <w:szCs w:val="24"/>
        </w:rPr>
        <w:t xml:space="preserve"> и труженикам тыла;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2.3. МБУ « </w:t>
      </w:r>
      <w:proofErr w:type="spellStart"/>
      <w:r w:rsidRPr="00F00B5F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00B5F">
        <w:rPr>
          <w:rFonts w:ascii="Arial" w:hAnsi="Arial" w:cs="Arial"/>
          <w:sz w:val="24"/>
          <w:szCs w:val="24"/>
        </w:rPr>
        <w:t xml:space="preserve"> центр  Краснополянского сельского поселения»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3. ПОРЯДОК ПРОВЕДЕНИЯ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3.1. В преддверии праздника 9 Мая в период с 6 по 8 мая вручить поздравительные открытки вдовам и труженикам тыла, а также  пригласить их на торжественный  митинг, посвященный празднованию Дня Победы в Великой Отечественной  войне 1941-1945 годов.</w:t>
      </w:r>
    </w:p>
    <w:p w:rsidR="00F00B5F" w:rsidRP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>3.2. Итогом завершения мероприятия станет праздник «День Победы» 9 Мая.</w:t>
      </w:r>
    </w:p>
    <w:p w:rsidR="00D36014" w:rsidRPr="00080133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       На всех сельских территориях муниципального образования Краснополянское сельское поселение пройдут шествия колонны демонстрантов (ветераны ВОВ, учащиеся школ, трудовые коллективы, жители), праздничные концерты,  праздничные обеды для  ветеранов Великой Отечественной войны, вдов и тружеников тыла, возложение венков к памятникам и обелискам воинам, погибшим в годы Великой Отечественной войны. Ветеранам ВОВ, вдовам  и труженикам тыла  вручить  подарочные наборы.</w:t>
      </w:r>
      <w:r w:rsidRPr="00F00B5F">
        <w:rPr>
          <w:rFonts w:ascii="Arial" w:hAnsi="Arial" w:cs="Arial"/>
          <w:i/>
          <w:sz w:val="24"/>
          <w:szCs w:val="24"/>
        </w:rPr>
        <w:t xml:space="preserve">    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Pr="00F00B5F" w:rsidRDefault="00F00B5F" w:rsidP="00F00B5F">
      <w:pPr>
        <w:jc w:val="center"/>
        <w:rPr>
          <w:rFonts w:ascii="Arial" w:hAnsi="Arial" w:cs="Arial"/>
          <w:i/>
          <w:sz w:val="24"/>
          <w:szCs w:val="24"/>
        </w:rPr>
      </w:pPr>
      <w:r w:rsidRPr="00F00B5F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F00B5F" w:rsidRPr="00F00B5F" w:rsidRDefault="00F00B5F" w:rsidP="00F00B5F">
      <w:pPr>
        <w:jc w:val="both"/>
        <w:rPr>
          <w:rFonts w:ascii="Arial" w:hAnsi="Arial" w:cs="Arial"/>
          <w:i/>
          <w:sz w:val="24"/>
          <w:szCs w:val="24"/>
        </w:rPr>
      </w:pPr>
    </w:p>
    <w:p w:rsidR="00F00B5F" w:rsidRDefault="00F00B5F" w:rsidP="00F00B5F">
      <w:pPr>
        <w:jc w:val="both"/>
        <w:rPr>
          <w:rFonts w:ascii="Arial" w:hAnsi="Arial" w:cs="Arial"/>
          <w:sz w:val="24"/>
          <w:szCs w:val="24"/>
        </w:rPr>
      </w:pPr>
      <w:r w:rsidRPr="00F00B5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00B5F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в общей сумме </w:t>
      </w:r>
      <w:r w:rsidR="00080133">
        <w:rPr>
          <w:rFonts w:ascii="Arial" w:hAnsi="Arial" w:cs="Arial"/>
          <w:sz w:val="24"/>
          <w:szCs w:val="24"/>
        </w:rPr>
        <w:t>62000</w:t>
      </w:r>
      <w:r w:rsidR="00D36014">
        <w:rPr>
          <w:rFonts w:ascii="Arial" w:hAnsi="Arial" w:cs="Arial"/>
          <w:sz w:val="24"/>
          <w:szCs w:val="24"/>
        </w:rPr>
        <w:t>,00</w:t>
      </w:r>
      <w:r w:rsidRPr="00F00B5F">
        <w:rPr>
          <w:rFonts w:ascii="Arial" w:hAnsi="Arial" w:cs="Arial"/>
          <w:sz w:val="24"/>
          <w:szCs w:val="24"/>
        </w:rPr>
        <w:t xml:space="preserve"> (</w:t>
      </w:r>
      <w:r w:rsidR="00D36014">
        <w:rPr>
          <w:rFonts w:ascii="Arial" w:hAnsi="Arial" w:cs="Arial"/>
          <w:sz w:val="24"/>
          <w:szCs w:val="24"/>
        </w:rPr>
        <w:t>Шестьдес</w:t>
      </w:r>
      <w:r w:rsidR="00080133">
        <w:rPr>
          <w:rFonts w:ascii="Arial" w:hAnsi="Arial" w:cs="Arial"/>
          <w:sz w:val="24"/>
          <w:szCs w:val="24"/>
        </w:rPr>
        <w:t>ят две тысячи</w:t>
      </w:r>
      <w:r w:rsidR="00D36014">
        <w:rPr>
          <w:rFonts w:ascii="Arial" w:hAnsi="Arial" w:cs="Arial"/>
          <w:sz w:val="24"/>
          <w:szCs w:val="24"/>
        </w:rPr>
        <w:t xml:space="preserve"> рублей</w:t>
      </w:r>
      <w:r w:rsidRPr="00F00B5F">
        <w:rPr>
          <w:rFonts w:ascii="Arial" w:hAnsi="Arial" w:cs="Arial"/>
          <w:sz w:val="24"/>
          <w:szCs w:val="24"/>
        </w:rPr>
        <w:t>), в том числе на  праздничное оформление Домов культуры и площадей перед</w:t>
      </w:r>
      <w:r w:rsidR="00D36014">
        <w:rPr>
          <w:rFonts w:ascii="Arial" w:hAnsi="Arial" w:cs="Arial"/>
          <w:sz w:val="24"/>
          <w:szCs w:val="24"/>
        </w:rPr>
        <w:t xml:space="preserve"> памятниками </w:t>
      </w:r>
      <w:r w:rsidR="004817E4">
        <w:rPr>
          <w:rFonts w:ascii="Arial" w:hAnsi="Arial" w:cs="Arial"/>
          <w:sz w:val="24"/>
          <w:szCs w:val="24"/>
        </w:rPr>
        <w:t>воздушными шарами в сумме 4</w:t>
      </w:r>
      <w:r w:rsidRPr="00F00B5F">
        <w:rPr>
          <w:rFonts w:ascii="Arial" w:hAnsi="Arial" w:cs="Arial"/>
          <w:sz w:val="24"/>
          <w:szCs w:val="24"/>
        </w:rPr>
        <w:t xml:space="preserve">000,0 рублей, на приобретение  георгиевских ленточек 1000 рублей, поздравительных открыток </w:t>
      </w:r>
      <w:r w:rsidR="00080133">
        <w:rPr>
          <w:rFonts w:ascii="Arial" w:hAnsi="Arial" w:cs="Arial"/>
          <w:sz w:val="24"/>
          <w:szCs w:val="24"/>
        </w:rPr>
        <w:t>4150 рублей</w:t>
      </w:r>
      <w:r w:rsidR="00D36014">
        <w:rPr>
          <w:rFonts w:ascii="Arial" w:hAnsi="Arial" w:cs="Arial"/>
          <w:sz w:val="24"/>
          <w:szCs w:val="24"/>
        </w:rPr>
        <w:t>, подарков вдовам  12</w:t>
      </w:r>
      <w:r w:rsidR="00080133">
        <w:rPr>
          <w:rFonts w:ascii="Arial" w:hAnsi="Arial" w:cs="Arial"/>
          <w:sz w:val="24"/>
          <w:szCs w:val="24"/>
        </w:rPr>
        <w:t>1</w:t>
      </w:r>
      <w:r w:rsidRPr="00F00B5F">
        <w:rPr>
          <w:rFonts w:ascii="Arial" w:hAnsi="Arial" w:cs="Arial"/>
          <w:sz w:val="24"/>
          <w:szCs w:val="24"/>
        </w:rPr>
        <w:t>00,0 руб</w:t>
      </w:r>
      <w:r w:rsidR="00D36014">
        <w:rPr>
          <w:rFonts w:ascii="Arial" w:hAnsi="Arial" w:cs="Arial"/>
          <w:sz w:val="24"/>
          <w:szCs w:val="24"/>
        </w:rPr>
        <w:t>лей, подарков труженикам тыла 2</w:t>
      </w:r>
      <w:r w:rsidRPr="00F00B5F">
        <w:rPr>
          <w:rFonts w:ascii="Arial" w:hAnsi="Arial" w:cs="Arial"/>
          <w:sz w:val="24"/>
          <w:szCs w:val="24"/>
        </w:rPr>
        <w:t>6</w:t>
      </w:r>
      <w:r w:rsidR="00080133">
        <w:rPr>
          <w:rFonts w:ascii="Arial" w:hAnsi="Arial" w:cs="Arial"/>
          <w:sz w:val="24"/>
          <w:szCs w:val="24"/>
        </w:rPr>
        <w:t>25</w:t>
      </w:r>
      <w:r w:rsidRPr="00F00B5F">
        <w:rPr>
          <w:rFonts w:ascii="Arial" w:hAnsi="Arial" w:cs="Arial"/>
          <w:sz w:val="24"/>
          <w:szCs w:val="24"/>
        </w:rPr>
        <w:t>0,0 рублей, венки в су</w:t>
      </w:r>
      <w:r w:rsidR="004817E4">
        <w:rPr>
          <w:rFonts w:ascii="Arial" w:hAnsi="Arial" w:cs="Arial"/>
          <w:sz w:val="24"/>
          <w:szCs w:val="24"/>
        </w:rPr>
        <w:t>мме 6500,0 рублей, приобретение фейерверка на</w:t>
      </w:r>
      <w:proofErr w:type="gramEnd"/>
      <w:r w:rsidR="004817E4">
        <w:rPr>
          <w:rFonts w:ascii="Arial" w:hAnsi="Arial" w:cs="Arial"/>
          <w:sz w:val="24"/>
          <w:szCs w:val="24"/>
        </w:rPr>
        <w:t xml:space="preserve"> сумму 8000,00.</w:t>
      </w:r>
    </w:p>
    <w:p w:rsidR="004817E4" w:rsidRPr="00F00B5F" w:rsidRDefault="004817E4" w:rsidP="00F00B5F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EB6260"/>
    <w:multiLevelType w:val="hybridMultilevel"/>
    <w:tmpl w:val="2E002AEE"/>
    <w:lvl w:ilvl="0" w:tplc="B58AE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2E3A"/>
    <w:multiLevelType w:val="hybridMultilevel"/>
    <w:tmpl w:val="45BCA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0133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4264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17E4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5AEA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8A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2C9B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17C5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6014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6943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B75CD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B5F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67</cp:revision>
  <cp:lastPrinted>2016-09-07T05:45:00Z</cp:lastPrinted>
  <dcterms:created xsi:type="dcterms:W3CDTF">2013-08-16T03:26:00Z</dcterms:created>
  <dcterms:modified xsi:type="dcterms:W3CDTF">2016-09-07T05:51:00Z</dcterms:modified>
</cp:coreProperties>
</file>