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AE" w:rsidRDefault="00AA71AE" w:rsidP="00110859">
      <w:pPr>
        <w:rPr>
          <w:rFonts w:ascii="Times New Roman" w:hAnsi="Times New Roman"/>
        </w:rPr>
      </w:pPr>
    </w:p>
    <w:p w:rsidR="005F44BC" w:rsidRPr="005F44BC" w:rsidRDefault="005F44BC" w:rsidP="005F44BC">
      <w:pPr>
        <w:tabs>
          <w:tab w:val="left" w:pos="2250"/>
        </w:tabs>
        <w:rPr>
          <w:b/>
          <w:sz w:val="28"/>
          <w:szCs w:val="28"/>
        </w:rPr>
      </w:pPr>
    </w:p>
    <w:p w:rsidR="005F44BC" w:rsidRPr="005F44BC" w:rsidRDefault="005F44BC" w:rsidP="005F44BC">
      <w:pPr>
        <w:tabs>
          <w:tab w:val="left" w:pos="7320"/>
        </w:tabs>
        <w:rPr>
          <w:sz w:val="28"/>
          <w:szCs w:val="28"/>
        </w:rPr>
      </w:pPr>
      <w:r w:rsidRPr="005F44B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</w:t>
      </w:r>
      <w:r w:rsidRPr="00162643">
        <w:rPr>
          <w:noProof/>
          <w:sz w:val="28"/>
          <w:szCs w:val="28"/>
          <w:lang w:eastAsia="ru-RU"/>
        </w:rPr>
        <w:drawing>
          <wp:inline distT="0" distB="0" distL="0" distR="0">
            <wp:extent cx="581025" cy="914400"/>
            <wp:effectExtent l="19050" t="0" r="9525" b="0"/>
            <wp:docPr id="3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BC" w:rsidRPr="00AD00B5" w:rsidRDefault="005F44BC" w:rsidP="00BC590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D00B5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5F44BC" w:rsidRPr="00AD00B5" w:rsidRDefault="005F44BC" w:rsidP="00BC590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D00B5">
        <w:rPr>
          <w:rFonts w:ascii="Times New Roman" w:hAnsi="Times New Roman"/>
          <w:b/>
          <w:sz w:val="28"/>
          <w:szCs w:val="28"/>
        </w:rPr>
        <w:t>Свердловская область</w:t>
      </w:r>
    </w:p>
    <w:p w:rsidR="005F44BC" w:rsidRPr="00AD00B5" w:rsidRDefault="005F44BC" w:rsidP="00BC590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D00B5">
        <w:rPr>
          <w:rFonts w:ascii="Times New Roman" w:hAnsi="Times New Roman"/>
          <w:b/>
          <w:sz w:val="28"/>
          <w:szCs w:val="28"/>
        </w:rPr>
        <w:t>Байкаловский район</w:t>
      </w:r>
    </w:p>
    <w:p w:rsidR="005F44BC" w:rsidRPr="00AD00B5" w:rsidRDefault="005F44BC" w:rsidP="00BC5901">
      <w:pPr>
        <w:spacing w:after="120"/>
        <w:rPr>
          <w:rFonts w:ascii="Times New Roman" w:hAnsi="Times New Roman"/>
          <w:b/>
          <w:sz w:val="28"/>
          <w:szCs w:val="28"/>
        </w:rPr>
      </w:pPr>
      <w:r w:rsidRPr="00AD00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ПОСТАНОВЛЕНИЕ</w:t>
      </w:r>
    </w:p>
    <w:p w:rsidR="005F44BC" w:rsidRPr="00AD00B5" w:rsidRDefault="005F44BC" w:rsidP="00BC5901">
      <w:pPr>
        <w:tabs>
          <w:tab w:val="left" w:pos="2250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D00B5"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5F44BC" w:rsidRPr="00AD00B5" w:rsidRDefault="005F44BC" w:rsidP="00BC5901">
      <w:pPr>
        <w:tabs>
          <w:tab w:val="left" w:pos="2250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D00B5">
        <w:rPr>
          <w:rFonts w:ascii="Times New Roman" w:hAnsi="Times New Roman"/>
          <w:b/>
          <w:sz w:val="28"/>
          <w:szCs w:val="28"/>
        </w:rPr>
        <w:t>Краснополянское сельское  поселение</w:t>
      </w:r>
    </w:p>
    <w:p w:rsidR="005F44BC" w:rsidRPr="00AD00B5" w:rsidRDefault="005F44BC" w:rsidP="00BC5901">
      <w:pPr>
        <w:tabs>
          <w:tab w:val="left" w:pos="2250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D00B5">
        <w:rPr>
          <w:rFonts w:ascii="Times New Roman" w:hAnsi="Times New Roman"/>
          <w:b/>
          <w:sz w:val="28"/>
          <w:szCs w:val="28"/>
        </w:rPr>
        <w:t>от 07 сентября 2015 года  № 161</w:t>
      </w:r>
    </w:p>
    <w:p w:rsidR="005F44BC" w:rsidRPr="00AD00B5" w:rsidRDefault="005F44BC" w:rsidP="00BC5901">
      <w:pPr>
        <w:tabs>
          <w:tab w:val="left" w:pos="2250"/>
        </w:tabs>
        <w:spacing w:after="120"/>
        <w:rPr>
          <w:rFonts w:ascii="Times New Roman" w:hAnsi="Times New Roman"/>
          <w:b/>
          <w:sz w:val="28"/>
          <w:szCs w:val="28"/>
        </w:rPr>
      </w:pPr>
      <w:r w:rsidRPr="00AD00B5">
        <w:rPr>
          <w:rFonts w:ascii="Times New Roman" w:hAnsi="Times New Roman"/>
          <w:b/>
          <w:sz w:val="28"/>
          <w:szCs w:val="28"/>
        </w:rPr>
        <w:t xml:space="preserve">      Об утверждении Муниципальной комплексной программы «Обеспечение безопасности дорожного движения на территории Краснополянского поселения на 2015-2020 годы»</w:t>
      </w:r>
    </w:p>
    <w:p w:rsidR="005F44BC" w:rsidRPr="005F44BC" w:rsidRDefault="005F44BC" w:rsidP="005F44BC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5F44BC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5F44BC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дорожного движения», на основании ст.14 Федерального закона от 06.10.2003 № 131-ФЗ «Об общих принципах организации местного самоуправления в Российской Федерации»  в целях  обеспечения безопасности дорожного</w:t>
      </w:r>
      <w:proofErr w:type="gramEnd"/>
      <w:r w:rsidRPr="005F44BC">
        <w:rPr>
          <w:rFonts w:ascii="Arial" w:hAnsi="Arial" w:cs="Arial"/>
          <w:color w:val="000000"/>
          <w:sz w:val="24"/>
          <w:szCs w:val="24"/>
        </w:rPr>
        <w:t xml:space="preserve"> движения и предупреждения травматизма людей утвержденным постановлением главы Краснополянского сельского поселения  от 07.09.2015 года  № 161 Уставом Краснополянского сельского поселения постановляю:</w:t>
      </w:r>
    </w:p>
    <w:p w:rsidR="005F44BC" w:rsidRPr="00162643" w:rsidRDefault="005F44BC" w:rsidP="005F44BC">
      <w:pPr>
        <w:rPr>
          <w:rFonts w:ascii="Arial" w:hAnsi="Arial" w:cs="Arial"/>
        </w:rPr>
      </w:pPr>
    </w:p>
    <w:p w:rsidR="005F44BC" w:rsidRPr="00162643" w:rsidRDefault="005F44BC" w:rsidP="005F44BC">
      <w:pPr>
        <w:pStyle w:val="ConsPlusNormal"/>
        <w:widowControl/>
        <w:numPr>
          <w:ilvl w:val="0"/>
          <w:numId w:val="5"/>
        </w:numPr>
        <w:tabs>
          <w:tab w:val="num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162643">
        <w:rPr>
          <w:sz w:val="24"/>
          <w:szCs w:val="24"/>
        </w:rPr>
        <w:t>Утвердить Муниципальную комплексную программу «Обеспечение безопасности дорожного движения на территории Краснополянского поселения  на 2015-2020 годы» (прилагается).</w:t>
      </w:r>
    </w:p>
    <w:p w:rsidR="005F44BC" w:rsidRPr="005F44BC" w:rsidRDefault="005F44BC" w:rsidP="005F44BC">
      <w:pPr>
        <w:pStyle w:val="ConsPlusNormal"/>
        <w:widowControl/>
        <w:numPr>
          <w:ilvl w:val="0"/>
          <w:numId w:val="5"/>
        </w:numPr>
        <w:tabs>
          <w:tab w:val="num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proofErr w:type="gramStart"/>
      <w:r w:rsidRPr="00162643">
        <w:rPr>
          <w:sz w:val="24"/>
          <w:szCs w:val="24"/>
        </w:rPr>
        <w:t>Контроль за</w:t>
      </w:r>
      <w:proofErr w:type="gramEnd"/>
      <w:r w:rsidRPr="00162643">
        <w:rPr>
          <w:sz w:val="24"/>
          <w:szCs w:val="24"/>
        </w:rPr>
        <w:t xml:space="preserve"> выполнением настоящего постановления возложить на заместителя главы администрации Снигирева А.Н.</w:t>
      </w:r>
    </w:p>
    <w:p w:rsidR="005F44BC" w:rsidRPr="005F44BC" w:rsidRDefault="005F44BC" w:rsidP="005F44BC">
      <w:pPr>
        <w:pStyle w:val="ConsPlusNormal"/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5F44BC" w:rsidRPr="00162643" w:rsidRDefault="005F44BC" w:rsidP="005F44BC">
      <w:pPr>
        <w:pStyle w:val="ConsPlusNormal"/>
        <w:widowControl/>
        <w:tabs>
          <w:tab w:val="num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5F44BC" w:rsidRPr="00162643" w:rsidRDefault="005F44BC" w:rsidP="005F44BC">
      <w:pPr>
        <w:pStyle w:val="ConsPlusNormal"/>
        <w:widowControl/>
        <w:jc w:val="both"/>
        <w:rPr>
          <w:sz w:val="24"/>
          <w:szCs w:val="24"/>
        </w:rPr>
      </w:pPr>
      <w:r w:rsidRPr="00162643">
        <w:rPr>
          <w:sz w:val="24"/>
          <w:szCs w:val="24"/>
        </w:rPr>
        <w:t>Глава Краснополянского сельского</w:t>
      </w:r>
      <w:r>
        <w:rPr>
          <w:sz w:val="24"/>
          <w:szCs w:val="24"/>
        </w:rPr>
        <w:t xml:space="preserve"> поселения                                Г.М.Губина</w:t>
      </w:r>
    </w:p>
    <w:p w:rsidR="00BE2656" w:rsidRDefault="00BE2656" w:rsidP="005D2453">
      <w:pPr>
        <w:ind w:left="4860"/>
        <w:rPr>
          <w:rFonts w:ascii="Times New Roman" w:hAnsi="Times New Roman"/>
          <w:sz w:val="28"/>
          <w:szCs w:val="28"/>
        </w:rPr>
      </w:pPr>
    </w:p>
    <w:p w:rsidR="00BE2656" w:rsidRDefault="00BE2656" w:rsidP="005D2453">
      <w:pPr>
        <w:ind w:left="4860"/>
        <w:rPr>
          <w:rFonts w:ascii="Times New Roman" w:hAnsi="Times New Roman"/>
          <w:sz w:val="28"/>
          <w:szCs w:val="28"/>
        </w:rPr>
      </w:pPr>
    </w:p>
    <w:p w:rsidR="005F44BC" w:rsidRDefault="005F44BC" w:rsidP="005F44BC">
      <w:pPr>
        <w:rPr>
          <w:rFonts w:ascii="Times New Roman" w:hAnsi="Times New Roman"/>
          <w:sz w:val="28"/>
          <w:szCs w:val="28"/>
        </w:rPr>
      </w:pPr>
    </w:p>
    <w:p w:rsidR="005F44BC" w:rsidRDefault="005F44BC" w:rsidP="005F44BC">
      <w:pPr>
        <w:jc w:val="right"/>
        <w:rPr>
          <w:rFonts w:ascii="Times New Roman" w:hAnsi="Times New Roman"/>
          <w:sz w:val="28"/>
          <w:szCs w:val="28"/>
        </w:rPr>
      </w:pPr>
    </w:p>
    <w:p w:rsidR="005F44BC" w:rsidRPr="005F44BC" w:rsidRDefault="005F44BC" w:rsidP="005F44BC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5F44BC">
        <w:rPr>
          <w:rFonts w:ascii="Times New Roman" w:hAnsi="Times New Roman"/>
          <w:sz w:val="28"/>
          <w:szCs w:val="28"/>
        </w:rPr>
        <w:lastRenderedPageBreak/>
        <w:t>Ут</w:t>
      </w:r>
      <w:r w:rsidR="005D2453" w:rsidRPr="005F44BC">
        <w:rPr>
          <w:rFonts w:ascii="Times New Roman" w:hAnsi="Times New Roman"/>
          <w:sz w:val="28"/>
          <w:szCs w:val="28"/>
        </w:rPr>
        <w:t>верждена</w:t>
      </w:r>
      <w:proofErr w:type="gramEnd"/>
      <w:r w:rsidR="005D2453" w:rsidRPr="005F44BC">
        <w:rPr>
          <w:rFonts w:ascii="Times New Roman" w:hAnsi="Times New Roman"/>
          <w:sz w:val="28"/>
          <w:szCs w:val="28"/>
        </w:rPr>
        <w:t xml:space="preserve"> постановлением </w:t>
      </w:r>
    </w:p>
    <w:p w:rsidR="005F44BC" w:rsidRPr="005F44BC" w:rsidRDefault="005D2453" w:rsidP="005F44BC">
      <w:pPr>
        <w:jc w:val="right"/>
        <w:rPr>
          <w:rFonts w:ascii="Times New Roman" w:hAnsi="Times New Roman"/>
          <w:sz w:val="28"/>
          <w:szCs w:val="28"/>
        </w:rPr>
      </w:pPr>
      <w:r w:rsidRPr="005F44BC">
        <w:rPr>
          <w:rFonts w:ascii="Times New Roman" w:hAnsi="Times New Roman"/>
          <w:sz w:val="28"/>
          <w:szCs w:val="28"/>
        </w:rPr>
        <w:t>Главы муниципального образования</w:t>
      </w:r>
    </w:p>
    <w:p w:rsidR="005F44BC" w:rsidRPr="005F44BC" w:rsidRDefault="005D2453" w:rsidP="005F44BC">
      <w:pPr>
        <w:jc w:val="right"/>
        <w:rPr>
          <w:rFonts w:ascii="Times New Roman" w:hAnsi="Times New Roman"/>
          <w:sz w:val="28"/>
          <w:szCs w:val="28"/>
        </w:rPr>
      </w:pPr>
      <w:r w:rsidRPr="005F44BC">
        <w:rPr>
          <w:rFonts w:ascii="Times New Roman" w:hAnsi="Times New Roman"/>
          <w:sz w:val="28"/>
          <w:szCs w:val="28"/>
        </w:rPr>
        <w:t xml:space="preserve"> Краснополянское </w:t>
      </w:r>
      <w:r w:rsidR="008C1EDD" w:rsidRPr="005F44BC">
        <w:rPr>
          <w:rFonts w:ascii="Times New Roman" w:hAnsi="Times New Roman"/>
          <w:sz w:val="28"/>
          <w:szCs w:val="28"/>
        </w:rPr>
        <w:t>сельское поселение</w:t>
      </w:r>
    </w:p>
    <w:p w:rsidR="005D2453" w:rsidRPr="005F44BC" w:rsidRDefault="008C1EDD" w:rsidP="005F44BC">
      <w:pPr>
        <w:jc w:val="right"/>
        <w:rPr>
          <w:rFonts w:ascii="Times New Roman" w:hAnsi="Times New Roman"/>
          <w:sz w:val="28"/>
          <w:szCs w:val="28"/>
        </w:rPr>
      </w:pPr>
      <w:r w:rsidRPr="005F44BC">
        <w:rPr>
          <w:rFonts w:ascii="Times New Roman" w:hAnsi="Times New Roman"/>
          <w:sz w:val="28"/>
          <w:szCs w:val="28"/>
        </w:rPr>
        <w:t xml:space="preserve"> от 07.09.2015 г.  № 161</w:t>
      </w:r>
    </w:p>
    <w:p w:rsidR="005D2453" w:rsidRPr="005D2453" w:rsidRDefault="005D2453" w:rsidP="005D2453">
      <w:pPr>
        <w:jc w:val="right"/>
        <w:rPr>
          <w:rFonts w:ascii="Times New Roman" w:hAnsi="Times New Roman"/>
        </w:rPr>
      </w:pPr>
    </w:p>
    <w:p w:rsidR="005D2453" w:rsidRPr="005D2453" w:rsidRDefault="005D2453" w:rsidP="005D2453">
      <w:pPr>
        <w:jc w:val="right"/>
        <w:rPr>
          <w:rFonts w:ascii="Times New Roman" w:hAnsi="Times New Roman"/>
        </w:rPr>
      </w:pPr>
    </w:p>
    <w:p w:rsidR="005D2453" w:rsidRPr="005D2453" w:rsidRDefault="005D2453" w:rsidP="005D2453">
      <w:pPr>
        <w:jc w:val="right"/>
        <w:rPr>
          <w:rFonts w:ascii="Times New Roman" w:hAnsi="Times New Roman"/>
        </w:rPr>
      </w:pPr>
    </w:p>
    <w:p w:rsidR="005D2453" w:rsidRPr="005D2453" w:rsidRDefault="005D2453" w:rsidP="005D2453">
      <w:pPr>
        <w:jc w:val="right"/>
        <w:rPr>
          <w:rFonts w:ascii="Times New Roman" w:hAnsi="Times New Roman"/>
        </w:rPr>
      </w:pPr>
    </w:p>
    <w:p w:rsidR="005D2453" w:rsidRPr="005D2453" w:rsidRDefault="005D2453" w:rsidP="005D24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D2453">
        <w:rPr>
          <w:rFonts w:ascii="Times New Roman" w:hAnsi="Times New Roman"/>
          <w:b/>
          <w:sz w:val="36"/>
          <w:szCs w:val="36"/>
        </w:rPr>
        <w:t xml:space="preserve">Муниципальная целевая программа </w:t>
      </w:r>
    </w:p>
    <w:p w:rsidR="005D2453" w:rsidRDefault="005D2453" w:rsidP="005D24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D2453">
        <w:rPr>
          <w:rFonts w:ascii="Times New Roman" w:hAnsi="Times New Roman"/>
          <w:b/>
          <w:sz w:val="36"/>
          <w:szCs w:val="36"/>
        </w:rPr>
        <w:t xml:space="preserve">«Повышение безопасности </w:t>
      </w:r>
      <w:proofErr w:type="gramStart"/>
      <w:r w:rsidRPr="005D2453">
        <w:rPr>
          <w:rFonts w:ascii="Times New Roman" w:hAnsi="Times New Roman"/>
          <w:b/>
          <w:sz w:val="36"/>
          <w:szCs w:val="36"/>
        </w:rPr>
        <w:t>дорожного</w:t>
      </w:r>
      <w:proofErr w:type="gramEnd"/>
    </w:p>
    <w:p w:rsidR="005D2453" w:rsidRPr="005D2453" w:rsidRDefault="005D2453" w:rsidP="005D24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D2453">
        <w:rPr>
          <w:rFonts w:ascii="Times New Roman" w:hAnsi="Times New Roman"/>
          <w:b/>
          <w:sz w:val="36"/>
          <w:szCs w:val="36"/>
        </w:rPr>
        <w:t xml:space="preserve">  движения на территории МО Краснополянское сельское поселение 2015-2020 годы»</w:t>
      </w:r>
    </w:p>
    <w:p w:rsidR="005D2453" w:rsidRPr="005D2453" w:rsidRDefault="005D2453" w:rsidP="005D2453">
      <w:pPr>
        <w:spacing w:line="240" w:lineRule="auto"/>
        <w:jc w:val="center"/>
        <w:rPr>
          <w:rFonts w:ascii="Times New Roman" w:hAnsi="Times New Roman"/>
        </w:rPr>
      </w:pPr>
      <w:r w:rsidRPr="005D2453">
        <w:rPr>
          <w:rFonts w:ascii="Times New Roman" w:hAnsi="Times New Roman"/>
        </w:rPr>
        <w:t xml:space="preserve"> </w:t>
      </w: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F44BC" w:rsidRPr="005D2453" w:rsidRDefault="005F44BC" w:rsidP="005F44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Краснополянское, 2015</w:t>
      </w: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5D2453" w:rsidRPr="005D2453" w:rsidRDefault="005D2453" w:rsidP="005D2453">
      <w:pPr>
        <w:jc w:val="center"/>
        <w:rPr>
          <w:rFonts w:ascii="Times New Roman" w:hAnsi="Times New Roman"/>
        </w:rPr>
      </w:pPr>
    </w:p>
    <w:p w:rsidR="00D559AE" w:rsidRDefault="00D559AE" w:rsidP="007163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559AE" w:rsidRDefault="00D559AE" w:rsidP="007163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453" w:rsidRPr="005D2453" w:rsidRDefault="005D2453" w:rsidP="005D24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D2453">
        <w:rPr>
          <w:rFonts w:ascii="Times New Roman" w:hAnsi="Times New Roman"/>
          <w:b/>
          <w:sz w:val="36"/>
          <w:szCs w:val="36"/>
        </w:rPr>
        <w:t xml:space="preserve">Муниципальная целевая программа </w:t>
      </w:r>
    </w:p>
    <w:p w:rsidR="005D2453" w:rsidRDefault="005D2453" w:rsidP="005D24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D2453">
        <w:rPr>
          <w:rFonts w:ascii="Times New Roman" w:hAnsi="Times New Roman"/>
          <w:b/>
          <w:sz w:val="36"/>
          <w:szCs w:val="36"/>
        </w:rPr>
        <w:t xml:space="preserve">«Повышение безопасности </w:t>
      </w:r>
      <w:proofErr w:type="gramStart"/>
      <w:r w:rsidRPr="005D2453">
        <w:rPr>
          <w:rFonts w:ascii="Times New Roman" w:hAnsi="Times New Roman"/>
          <w:b/>
          <w:sz w:val="36"/>
          <w:szCs w:val="36"/>
        </w:rPr>
        <w:t>дорожного</w:t>
      </w:r>
      <w:proofErr w:type="gramEnd"/>
    </w:p>
    <w:p w:rsidR="005D2453" w:rsidRPr="005D2453" w:rsidRDefault="005D2453" w:rsidP="005D24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D2453">
        <w:rPr>
          <w:rFonts w:ascii="Times New Roman" w:hAnsi="Times New Roman"/>
          <w:b/>
          <w:sz w:val="36"/>
          <w:szCs w:val="36"/>
        </w:rPr>
        <w:t xml:space="preserve">  движения на территории МО Краснополянское сельское поселение 2015-2020 годы»</w:t>
      </w:r>
    </w:p>
    <w:p w:rsidR="005D2453" w:rsidRDefault="005D2453" w:rsidP="005647CB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2E81" w:rsidRPr="00DF0382" w:rsidRDefault="005647CB" w:rsidP="005647CB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t xml:space="preserve">Раздел 1.  </w:t>
      </w:r>
      <w:r w:rsidR="00F92E81" w:rsidRPr="00DF0382">
        <w:rPr>
          <w:rFonts w:ascii="Times New Roman" w:hAnsi="Times New Roman" w:cs="Times New Roman"/>
          <w:sz w:val="28"/>
          <w:szCs w:val="28"/>
        </w:rPr>
        <w:t>ПАСПОРТ ПРОГРАММЫ</w:t>
      </w:r>
    </w:p>
    <w:tbl>
      <w:tblPr>
        <w:tblpPr w:leftFromText="180" w:rightFromText="180" w:vertAnchor="text" w:horzAnchor="margin" w:tblpY="14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7450"/>
      </w:tblGrid>
      <w:tr w:rsidR="00382F98" w:rsidRPr="00DF0382">
        <w:trPr>
          <w:cantSplit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F98" w:rsidRPr="00DF0382" w:rsidRDefault="00382F98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DF03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программы:         </w:t>
            </w:r>
          </w:p>
        </w:tc>
        <w:tc>
          <w:tcPr>
            <w:tcW w:w="7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53" w:rsidRPr="005D2453" w:rsidRDefault="005D2453" w:rsidP="005D2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453">
              <w:rPr>
                <w:rFonts w:ascii="Times New Roman" w:hAnsi="Times New Roman"/>
                <w:sz w:val="28"/>
                <w:szCs w:val="28"/>
              </w:rPr>
              <w:t>Муниципальная целевая программа  «Повышение безопасности дорожного   движения на территории МО Краснополянское сельское поселение 2015-2020 годы»</w:t>
            </w:r>
          </w:p>
          <w:p w:rsidR="00382F98" w:rsidRPr="00DF0382" w:rsidRDefault="00382F98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98" w:rsidRPr="00DF0382"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42" w:rsidRDefault="00BD5642" w:rsidP="00BD56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</w:t>
            </w: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82F98" w:rsidRPr="00DF0382" w:rsidRDefault="00382F98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D5642"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7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42" w:rsidRDefault="00BD5642" w:rsidP="00BD56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D2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54CD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год.  </w:t>
            </w:r>
          </w:p>
          <w:p w:rsidR="00382F98" w:rsidRPr="00DF0382" w:rsidRDefault="00382F98" w:rsidP="00A37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F98" w:rsidRPr="00DF0382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42" w:rsidRDefault="00BD5642" w:rsidP="00BD56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         </w:t>
            </w:r>
            <w:r w:rsidRPr="00DF03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разработки     </w:t>
            </w:r>
            <w:r w:rsidRPr="00DF03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программы:         </w:t>
            </w:r>
          </w:p>
          <w:p w:rsidR="00382F98" w:rsidRPr="00DF0382" w:rsidRDefault="00382F98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F98" w:rsidRPr="00DF0382" w:rsidRDefault="00BD5642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0382">
              <w:rPr>
                <w:rFonts w:ascii="Times New Roman" w:hAnsi="Times New Roman" w:cs="Times New Roman"/>
                <w:sz w:val="28"/>
                <w:szCs w:val="28"/>
              </w:rPr>
              <w:t>На основании Федерального закона  от 10.12.1995 г. за  196 ФЗ «По безопасности дорожного движения»,</w:t>
            </w:r>
            <w:r w:rsidR="00202D75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Региональной комплексной программы «Повышение безопасности дорожного движения на территории Свердловской области» утвержденной Постановлением правительства от 07.10.2011г № 1362-ПП,</w:t>
            </w: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Стратегии СОЦИАЛЬНО ЭКОНОМИЧЕСКОГО РАЗВИТИЯ Свердловской области на период 2020 года,  утвержден</w:t>
            </w:r>
            <w:r w:rsidR="00E32F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 правительства от 27.08.2008г. № 873 ПП и Указа РФ от 22 сентября 2006 года за № 1042</w:t>
            </w:r>
            <w:proofErr w:type="gramEnd"/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 «О первоочередных мерах по безопасности дорожного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CC33EA" w:rsidRPr="00DF0382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EA" w:rsidRPr="00C24CAF" w:rsidRDefault="00CC33EA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целевой программы</w:t>
            </w:r>
          </w:p>
        </w:tc>
        <w:tc>
          <w:tcPr>
            <w:tcW w:w="7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EA" w:rsidRDefault="00CC33EA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безопасности дорожного движения на территории </w:t>
            </w:r>
            <w:r w:rsidR="007E201C" w:rsidRPr="005D2453">
              <w:rPr>
                <w:rFonts w:ascii="Times New Roman" w:hAnsi="Times New Roman"/>
                <w:sz w:val="28"/>
                <w:szCs w:val="28"/>
              </w:rPr>
              <w:t xml:space="preserve"> МО Краснополянское сельское поселение</w:t>
            </w:r>
            <w:r w:rsidR="007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3EA" w:rsidRDefault="00CC33EA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Задачами являются:</w:t>
            </w:r>
          </w:p>
          <w:p w:rsidR="00CC33EA" w:rsidRDefault="00CC33EA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общего количества дорожно-транспортных происшествий;</w:t>
            </w:r>
          </w:p>
          <w:p w:rsidR="00CC33EA" w:rsidRDefault="00CC33EA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предотвращение гибели детей в дорожно транспортных происшествиях;</w:t>
            </w:r>
          </w:p>
          <w:p w:rsidR="00CC33EA" w:rsidRDefault="00CC33EA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числа дорожно-транспортных происшествий с пострадавшими;</w:t>
            </w:r>
          </w:p>
          <w:p w:rsidR="00CC33EA" w:rsidRDefault="00CC33EA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числа погибших в дорожно-транспортных происшествиях. </w:t>
            </w:r>
          </w:p>
        </w:tc>
      </w:tr>
      <w:tr w:rsidR="00382F98" w:rsidRPr="00DF0382">
        <w:trPr>
          <w:cantSplit/>
          <w:trHeight w:val="14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F98" w:rsidRPr="00DF0382" w:rsidRDefault="00382F98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и объем  </w:t>
            </w:r>
            <w:r w:rsidRPr="00DF0382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="00E43D52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</w:t>
            </w: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:    </w:t>
            </w:r>
          </w:p>
        </w:tc>
        <w:tc>
          <w:tcPr>
            <w:tcW w:w="7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CAE" w:rsidRPr="00DF0382" w:rsidRDefault="00975258" w:rsidP="00245CA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б</w:t>
            </w:r>
            <w:r w:rsidR="00382F98"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r w:rsidR="007E201C" w:rsidRPr="005D2453">
              <w:rPr>
                <w:rFonts w:ascii="Times New Roman" w:hAnsi="Times New Roman"/>
                <w:sz w:val="28"/>
                <w:szCs w:val="28"/>
              </w:rPr>
              <w:t xml:space="preserve"> МО Краснополянское сельское поселение</w:t>
            </w:r>
            <w:proofErr w:type="gramStart"/>
            <w:r w:rsidR="007E201C"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4B" w:rsidRPr="00DF03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E634B"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2F98"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382F98" w:rsidRPr="00DF0382">
              <w:rPr>
                <w:rFonts w:ascii="Times New Roman" w:hAnsi="Times New Roman" w:cs="Times New Roman"/>
                <w:sz w:val="28"/>
                <w:szCs w:val="28"/>
              </w:rPr>
              <w:br/>
              <w:t>Всего:</w:t>
            </w:r>
            <w:r w:rsidR="008D599E">
              <w:rPr>
                <w:rFonts w:ascii="Times New Roman" w:hAnsi="Times New Roman" w:cs="Times New Roman"/>
                <w:sz w:val="28"/>
                <w:szCs w:val="28"/>
              </w:rPr>
              <w:t>19191,0</w:t>
            </w:r>
            <w:r w:rsidR="00ED5C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CAE" w:rsidRPr="00DF038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82F98" w:rsidRDefault="00382F98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в т.ч. по годам:            </w:t>
            </w:r>
            <w:r w:rsidRPr="00DF03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223C" w:rsidRPr="00DF0382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99E">
              <w:rPr>
                <w:rFonts w:ascii="Times New Roman" w:hAnsi="Times New Roman" w:cs="Times New Roman"/>
                <w:sz w:val="28"/>
                <w:szCs w:val="28"/>
              </w:rPr>
              <w:t>2405,0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23C" w:rsidRPr="00DF038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F7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23C" w:rsidRPr="00DF038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3A39"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7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A39"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F223C" w:rsidRPr="00DF03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1F223C" w:rsidRPr="00DF03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217C2">
              <w:rPr>
                <w:rFonts w:ascii="Times New Roman" w:hAnsi="Times New Roman" w:cs="Times New Roman"/>
                <w:sz w:val="28"/>
                <w:szCs w:val="28"/>
              </w:rPr>
              <w:t>2016 г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99E">
              <w:rPr>
                <w:rFonts w:ascii="Times New Roman" w:hAnsi="Times New Roman" w:cs="Times New Roman"/>
                <w:sz w:val="28"/>
                <w:szCs w:val="28"/>
              </w:rPr>
              <w:t>3031,0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7C2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217C2" w:rsidRDefault="002217C2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D599E">
              <w:rPr>
                <w:rFonts w:ascii="Times New Roman" w:hAnsi="Times New Roman" w:cs="Times New Roman"/>
                <w:sz w:val="28"/>
                <w:szCs w:val="28"/>
              </w:rPr>
              <w:t>3180,0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7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7C2" w:rsidRDefault="002217C2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D599E">
              <w:rPr>
                <w:rFonts w:ascii="Times New Roman" w:hAnsi="Times New Roman" w:cs="Times New Roman"/>
                <w:sz w:val="28"/>
                <w:szCs w:val="28"/>
              </w:rPr>
              <w:t>3340,0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17C2" w:rsidRDefault="002217C2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D599E">
              <w:rPr>
                <w:rFonts w:ascii="Times New Roman" w:hAnsi="Times New Roman" w:cs="Times New Roman"/>
                <w:sz w:val="28"/>
                <w:szCs w:val="28"/>
              </w:rPr>
              <w:t>3505,0</w:t>
            </w:r>
            <w:r w:rsidR="003E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17C2" w:rsidRPr="00DF0382" w:rsidRDefault="002217C2" w:rsidP="008D5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99E">
              <w:rPr>
                <w:rFonts w:ascii="Times New Roman" w:hAnsi="Times New Roman" w:cs="Times New Roman"/>
                <w:sz w:val="28"/>
                <w:szCs w:val="28"/>
              </w:rPr>
              <w:t>3730,0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E60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2F98" w:rsidRPr="00DF0382" w:rsidTr="00E43D52">
        <w:trPr>
          <w:cantSplit/>
          <w:trHeight w:val="20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F98" w:rsidRPr="00DF0382" w:rsidRDefault="00E43D52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целевой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програмы</w:t>
            </w:r>
            <w:proofErr w:type="spellEnd"/>
          </w:p>
        </w:tc>
        <w:tc>
          <w:tcPr>
            <w:tcW w:w="7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F98" w:rsidRDefault="00E43D52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числа 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погибших в результате дорожно-транспортных происшествий.</w:t>
            </w:r>
          </w:p>
          <w:p w:rsidR="00E43D52" w:rsidRDefault="00E43D52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Предотвращение гибели детей.</w:t>
            </w:r>
          </w:p>
          <w:p w:rsidR="00E43D52" w:rsidRPr="00DF0382" w:rsidRDefault="00E43D52" w:rsidP="00382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общего количества дорожно-транспортных происшествий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дорожно-транспортный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происшествий с пострадавшими.</w:t>
            </w:r>
          </w:p>
        </w:tc>
      </w:tr>
    </w:tbl>
    <w:p w:rsidR="00ED25B6" w:rsidRPr="00DF0382" w:rsidRDefault="00ED25B6" w:rsidP="00ED25B6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2211" w:rsidRPr="00DF0382" w:rsidRDefault="00522211" w:rsidP="00ED25B6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2E81" w:rsidRPr="00DF0382" w:rsidRDefault="00647179" w:rsidP="00E43D5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3D52">
        <w:rPr>
          <w:rFonts w:ascii="Times New Roman" w:hAnsi="Times New Roman" w:cs="Times New Roman"/>
          <w:sz w:val="28"/>
          <w:szCs w:val="28"/>
        </w:rPr>
        <w:t xml:space="preserve">    </w:t>
      </w:r>
      <w:r w:rsidR="005647CB" w:rsidRPr="00DF038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92E81" w:rsidRPr="00DF0382">
        <w:rPr>
          <w:rFonts w:ascii="Times New Roman" w:hAnsi="Times New Roman" w:cs="Times New Roman"/>
          <w:sz w:val="28"/>
          <w:szCs w:val="28"/>
        </w:rPr>
        <w:t>2. ХАРАКТЕРИСТИКА ПРОБЛЕМЫ</w:t>
      </w:r>
    </w:p>
    <w:p w:rsidR="00CD5059" w:rsidRPr="00DF0382" w:rsidRDefault="00CD5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D52" w:rsidRDefault="00E43D52" w:rsidP="003F6460">
      <w:pPr>
        <w:pStyle w:val="ConsPlusNormal"/>
        <w:widowControl/>
        <w:tabs>
          <w:tab w:val="left" w:pos="10260"/>
          <w:tab w:val="left" w:pos="10440"/>
        </w:tabs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Аварийность на автомобильных дорогах общего пользования местного значения остается острой социально-экономической проблемой. Несмотря на снижение основных показателей, характеризующих состояние аварийности, такие показатели</w:t>
      </w:r>
      <w:r w:rsidR="002E6170">
        <w:rPr>
          <w:rFonts w:ascii="Times New Roman" w:hAnsi="Times New Roman" w:cs="Times New Roman"/>
          <w:sz w:val="28"/>
          <w:szCs w:val="28"/>
        </w:rPr>
        <w:t xml:space="preserve"> как аварийность с пешеходами и тяжесть последствий остаются на достаточно высоком уровне.</w:t>
      </w:r>
    </w:p>
    <w:p w:rsidR="002E6170" w:rsidRDefault="002E6170" w:rsidP="003F6460">
      <w:pPr>
        <w:pStyle w:val="ConsPlusNormal"/>
        <w:widowControl/>
        <w:tabs>
          <w:tab w:val="left" w:pos="10260"/>
          <w:tab w:val="left" w:pos="10440"/>
        </w:tabs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видом дорожно-транспортных происшествий является наезд на пешеходов. Пешеходы являются наиболее многочисленной и самой уязвимой группой участников дорожного движения. При низкой дорожно-транспортной дисциплине участников дорожного движения и возрастании числа дорожно-транспортных происшествий, совершенных водителями в состоянии опьянения, важнейшее значение приобретают меры, направленные на разделение потоков и повышение безопасности пешеходов.</w:t>
      </w:r>
    </w:p>
    <w:p w:rsidR="00CD5059" w:rsidRPr="00DF0382" w:rsidRDefault="00CD5059" w:rsidP="003F6460">
      <w:pPr>
        <w:pStyle w:val="ConsPlusNormal"/>
        <w:widowControl/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t xml:space="preserve">Основными видами ДТП являются </w:t>
      </w:r>
      <w:r w:rsidR="009C63C8" w:rsidRPr="00DF0382">
        <w:rPr>
          <w:rFonts w:ascii="Times New Roman" w:hAnsi="Times New Roman" w:cs="Times New Roman"/>
          <w:sz w:val="28"/>
          <w:szCs w:val="28"/>
        </w:rPr>
        <w:t>несоответствие скорости конкретным условиям движения</w:t>
      </w:r>
      <w:r w:rsidRPr="00DF0382">
        <w:rPr>
          <w:rFonts w:ascii="Times New Roman" w:hAnsi="Times New Roman" w:cs="Times New Roman"/>
          <w:sz w:val="28"/>
          <w:szCs w:val="28"/>
        </w:rPr>
        <w:t xml:space="preserve">, </w:t>
      </w:r>
      <w:r w:rsidR="009C63C8" w:rsidRPr="00DF0382">
        <w:rPr>
          <w:rFonts w:ascii="Times New Roman" w:hAnsi="Times New Roman" w:cs="Times New Roman"/>
          <w:sz w:val="28"/>
          <w:szCs w:val="28"/>
        </w:rPr>
        <w:t xml:space="preserve">нетрезвое состояние участников дорожного движения, </w:t>
      </w:r>
      <w:r w:rsidRPr="00DF0382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9C63C8" w:rsidRPr="00DF0382">
        <w:rPr>
          <w:rFonts w:ascii="Times New Roman" w:hAnsi="Times New Roman" w:cs="Times New Roman"/>
          <w:sz w:val="28"/>
          <w:szCs w:val="28"/>
        </w:rPr>
        <w:t xml:space="preserve">из-за </w:t>
      </w:r>
      <w:r w:rsidR="001E0C15">
        <w:rPr>
          <w:rFonts w:ascii="Times New Roman" w:hAnsi="Times New Roman" w:cs="Times New Roman"/>
          <w:sz w:val="28"/>
          <w:szCs w:val="28"/>
        </w:rPr>
        <w:t>неудовлетворительного состояния дорог</w:t>
      </w:r>
      <w:r w:rsidRPr="00DF0382">
        <w:rPr>
          <w:rFonts w:ascii="Times New Roman" w:hAnsi="Times New Roman" w:cs="Times New Roman"/>
          <w:sz w:val="28"/>
          <w:szCs w:val="28"/>
        </w:rPr>
        <w:t>. Свыше трех четвертей всех ДТП связаны с нарушениями Правил дорожного движения Российской Федерации</w:t>
      </w:r>
      <w:r w:rsidR="00E508D3" w:rsidRPr="00DF0382">
        <w:rPr>
          <w:rFonts w:ascii="Times New Roman" w:hAnsi="Times New Roman" w:cs="Times New Roman"/>
          <w:sz w:val="28"/>
          <w:szCs w:val="28"/>
        </w:rPr>
        <w:t xml:space="preserve"> водителями транспортных средств. </w:t>
      </w:r>
      <w:r w:rsidR="00DD4823" w:rsidRPr="00DF0382">
        <w:rPr>
          <w:rFonts w:ascii="Times New Roman" w:hAnsi="Times New Roman" w:cs="Times New Roman"/>
          <w:sz w:val="28"/>
          <w:szCs w:val="28"/>
        </w:rPr>
        <w:t>Примерно четвертая часть</w:t>
      </w:r>
      <w:r w:rsidR="001F0169" w:rsidRPr="00DF0382">
        <w:rPr>
          <w:rFonts w:ascii="Times New Roman" w:hAnsi="Times New Roman" w:cs="Times New Roman"/>
          <w:sz w:val="28"/>
          <w:szCs w:val="28"/>
        </w:rPr>
        <w:t xml:space="preserve"> всех нарушений связана</w:t>
      </w:r>
      <w:r w:rsidR="00E508D3" w:rsidRPr="00DF0382">
        <w:rPr>
          <w:rFonts w:ascii="Times New Roman" w:hAnsi="Times New Roman" w:cs="Times New Roman"/>
          <w:sz w:val="28"/>
          <w:szCs w:val="28"/>
        </w:rPr>
        <w:t xml:space="preserve"> с неправильным выбором скорости движения. </w:t>
      </w:r>
    </w:p>
    <w:p w:rsidR="007E6B66" w:rsidRPr="00DF0382" w:rsidRDefault="00220203" w:rsidP="00220203">
      <w:pPr>
        <w:pStyle w:val="ConsPlusNormal"/>
        <w:widowControl/>
        <w:tabs>
          <w:tab w:val="left" w:pos="10440"/>
        </w:tabs>
        <w:ind w:right="5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="007E6B66" w:rsidRPr="00DF0382">
        <w:rPr>
          <w:rFonts w:ascii="Times New Roman" w:hAnsi="Times New Roman" w:cs="Times New Roman"/>
          <w:sz w:val="28"/>
          <w:szCs w:val="28"/>
        </w:rPr>
        <w:t>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7E6B66" w:rsidRPr="00DF0382" w:rsidRDefault="007E6B66" w:rsidP="003F6460">
      <w:pPr>
        <w:pStyle w:val="ConsPlusNormal"/>
        <w:widowControl/>
        <w:tabs>
          <w:tab w:val="left" w:pos="10440"/>
        </w:tabs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t>- постоянная возрастающая мобильность населения;</w:t>
      </w:r>
    </w:p>
    <w:p w:rsidR="007E6B66" w:rsidRPr="00DF0382" w:rsidRDefault="007E6B66" w:rsidP="003F6460">
      <w:pPr>
        <w:pStyle w:val="ConsPlusNormal"/>
        <w:widowControl/>
        <w:tabs>
          <w:tab w:val="left" w:pos="10440"/>
        </w:tabs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t>- уменьшение перевозок общественным транспортом и увеличение личным;</w:t>
      </w:r>
    </w:p>
    <w:p w:rsidR="007E6B66" w:rsidRPr="00DF0382" w:rsidRDefault="007E6B66" w:rsidP="003F6460">
      <w:pPr>
        <w:pStyle w:val="ConsPlusNormal"/>
        <w:widowControl/>
        <w:tabs>
          <w:tab w:val="left" w:pos="10440"/>
        </w:tabs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t>- диспропорция между увеличением количества автомобилей и протяженностью улично-дорожной сети, не рассчитанной на современные транспортные потоки;</w:t>
      </w:r>
    </w:p>
    <w:p w:rsidR="009826B5" w:rsidRPr="00DF0382" w:rsidRDefault="009826B5" w:rsidP="003F6460">
      <w:pPr>
        <w:pStyle w:val="ConsPlusNormal"/>
        <w:widowControl/>
        <w:tabs>
          <w:tab w:val="left" w:pos="10440"/>
        </w:tabs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t>- состояние дорожного полотна проезжей части улиц и автодорог</w:t>
      </w:r>
      <w:r w:rsidR="007E201C">
        <w:rPr>
          <w:rFonts w:ascii="Times New Roman" w:hAnsi="Times New Roman" w:cs="Times New Roman"/>
          <w:sz w:val="28"/>
          <w:szCs w:val="28"/>
        </w:rPr>
        <w:t>.</w:t>
      </w:r>
    </w:p>
    <w:p w:rsidR="007E6B66" w:rsidRDefault="007E6B66" w:rsidP="003F6460">
      <w:pPr>
        <w:pStyle w:val="ConsPlusNormal"/>
        <w:widowControl/>
        <w:tabs>
          <w:tab w:val="left" w:pos="10440"/>
        </w:tabs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lastRenderedPageBreak/>
        <w:t>Следствием такого положения дел являются ухудшение условий дорожного движения, нарушение экологической обстановки, рост числа ДТП.</w:t>
      </w:r>
    </w:p>
    <w:p w:rsidR="002E6170" w:rsidRDefault="002E6170" w:rsidP="003F6460">
      <w:pPr>
        <w:pStyle w:val="ConsPlusNormal"/>
        <w:widowControl/>
        <w:tabs>
          <w:tab w:val="left" w:pos="10440"/>
        </w:tabs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</w:t>
      </w:r>
      <w:r w:rsidR="007E201C" w:rsidRPr="005D2453">
        <w:rPr>
          <w:rFonts w:ascii="Times New Roman" w:hAnsi="Times New Roman"/>
          <w:sz w:val="28"/>
          <w:szCs w:val="28"/>
        </w:rPr>
        <w:t>МО Краснополянское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одной из основных задач стратегии социально-экономического </w:t>
      </w:r>
      <w:r w:rsidR="00333C2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E201C" w:rsidRPr="005D2453">
        <w:rPr>
          <w:rFonts w:ascii="Times New Roman" w:hAnsi="Times New Roman"/>
          <w:sz w:val="28"/>
          <w:szCs w:val="28"/>
        </w:rPr>
        <w:t>МО Краснополянское сельское поселение</w:t>
      </w:r>
      <w:r w:rsidR="00333C2A">
        <w:rPr>
          <w:rFonts w:ascii="Times New Roman" w:hAnsi="Times New Roman" w:cs="Times New Roman"/>
          <w:sz w:val="28"/>
          <w:szCs w:val="28"/>
        </w:rPr>
        <w:t>. Осуществление мероприятий по обеспечению безопасности дорожного движения на автомобильных дорогах местного значения при осуществлении дорожной деятельности относится к компетенции органов местного самоуправления.</w:t>
      </w:r>
    </w:p>
    <w:p w:rsidR="00333C2A" w:rsidRPr="00DF0382" w:rsidRDefault="00333C2A" w:rsidP="003F6460">
      <w:pPr>
        <w:pStyle w:val="ConsPlusNormal"/>
        <w:widowControl/>
        <w:tabs>
          <w:tab w:val="left" w:pos="10440"/>
        </w:tabs>
        <w:ind w:right="56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снижаться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обеспечиваться рост безопасности и благополучия жителей </w:t>
      </w:r>
      <w:r w:rsidR="007E201C" w:rsidRPr="005D2453">
        <w:rPr>
          <w:rFonts w:ascii="Times New Roman" w:hAnsi="Times New Roman"/>
          <w:sz w:val="28"/>
          <w:szCs w:val="28"/>
        </w:rPr>
        <w:t>МО Краснополянское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37B" w:rsidRDefault="000B137B" w:rsidP="003F6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460" w:rsidRPr="00DF0382" w:rsidRDefault="003F6460" w:rsidP="003F6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B66" w:rsidRPr="00DF0382" w:rsidRDefault="003F6460" w:rsidP="003F646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47CB" w:rsidRPr="00DF038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E6B66" w:rsidRPr="00DF0382">
        <w:rPr>
          <w:rFonts w:ascii="Times New Roman" w:hAnsi="Times New Roman" w:cs="Times New Roman"/>
          <w:sz w:val="28"/>
          <w:szCs w:val="28"/>
        </w:rPr>
        <w:t>3. ОСНОВНЫЕ ЦЕЛИ И ЗАДАЧИ</w:t>
      </w:r>
    </w:p>
    <w:p w:rsidR="007E6B66" w:rsidRPr="00DF0382" w:rsidRDefault="007E6B66" w:rsidP="003F6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B66" w:rsidRDefault="00333C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программы</w:t>
      </w:r>
      <w:r w:rsidR="0064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повышение безопасности дорожного движения на территории </w:t>
      </w:r>
      <w:r w:rsidR="007E201C" w:rsidRPr="005D2453">
        <w:rPr>
          <w:rFonts w:ascii="Times New Roman" w:hAnsi="Times New Roman"/>
          <w:sz w:val="28"/>
          <w:szCs w:val="28"/>
        </w:rPr>
        <w:t>МО Краснополянское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, выраженное в снижении следующих показателей к окончанию периода действия программы:</w:t>
      </w:r>
    </w:p>
    <w:p w:rsidR="00333C2A" w:rsidRDefault="00333C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общего количества дорожно-транспортных происшествий,</w:t>
      </w:r>
    </w:p>
    <w:p w:rsidR="00333C2A" w:rsidRDefault="00333C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дорожно-транспортных происшествий с пострадавшими,</w:t>
      </w:r>
    </w:p>
    <w:p w:rsidR="00333C2A" w:rsidRDefault="00333C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числа погибших в дорожно-транспортных происшествиях.</w:t>
      </w:r>
    </w:p>
    <w:p w:rsidR="00333C2A" w:rsidRDefault="00333C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потребуется реализация мероприятий по повышению безопасности дорожного движения.</w:t>
      </w:r>
    </w:p>
    <w:p w:rsidR="00333C2A" w:rsidRPr="00DF0382" w:rsidRDefault="00333C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688" w:rsidRPr="00DF0382" w:rsidRDefault="005647CB" w:rsidP="0091668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916688" w:rsidRPr="00DF0382">
        <w:rPr>
          <w:rFonts w:ascii="Times New Roman" w:hAnsi="Times New Roman" w:cs="Times New Roman"/>
          <w:sz w:val="28"/>
          <w:szCs w:val="28"/>
        </w:rPr>
        <w:t>4. ПЕРЕЧЕНЬ МЕРОПРИЯТИЙ ПРОГРАММЫ</w:t>
      </w:r>
    </w:p>
    <w:p w:rsidR="007E6B66" w:rsidRPr="00DF0382" w:rsidRDefault="007E6B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7CB" w:rsidRPr="00DF0382" w:rsidRDefault="005647CB" w:rsidP="003F6460">
      <w:pPr>
        <w:pStyle w:val="ConsPlusNormal"/>
        <w:widowControl/>
        <w:ind w:righ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t xml:space="preserve">Комплекс программных мероприятий формируется и финансируется по следующим направлениям Программы (приложение N </w:t>
      </w:r>
      <w:r w:rsidR="000903D8" w:rsidRPr="00DF0382">
        <w:rPr>
          <w:rFonts w:ascii="Times New Roman" w:hAnsi="Times New Roman" w:cs="Times New Roman"/>
          <w:sz w:val="28"/>
          <w:szCs w:val="28"/>
        </w:rPr>
        <w:t>2</w:t>
      </w:r>
      <w:r w:rsidRPr="00DF0382">
        <w:rPr>
          <w:rFonts w:ascii="Times New Roman" w:hAnsi="Times New Roman" w:cs="Times New Roman"/>
          <w:sz w:val="28"/>
          <w:szCs w:val="28"/>
        </w:rPr>
        <w:t>):</w:t>
      </w:r>
    </w:p>
    <w:p w:rsidR="005647CB" w:rsidRPr="00DF0382" w:rsidRDefault="0064621D" w:rsidP="003F646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31DE" w:rsidRPr="00DF0382">
        <w:rPr>
          <w:rFonts w:ascii="Times New Roman" w:hAnsi="Times New Roman" w:cs="Times New Roman"/>
          <w:sz w:val="28"/>
          <w:szCs w:val="28"/>
        </w:rPr>
        <w:t xml:space="preserve"> </w:t>
      </w:r>
      <w:r w:rsidR="000903D8" w:rsidRPr="00DF0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установка и </w:t>
      </w:r>
      <w:r w:rsidR="001B22F4" w:rsidRPr="00DF0382">
        <w:rPr>
          <w:rFonts w:ascii="Times New Roman" w:hAnsi="Times New Roman" w:cs="Times New Roman"/>
          <w:sz w:val="28"/>
          <w:szCs w:val="28"/>
        </w:rPr>
        <w:t xml:space="preserve"> замена дорожных знаков, не отвечающих требованиям ГОСТ </w:t>
      </w:r>
      <w:proofErr w:type="gramStart"/>
      <w:r w:rsidR="001B22F4" w:rsidRPr="00DF0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B22F4" w:rsidRPr="00DF0382">
        <w:rPr>
          <w:rFonts w:ascii="Times New Roman" w:hAnsi="Times New Roman" w:cs="Times New Roman"/>
          <w:sz w:val="28"/>
          <w:szCs w:val="28"/>
        </w:rPr>
        <w:t xml:space="preserve"> 52289-2004 и ГОСТ Р 52290-2004</w:t>
      </w:r>
    </w:p>
    <w:p w:rsidR="0058271C" w:rsidRPr="00DF0382" w:rsidRDefault="0064621D" w:rsidP="003F646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32E1" w:rsidRPr="00DF0382">
        <w:rPr>
          <w:rFonts w:ascii="Times New Roman" w:hAnsi="Times New Roman" w:cs="Times New Roman"/>
          <w:sz w:val="28"/>
          <w:szCs w:val="28"/>
        </w:rPr>
        <w:t>. устройство и содержание автобусных остановок</w:t>
      </w:r>
      <w:r w:rsidR="005647CB" w:rsidRPr="00DF0382">
        <w:rPr>
          <w:rFonts w:ascii="Times New Roman" w:hAnsi="Times New Roman" w:cs="Times New Roman"/>
          <w:sz w:val="28"/>
          <w:szCs w:val="28"/>
        </w:rPr>
        <w:t>;</w:t>
      </w:r>
      <w:r w:rsidR="0058271C" w:rsidRPr="00DF0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71C" w:rsidRPr="00DF0382" w:rsidRDefault="0064621D" w:rsidP="003F646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3216" w:rsidRPr="00DF0382">
        <w:rPr>
          <w:rFonts w:ascii="Times New Roman" w:hAnsi="Times New Roman" w:cs="Times New Roman"/>
          <w:sz w:val="28"/>
          <w:szCs w:val="28"/>
        </w:rPr>
        <w:t>.</w:t>
      </w:r>
      <w:r w:rsidR="009A32E1" w:rsidRPr="00DF0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2E1" w:rsidRPr="00DF0382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9A32E1" w:rsidRPr="00DF0382">
        <w:rPr>
          <w:rFonts w:ascii="Times New Roman" w:hAnsi="Times New Roman" w:cs="Times New Roman"/>
          <w:sz w:val="28"/>
          <w:szCs w:val="28"/>
        </w:rPr>
        <w:t xml:space="preserve"> и ямочный ремонт  автодорог местного значения</w:t>
      </w:r>
      <w:r w:rsidR="0058271C" w:rsidRPr="00DF0382">
        <w:rPr>
          <w:rFonts w:ascii="Times New Roman" w:hAnsi="Times New Roman" w:cs="Times New Roman"/>
          <w:sz w:val="28"/>
          <w:szCs w:val="28"/>
        </w:rPr>
        <w:t>;</w:t>
      </w:r>
    </w:p>
    <w:p w:rsidR="00B653BB" w:rsidRPr="00DF0382" w:rsidRDefault="006462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32E1" w:rsidRPr="00DF0382">
        <w:rPr>
          <w:rFonts w:ascii="Times New Roman" w:hAnsi="Times New Roman" w:cs="Times New Roman"/>
          <w:sz w:val="28"/>
          <w:szCs w:val="28"/>
        </w:rPr>
        <w:t xml:space="preserve"> приведение в нормативное состояние придорожной территории от снега, окрашивание</w:t>
      </w:r>
      <w:r w:rsidR="00245CAE" w:rsidRPr="00DF0382">
        <w:rPr>
          <w:rFonts w:ascii="Times New Roman" w:hAnsi="Times New Roman" w:cs="Times New Roman"/>
          <w:sz w:val="28"/>
          <w:szCs w:val="28"/>
        </w:rPr>
        <w:t>;</w:t>
      </w:r>
    </w:p>
    <w:p w:rsidR="00245CAE" w:rsidRPr="00DF0382" w:rsidRDefault="006462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5CAE" w:rsidRPr="00DF0382">
        <w:rPr>
          <w:rFonts w:ascii="Times New Roman" w:hAnsi="Times New Roman" w:cs="Times New Roman"/>
          <w:sz w:val="28"/>
          <w:szCs w:val="28"/>
        </w:rPr>
        <w:t>.дополнительные мероприятия по обеспечению надлежащего содержания проезжей части, тротуаров, пешеходных дорожек и переходов, ограждений, освещения.</w:t>
      </w:r>
    </w:p>
    <w:p w:rsidR="000E4FA7" w:rsidRPr="00DF0382" w:rsidRDefault="000E4FA7" w:rsidP="000E4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t>Деятельность в указанном направлении предусматривает улучшение условий движения транспортных средств и пешеходов, совершенствование пешеходного движения, снижение влияния дорожн</w:t>
      </w:r>
      <w:r w:rsidR="006B1A45">
        <w:rPr>
          <w:rFonts w:ascii="Times New Roman" w:hAnsi="Times New Roman" w:cs="Times New Roman"/>
          <w:sz w:val="28"/>
          <w:szCs w:val="28"/>
        </w:rPr>
        <w:t>ых условий на возникновение ДТП</w:t>
      </w:r>
      <w:proofErr w:type="gramStart"/>
      <w:r w:rsidR="006B1A45">
        <w:rPr>
          <w:rFonts w:ascii="Times New Roman" w:hAnsi="Times New Roman" w:cs="Times New Roman"/>
          <w:sz w:val="28"/>
          <w:szCs w:val="28"/>
        </w:rPr>
        <w:t>.</w:t>
      </w:r>
      <w:r w:rsidRPr="00DF03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DF0382">
        <w:rPr>
          <w:rFonts w:ascii="Times New Roman" w:hAnsi="Times New Roman" w:cs="Times New Roman"/>
          <w:sz w:val="28"/>
          <w:szCs w:val="28"/>
        </w:rPr>
        <w:t>Деятельность в указанном направлении предусматривает выработку и формирование единой политики в области обеспечения безопасности дорожного движения.</w:t>
      </w:r>
    </w:p>
    <w:p w:rsidR="00B653BB" w:rsidRPr="00DF0382" w:rsidRDefault="00B653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A45" w:rsidRDefault="006B1A45" w:rsidP="000E4F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1A45" w:rsidRDefault="006B1A45" w:rsidP="000E4F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1A45" w:rsidRDefault="006B1A45" w:rsidP="000E4F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4FA7" w:rsidRPr="00DF0382" w:rsidRDefault="000E4FA7" w:rsidP="000E4F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lastRenderedPageBreak/>
        <w:t>Раздел 5. РЕСУРСНОЕ ОБЕСПЕЧЕНИЕ ПРОГРАММЫ</w:t>
      </w:r>
    </w:p>
    <w:p w:rsidR="000E4FA7" w:rsidRPr="00DF0382" w:rsidRDefault="000E4FA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4FA7" w:rsidRPr="00DF0382" w:rsidRDefault="000E4FA7" w:rsidP="000E4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t xml:space="preserve">При планировании ресурсного обеспечения Программы учитывались реальная ситуация в финансово-бюджетной сфере </w:t>
      </w:r>
      <w:r w:rsidR="006B1A45" w:rsidRPr="005D2453">
        <w:rPr>
          <w:rFonts w:ascii="Times New Roman" w:hAnsi="Times New Roman"/>
          <w:sz w:val="28"/>
          <w:szCs w:val="28"/>
        </w:rPr>
        <w:t>МО Краснополянское сельское поселение</w:t>
      </w:r>
      <w:r w:rsidRPr="00DF0382">
        <w:rPr>
          <w:rFonts w:ascii="Times New Roman" w:hAnsi="Times New Roman" w:cs="Times New Roman"/>
          <w:sz w:val="28"/>
          <w:szCs w:val="28"/>
        </w:rPr>
        <w:t>, уровень дорожно-транспортной аварийности, высокая экономическая и социально-демографическая значимость проблемы, а также реальная возможность ее</w:t>
      </w:r>
      <w:r w:rsidR="009A32E1" w:rsidRPr="00DF0382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0B2098" w:rsidRPr="00DF0382">
        <w:rPr>
          <w:rFonts w:ascii="Times New Roman" w:hAnsi="Times New Roman" w:cs="Times New Roman"/>
          <w:sz w:val="28"/>
          <w:szCs w:val="28"/>
        </w:rPr>
        <w:t xml:space="preserve"> </w:t>
      </w:r>
      <w:r w:rsidR="00181F2C" w:rsidRPr="00DF0382">
        <w:rPr>
          <w:rFonts w:ascii="Times New Roman" w:hAnsi="Times New Roman" w:cs="Times New Roman"/>
          <w:sz w:val="28"/>
          <w:szCs w:val="28"/>
        </w:rPr>
        <w:t xml:space="preserve"> </w:t>
      </w:r>
      <w:r w:rsidRPr="00DF0382">
        <w:rPr>
          <w:rFonts w:ascii="Times New Roman" w:hAnsi="Times New Roman" w:cs="Times New Roman"/>
          <w:sz w:val="28"/>
          <w:szCs w:val="28"/>
        </w:rPr>
        <w:t xml:space="preserve"> всех участников реализации Программы.</w:t>
      </w:r>
    </w:p>
    <w:p w:rsidR="008D599E" w:rsidRDefault="008D599E" w:rsidP="008D599E">
      <w:pPr>
        <w:pStyle w:val="ConsPlusNormal"/>
        <w:framePr w:hSpace="180" w:wrap="around" w:vAnchor="text" w:hAnchor="page" w:x="926" w:y="1258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t>2015 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2016,0</w:t>
      </w:r>
      <w:r w:rsidRPr="00DF038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382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03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F03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2016 г. -2535,0 тыс. руб.</w:t>
      </w:r>
    </w:p>
    <w:p w:rsidR="008D599E" w:rsidRDefault="008D599E" w:rsidP="008D599E">
      <w:pPr>
        <w:pStyle w:val="ConsPlusNormal"/>
        <w:framePr w:hSpace="180" w:wrap="around" w:vAnchor="text" w:hAnchor="page" w:x="926" w:y="1258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 – 2655,0тыс. руб.</w:t>
      </w:r>
    </w:p>
    <w:p w:rsidR="008D599E" w:rsidRDefault="008D599E" w:rsidP="008D599E">
      <w:pPr>
        <w:pStyle w:val="ConsPlusNormal"/>
        <w:framePr w:hSpace="180" w:wrap="around" w:vAnchor="text" w:hAnchor="page" w:x="926" w:y="1258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 -2786,0 тыс. руб.</w:t>
      </w:r>
    </w:p>
    <w:p w:rsidR="008D599E" w:rsidRDefault="008D599E" w:rsidP="008D599E">
      <w:pPr>
        <w:pStyle w:val="ConsPlusNormal"/>
        <w:framePr w:hSpace="180" w:wrap="around" w:vAnchor="text" w:hAnchor="page" w:x="926" w:y="1258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– 2919,0тыс. руб.</w:t>
      </w:r>
    </w:p>
    <w:p w:rsidR="00716344" w:rsidRPr="006B1A45" w:rsidRDefault="000E4FA7" w:rsidP="009061F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t>Финансирование мероприятий Програ</w:t>
      </w:r>
      <w:r w:rsidR="00181F2C" w:rsidRPr="00DF0382">
        <w:rPr>
          <w:rFonts w:ascii="Times New Roman" w:hAnsi="Times New Roman" w:cs="Times New Roman"/>
          <w:sz w:val="28"/>
          <w:szCs w:val="28"/>
        </w:rPr>
        <w:t xml:space="preserve">ммы </w:t>
      </w:r>
      <w:r w:rsidR="00975258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181F2C" w:rsidRPr="00DF0382">
        <w:rPr>
          <w:rFonts w:ascii="Times New Roman" w:hAnsi="Times New Roman" w:cs="Times New Roman"/>
          <w:sz w:val="28"/>
          <w:szCs w:val="28"/>
        </w:rPr>
        <w:t>осуществля</w:t>
      </w:r>
      <w:r w:rsidR="00975258">
        <w:rPr>
          <w:rFonts w:ascii="Times New Roman" w:hAnsi="Times New Roman" w:cs="Times New Roman"/>
          <w:sz w:val="28"/>
          <w:szCs w:val="28"/>
        </w:rPr>
        <w:t>ть</w:t>
      </w:r>
      <w:r w:rsidR="00181F2C" w:rsidRPr="00DF0382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DF0382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6B1A45" w:rsidRPr="005D2453">
        <w:rPr>
          <w:rFonts w:ascii="Times New Roman" w:hAnsi="Times New Roman"/>
          <w:sz w:val="28"/>
          <w:szCs w:val="28"/>
        </w:rPr>
        <w:t>МО Краснополянское сельское поселение</w:t>
      </w:r>
      <w:r w:rsidR="00975258">
        <w:rPr>
          <w:rFonts w:ascii="Times New Roman" w:hAnsi="Times New Roman" w:cs="Times New Roman"/>
          <w:sz w:val="28"/>
          <w:szCs w:val="28"/>
        </w:rPr>
        <w:t>, в сумме</w:t>
      </w:r>
      <w:r w:rsidRPr="00DF0382">
        <w:rPr>
          <w:rFonts w:ascii="Times New Roman" w:hAnsi="Times New Roman" w:cs="Times New Roman"/>
          <w:sz w:val="28"/>
          <w:szCs w:val="28"/>
        </w:rPr>
        <w:t xml:space="preserve"> </w:t>
      </w:r>
      <w:r w:rsidR="008D599E">
        <w:rPr>
          <w:rFonts w:ascii="Times New Roman" w:hAnsi="Times New Roman" w:cs="Times New Roman"/>
          <w:sz w:val="28"/>
          <w:szCs w:val="28"/>
        </w:rPr>
        <w:t>16024,0</w:t>
      </w:r>
      <w:r w:rsidR="00E60D8A" w:rsidRPr="009061F7">
        <w:rPr>
          <w:rFonts w:ascii="Times New Roman" w:hAnsi="Times New Roman"/>
          <w:sz w:val="28"/>
          <w:szCs w:val="28"/>
        </w:rPr>
        <w:t xml:space="preserve"> </w:t>
      </w:r>
      <w:r w:rsidR="00181F2C" w:rsidRPr="009061F7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181F2C" w:rsidRPr="009061F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="009A212C">
        <w:rPr>
          <w:rFonts w:ascii="Times New Roman" w:hAnsi="Times New Roman" w:cs="Times New Roman"/>
          <w:sz w:val="28"/>
          <w:szCs w:val="28"/>
        </w:rPr>
        <w:t xml:space="preserve"> </w:t>
      </w:r>
      <w:r w:rsidR="008D599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061F7" w:rsidRDefault="009061F7" w:rsidP="009061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599E" w:rsidRDefault="008D599E" w:rsidP="009061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2020г-3113,0тыс руб.</w:t>
      </w:r>
    </w:p>
    <w:p w:rsidR="008D599E" w:rsidRDefault="008D599E" w:rsidP="009061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областного бюджета  в  сумме 3167,0тыс. руб.:</w:t>
      </w:r>
    </w:p>
    <w:p w:rsidR="008D599E" w:rsidRDefault="008D599E" w:rsidP="009061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2015г-389,0тыс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</w:p>
    <w:p w:rsidR="008D599E" w:rsidRDefault="008D599E" w:rsidP="009061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2016г-496,0тыс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</w:p>
    <w:p w:rsidR="008D599E" w:rsidRDefault="008D599E" w:rsidP="009061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2017г-525,0тыс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</w:p>
    <w:p w:rsidR="008D599E" w:rsidRDefault="008D599E" w:rsidP="009061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2018г-554,0тыс руб.</w:t>
      </w:r>
    </w:p>
    <w:p w:rsidR="008D599E" w:rsidRDefault="008D599E" w:rsidP="009061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2019г-586,0тыс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8D599E" w:rsidRDefault="008D599E" w:rsidP="009061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2020г-617,0тыс руб.</w:t>
      </w:r>
    </w:p>
    <w:p w:rsidR="008D599E" w:rsidRPr="006B1A45" w:rsidRDefault="008D599E" w:rsidP="009061F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0DDF" w:rsidRPr="00130DDF" w:rsidRDefault="00981594" w:rsidP="006B1A45">
      <w:pPr>
        <w:shd w:val="clear" w:color="auto" w:fill="FFFFFF"/>
        <w:spacing w:before="24" w:line="322" w:lineRule="exact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30DDF" w:rsidRPr="00130DDF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130DDF">
        <w:rPr>
          <w:rFonts w:ascii="Times New Roman" w:hAnsi="Times New Roman"/>
          <w:sz w:val="28"/>
          <w:szCs w:val="28"/>
        </w:rPr>
        <w:t>планирование ресурсного обеспечения</w:t>
      </w:r>
      <w:r w:rsidR="00130DDF" w:rsidRPr="00130DDF">
        <w:rPr>
          <w:rFonts w:ascii="Times New Roman" w:hAnsi="Times New Roman"/>
          <w:sz w:val="28"/>
          <w:szCs w:val="28"/>
        </w:rPr>
        <w:t xml:space="preserve"> муниципальн</w:t>
      </w:r>
      <w:r w:rsidR="003E7125">
        <w:rPr>
          <w:rFonts w:ascii="Times New Roman" w:hAnsi="Times New Roman"/>
          <w:sz w:val="28"/>
          <w:szCs w:val="28"/>
        </w:rPr>
        <w:t>ой</w:t>
      </w:r>
      <w:r w:rsidR="00130DDF" w:rsidRPr="00130DDF">
        <w:rPr>
          <w:rFonts w:ascii="Times New Roman" w:hAnsi="Times New Roman"/>
          <w:sz w:val="28"/>
          <w:szCs w:val="28"/>
        </w:rPr>
        <w:t xml:space="preserve"> целев</w:t>
      </w:r>
      <w:r w:rsidR="003E7125">
        <w:rPr>
          <w:rFonts w:ascii="Times New Roman" w:hAnsi="Times New Roman"/>
          <w:sz w:val="28"/>
          <w:szCs w:val="28"/>
        </w:rPr>
        <w:t>ой</w:t>
      </w:r>
      <w:r w:rsidR="00130DDF" w:rsidRPr="00130DDF">
        <w:rPr>
          <w:rFonts w:ascii="Times New Roman" w:hAnsi="Times New Roman"/>
          <w:sz w:val="28"/>
          <w:szCs w:val="28"/>
        </w:rPr>
        <w:t xml:space="preserve"> программ</w:t>
      </w:r>
      <w:r w:rsidR="003E7125">
        <w:rPr>
          <w:rFonts w:ascii="Times New Roman" w:hAnsi="Times New Roman"/>
          <w:sz w:val="28"/>
          <w:szCs w:val="28"/>
        </w:rPr>
        <w:t>ы</w:t>
      </w:r>
      <w:r w:rsidR="00130DDF" w:rsidRPr="00130DDF">
        <w:rPr>
          <w:rFonts w:ascii="Times New Roman" w:hAnsi="Times New Roman"/>
          <w:sz w:val="28"/>
          <w:szCs w:val="28"/>
        </w:rPr>
        <w:t xml:space="preserve"> «Повышение безопасности дорожного движения на территории </w:t>
      </w:r>
      <w:r w:rsidR="006B1A45" w:rsidRPr="005D2453">
        <w:rPr>
          <w:rFonts w:ascii="Times New Roman" w:hAnsi="Times New Roman"/>
          <w:sz w:val="28"/>
          <w:szCs w:val="28"/>
        </w:rPr>
        <w:t>МО Краснополянское сельское поселение</w:t>
      </w:r>
      <w:r w:rsidR="006B1A45">
        <w:rPr>
          <w:rFonts w:ascii="Times New Roman" w:hAnsi="Times New Roman"/>
          <w:sz w:val="28"/>
          <w:szCs w:val="28"/>
        </w:rPr>
        <w:t xml:space="preserve"> </w:t>
      </w:r>
      <w:r w:rsidR="003E7125">
        <w:rPr>
          <w:rFonts w:ascii="Times New Roman" w:hAnsi="Times New Roman"/>
          <w:sz w:val="28"/>
          <w:szCs w:val="28"/>
        </w:rPr>
        <w:t>на 201</w:t>
      </w:r>
      <w:r w:rsidR="006B1A45">
        <w:rPr>
          <w:rFonts w:ascii="Times New Roman" w:hAnsi="Times New Roman"/>
          <w:sz w:val="28"/>
          <w:szCs w:val="28"/>
        </w:rPr>
        <w:t>5</w:t>
      </w:r>
      <w:r w:rsidR="00954CDB">
        <w:rPr>
          <w:rFonts w:ascii="Times New Roman" w:hAnsi="Times New Roman"/>
          <w:sz w:val="28"/>
          <w:szCs w:val="28"/>
        </w:rPr>
        <w:t>-2020</w:t>
      </w:r>
      <w:r w:rsidR="003E7125">
        <w:rPr>
          <w:rFonts w:ascii="Times New Roman" w:hAnsi="Times New Roman"/>
          <w:sz w:val="28"/>
          <w:szCs w:val="28"/>
        </w:rPr>
        <w:t xml:space="preserve">годы», возможно </w:t>
      </w:r>
      <w:r w:rsidR="006B1A45">
        <w:rPr>
          <w:rFonts w:ascii="Times New Roman" w:hAnsi="Times New Roman"/>
          <w:sz w:val="28"/>
          <w:szCs w:val="28"/>
        </w:rPr>
        <w:t>по необходимости.</w:t>
      </w:r>
    </w:p>
    <w:p w:rsidR="00222005" w:rsidRPr="00130DDF" w:rsidRDefault="00130DDF" w:rsidP="00130DDF">
      <w:pPr>
        <w:pStyle w:val="ConsPlusNormal"/>
        <w:widowControl/>
        <w:tabs>
          <w:tab w:val="left" w:pos="6597"/>
        </w:tabs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0DDF">
        <w:rPr>
          <w:rFonts w:ascii="Times New Roman" w:hAnsi="Times New Roman" w:cs="Times New Roman"/>
          <w:sz w:val="28"/>
          <w:szCs w:val="28"/>
        </w:rPr>
        <w:tab/>
      </w:r>
    </w:p>
    <w:p w:rsidR="00222005" w:rsidRDefault="0022200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5B51" w:rsidRPr="00DF0382" w:rsidRDefault="00565B51" w:rsidP="00565B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t>Раздел 6. ОЦЕНКА СОЦИАЛЬНО-ЭКОНОМИЧЕСКОЙ ЭФФЕКТИВНОСТИ ПРОГРАММЫ</w:t>
      </w:r>
    </w:p>
    <w:p w:rsidR="00565B51" w:rsidRPr="00DF0382" w:rsidRDefault="00565B51" w:rsidP="00565B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B51" w:rsidRPr="00DF0382" w:rsidRDefault="00565B51" w:rsidP="00565B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382">
        <w:rPr>
          <w:rFonts w:ascii="Times New Roman" w:hAnsi="Times New Roman" w:cs="Times New Roman"/>
          <w:sz w:val="28"/>
          <w:szCs w:val="28"/>
        </w:rPr>
        <w:t>Эффективность реализации Программы определяется степенью достижения показателей Программы, в качестве которых выбраны сокращение</w:t>
      </w:r>
      <w:r w:rsidR="00790752" w:rsidRPr="00DF0382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DF0382">
        <w:rPr>
          <w:rFonts w:ascii="Times New Roman" w:hAnsi="Times New Roman" w:cs="Times New Roman"/>
          <w:sz w:val="28"/>
          <w:szCs w:val="28"/>
        </w:rPr>
        <w:t xml:space="preserve"> </w:t>
      </w:r>
      <w:r w:rsidR="00790752" w:rsidRPr="00DF0382">
        <w:rPr>
          <w:rFonts w:ascii="Times New Roman" w:hAnsi="Times New Roman" w:cs="Times New Roman"/>
          <w:sz w:val="28"/>
          <w:szCs w:val="28"/>
        </w:rPr>
        <w:t>количества дорожно-транспортных зарегистрированных происшествий</w:t>
      </w:r>
      <w:r w:rsidRPr="00DF0382">
        <w:rPr>
          <w:rFonts w:ascii="Times New Roman" w:hAnsi="Times New Roman" w:cs="Times New Roman"/>
          <w:sz w:val="28"/>
          <w:szCs w:val="28"/>
        </w:rPr>
        <w:t xml:space="preserve"> и количества дорожно-транспортных происшествий с пострадавшими.</w:t>
      </w:r>
    </w:p>
    <w:p w:rsidR="00565B51" w:rsidRPr="00DF0382" w:rsidRDefault="00565B51" w:rsidP="00565B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FA7" w:rsidRPr="00DF0382" w:rsidRDefault="000E4FA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859" w:rsidRDefault="00110859" w:rsidP="001045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10859" w:rsidSect="00110859">
          <w:pgSz w:w="11906" w:h="16838"/>
          <w:pgMar w:top="357" w:right="567" w:bottom="1134" w:left="902" w:header="709" w:footer="709" w:gutter="0"/>
          <w:cols w:space="708"/>
          <w:docGrid w:linePitch="360"/>
        </w:sectPr>
      </w:pPr>
    </w:p>
    <w:p w:rsidR="0058271C" w:rsidRPr="006C2FF8" w:rsidRDefault="0058271C">
      <w:pPr>
        <w:pStyle w:val="ConsPlusNormal"/>
        <w:widowControl/>
        <w:ind w:firstLine="540"/>
        <w:jc w:val="both"/>
        <w:rPr>
          <w:rFonts w:ascii="Arial Narrow" w:hAnsi="Arial Narrow"/>
          <w:sz w:val="18"/>
          <w:szCs w:val="18"/>
        </w:rPr>
      </w:pPr>
    </w:p>
    <w:p w:rsidR="00F63429" w:rsidRPr="00716344" w:rsidRDefault="00F63429" w:rsidP="00F6342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344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7F0E87">
        <w:rPr>
          <w:rFonts w:ascii="Times New Roman" w:hAnsi="Times New Roman" w:cs="Times New Roman"/>
          <w:sz w:val="28"/>
          <w:szCs w:val="28"/>
        </w:rPr>
        <w:t>1</w:t>
      </w:r>
    </w:p>
    <w:p w:rsidR="00F63429" w:rsidRPr="00716344" w:rsidRDefault="00F63429" w:rsidP="00F6342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6344">
        <w:rPr>
          <w:rFonts w:ascii="Times New Roman" w:hAnsi="Times New Roman" w:cs="Times New Roman"/>
          <w:sz w:val="28"/>
          <w:szCs w:val="28"/>
        </w:rPr>
        <w:t xml:space="preserve">к </w:t>
      </w:r>
      <w:r w:rsidR="00021D35" w:rsidRPr="0071634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716344">
        <w:rPr>
          <w:rFonts w:ascii="Times New Roman" w:hAnsi="Times New Roman" w:cs="Times New Roman"/>
          <w:sz w:val="28"/>
          <w:szCs w:val="28"/>
        </w:rPr>
        <w:t>целевой программе "Повышение безопасности</w:t>
      </w:r>
    </w:p>
    <w:p w:rsidR="00F63429" w:rsidRPr="00716344" w:rsidRDefault="00F63429" w:rsidP="00F63429">
      <w:pPr>
        <w:pStyle w:val="ConsPlusNormal"/>
        <w:widowControl/>
        <w:tabs>
          <w:tab w:val="left" w:pos="12780"/>
          <w:tab w:val="left" w:pos="15480"/>
          <w:tab w:val="left" w:pos="15660"/>
          <w:tab w:val="left" w:pos="158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6344">
        <w:rPr>
          <w:rFonts w:ascii="Times New Roman" w:hAnsi="Times New Roman" w:cs="Times New Roman"/>
          <w:sz w:val="28"/>
          <w:szCs w:val="28"/>
        </w:rPr>
        <w:t>дорожного движения на территории</w:t>
      </w:r>
    </w:p>
    <w:p w:rsidR="00F63429" w:rsidRPr="00716344" w:rsidRDefault="007F0E87" w:rsidP="00F63429">
      <w:pPr>
        <w:pStyle w:val="ConsPlusNormal"/>
        <w:widowControl/>
        <w:tabs>
          <w:tab w:val="left" w:pos="12780"/>
          <w:tab w:val="left" w:pos="15480"/>
          <w:tab w:val="left" w:pos="15660"/>
          <w:tab w:val="left" w:pos="158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D2453">
        <w:rPr>
          <w:rFonts w:ascii="Times New Roman" w:hAnsi="Times New Roman"/>
          <w:sz w:val="28"/>
          <w:szCs w:val="28"/>
        </w:rPr>
        <w:t>МО Краснополянское сельское поселение</w:t>
      </w:r>
      <w:r w:rsidRPr="00716344">
        <w:rPr>
          <w:rFonts w:ascii="Times New Roman" w:hAnsi="Times New Roman" w:cs="Times New Roman"/>
          <w:sz w:val="28"/>
          <w:szCs w:val="28"/>
        </w:rPr>
        <w:t xml:space="preserve"> </w:t>
      </w:r>
      <w:r w:rsidR="00F63429" w:rsidRPr="00716344">
        <w:rPr>
          <w:rFonts w:ascii="Times New Roman" w:hAnsi="Times New Roman" w:cs="Times New Roman"/>
          <w:sz w:val="28"/>
          <w:szCs w:val="28"/>
        </w:rPr>
        <w:t>"</w:t>
      </w:r>
    </w:p>
    <w:p w:rsidR="00F63429" w:rsidRPr="00716344" w:rsidRDefault="00F825FB" w:rsidP="00F6342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6344">
        <w:rPr>
          <w:rFonts w:ascii="Times New Roman" w:hAnsi="Times New Roman" w:cs="Times New Roman"/>
          <w:sz w:val="28"/>
          <w:szCs w:val="28"/>
        </w:rPr>
        <w:t>на 201</w:t>
      </w:r>
      <w:r w:rsidR="007F0E87">
        <w:rPr>
          <w:rFonts w:ascii="Times New Roman" w:hAnsi="Times New Roman" w:cs="Times New Roman"/>
          <w:sz w:val="28"/>
          <w:szCs w:val="28"/>
        </w:rPr>
        <w:t>5</w:t>
      </w:r>
      <w:r w:rsidRPr="00716344">
        <w:rPr>
          <w:rFonts w:ascii="Times New Roman" w:hAnsi="Times New Roman" w:cs="Times New Roman"/>
          <w:sz w:val="28"/>
          <w:szCs w:val="28"/>
        </w:rPr>
        <w:t xml:space="preserve"> - 20</w:t>
      </w:r>
      <w:r w:rsidR="002217C2">
        <w:rPr>
          <w:rFonts w:ascii="Times New Roman" w:hAnsi="Times New Roman" w:cs="Times New Roman"/>
          <w:sz w:val="28"/>
          <w:szCs w:val="28"/>
        </w:rPr>
        <w:t>20</w:t>
      </w:r>
      <w:r w:rsidR="00F63429" w:rsidRPr="0071634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63429" w:rsidRDefault="00F63429">
      <w:pPr>
        <w:pStyle w:val="ConsPlusNormal"/>
        <w:widowControl/>
        <w:ind w:firstLine="0"/>
        <w:jc w:val="right"/>
        <w:outlineLvl w:val="1"/>
        <w:rPr>
          <w:rFonts w:ascii="Arial Narrow" w:hAnsi="Arial Narrow"/>
        </w:rPr>
      </w:pPr>
    </w:p>
    <w:p w:rsidR="00F63429" w:rsidRDefault="00F63429">
      <w:pPr>
        <w:pStyle w:val="ConsPlusNormal"/>
        <w:widowControl/>
        <w:ind w:firstLine="0"/>
        <w:jc w:val="right"/>
        <w:outlineLvl w:val="1"/>
        <w:rPr>
          <w:rFonts w:ascii="Arial Narrow" w:hAnsi="Arial Narrow"/>
        </w:rPr>
      </w:pPr>
    </w:p>
    <w:p w:rsidR="007F0E87" w:rsidRDefault="00716344" w:rsidP="007F0E87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</w:t>
      </w:r>
    </w:p>
    <w:p w:rsidR="007F0E87" w:rsidRPr="007F0E87" w:rsidRDefault="007F0E87" w:rsidP="007F0E8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F0E87">
        <w:rPr>
          <w:rFonts w:ascii="Times New Roman" w:hAnsi="Times New Roman"/>
          <w:b/>
          <w:sz w:val="36"/>
          <w:szCs w:val="36"/>
        </w:rPr>
        <w:t>План мероприятий по выполнению муниципальной целевой программы</w:t>
      </w:r>
    </w:p>
    <w:p w:rsidR="007F0E87" w:rsidRDefault="00021D35" w:rsidP="007F0E8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0E87" w:rsidRPr="005D2453">
        <w:rPr>
          <w:rFonts w:ascii="Times New Roman" w:hAnsi="Times New Roman"/>
          <w:b/>
          <w:sz w:val="36"/>
          <w:szCs w:val="36"/>
        </w:rPr>
        <w:t xml:space="preserve">«Повышение безопасности дорожного  движения </w:t>
      </w:r>
    </w:p>
    <w:p w:rsidR="007F0E87" w:rsidRPr="005D2453" w:rsidRDefault="007F0E87" w:rsidP="007F0E8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D2453">
        <w:rPr>
          <w:rFonts w:ascii="Times New Roman" w:hAnsi="Times New Roman"/>
          <w:b/>
          <w:sz w:val="36"/>
          <w:szCs w:val="36"/>
        </w:rPr>
        <w:t>на территории МО Краснополянское сельское поселение 2015-2020 годы»</w:t>
      </w:r>
    </w:p>
    <w:p w:rsidR="00F63429" w:rsidRDefault="007F0E87" w:rsidP="00693211">
      <w:pPr>
        <w:spacing w:line="240" w:lineRule="auto"/>
        <w:jc w:val="center"/>
        <w:rPr>
          <w:rFonts w:ascii="Arial Narrow" w:hAnsi="Arial Narrow"/>
        </w:rPr>
      </w:pPr>
      <w:r w:rsidRPr="005D2453">
        <w:rPr>
          <w:rFonts w:ascii="Times New Roman" w:hAnsi="Times New Roman"/>
        </w:rPr>
        <w:t xml:space="preserve"> </w:t>
      </w:r>
    </w:p>
    <w:tbl>
      <w:tblPr>
        <w:tblW w:w="1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2151"/>
        <w:gridCol w:w="1987"/>
        <w:gridCol w:w="1446"/>
        <w:gridCol w:w="1619"/>
        <w:gridCol w:w="1610"/>
        <w:gridCol w:w="1276"/>
        <w:gridCol w:w="1701"/>
        <w:gridCol w:w="3300"/>
      </w:tblGrid>
      <w:tr w:rsidR="005A5D11" w:rsidRPr="00F70F80" w:rsidTr="008D599E">
        <w:trPr>
          <w:trHeight w:val="1517"/>
        </w:trPr>
        <w:tc>
          <w:tcPr>
            <w:tcW w:w="651" w:type="dxa"/>
            <w:vMerge w:val="restart"/>
          </w:tcPr>
          <w:p w:rsidR="005A5D11" w:rsidRPr="00F70F80" w:rsidRDefault="005A5D11" w:rsidP="005D7C28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70F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0F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70F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1" w:type="dxa"/>
            <w:vMerge w:val="restart"/>
          </w:tcPr>
          <w:p w:rsidR="005A5D11" w:rsidRPr="00BA4B6D" w:rsidRDefault="005A5D11" w:rsidP="005D7C28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   </w:t>
            </w:r>
            <w:r w:rsidRPr="00BA4B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87" w:type="dxa"/>
            <w:vMerge w:val="restart"/>
          </w:tcPr>
          <w:p w:rsidR="005A5D11" w:rsidRPr="00BA4B6D" w:rsidRDefault="005A5D11" w:rsidP="005D7C28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4B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BA4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446" w:type="dxa"/>
            <w:vMerge w:val="restart"/>
          </w:tcPr>
          <w:p w:rsidR="005A5D11" w:rsidRPr="00BA4B6D" w:rsidRDefault="005A5D11" w:rsidP="005D7C28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выполнения мероприятий </w:t>
            </w:r>
          </w:p>
        </w:tc>
        <w:tc>
          <w:tcPr>
            <w:tcW w:w="6206" w:type="dxa"/>
            <w:gridSpan w:val="4"/>
          </w:tcPr>
          <w:p w:rsidR="005A5D11" w:rsidRPr="00BA4B6D" w:rsidRDefault="005A5D11" w:rsidP="00B2419C">
            <w:pPr>
              <w:pStyle w:val="ConsPlusNormal"/>
              <w:widowControl/>
              <w:spacing w:after="200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Объем расходов на выполнение мероприятий за счет  всех источников ресурсного обеспечения (</w:t>
            </w:r>
            <w:r w:rsidR="00E60D8A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Pr="00BA4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руб.)</w:t>
            </w:r>
          </w:p>
        </w:tc>
        <w:tc>
          <w:tcPr>
            <w:tcW w:w="3300" w:type="dxa"/>
            <w:vMerge w:val="restart"/>
          </w:tcPr>
          <w:p w:rsidR="005A5D11" w:rsidRPr="00BA4B6D" w:rsidRDefault="005A5D11" w:rsidP="00F70F80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6D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с целями и задачами целевой программ</w:t>
            </w:r>
            <w:r w:rsidR="00BA4B6D" w:rsidRPr="00BA4B6D">
              <w:rPr>
                <w:rFonts w:ascii="Times New Roman" w:hAnsi="Times New Roman" w:cs="Times New Roman"/>
                <w:b/>
                <w:sz w:val="24"/>
                <w:szCs w:val="24"/>
              </w:rPr>
              <w:t>ы (</w:t>
            </w:r>
            <w:r w:rsidRPr="00BA4B6D">
              <w:rPr>
                <w:rFonts w:ascii="Times New Roman" w:hAnsi="Times New Roman" w:cs="Times New Roman"/>
                <w:b/>
                <w:sz w:val="24"/>
                <w:szCs w:val="24"/>
              </w:rPr>
              <w:t>номер пункт цели номер строки целевого показателя)</w:t>
            </w:r>
          </w:p>
        </w:tc>
      </w:tr>
      <w:tr w:rsidR="005A5D11" w:rsidRPr="00F70F80" w:rsidTr="008D599E">
        <w:trPr>
          <w:trHeight w:val="831"/>
        </w:trPr>
        <w:tc>
          <w:tcPr>
            <w:tcW w:w="651" w:type="dxa"/>
            <w:vMerge/>
          </w:tcPr>
          <w:p w:rsidR="005A5D11" w:rsidRPr="00F70F80" w:rsidRDefault="005A5D11" w:rsidP="005D7C28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5A5D11" w:rsidRPr="00B2419C" w:rsidRDefault="005A5D11" w:rsidP="005D7C28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A5D11" w:rsidRPr="00B2419C" w:rsidRDefault="005A5D11" w:rsidP="005D7C28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5A5D11" w:rsidRPr="00B2419C" w:rsidRDefault="005A5D11" w:rsidP="005D7C28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</w:tcPr>
          <w:p w:rsidR="005A5D11" w:rsidRPr="00B2419C" w:rsidRDefault="005A5D11" w:rsidP="005D7C28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19C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  <w:tc>
          <w:tcPr>
            <w:tcW w:w="1610" w:type="dxa"/>
          </w:tcPr>
          <w:p w:rsidR="005A5D11" w:rsidRPr="00B2419C" w:rsidRDefault="005A5D11" w:rsidP="005D7C28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5A5D11" w:rsidRPr="00B2419C" w:rsidRDefault="005A5D11" w:rsidP="005D7C28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</w:tcPr>
          <w:p w:rsidR="005A5D11" w:rsidRPr="00B2419C" w:rsidRDefault="005A5D11">
            <w:pPr>
              <w:rPr>
                <w:rFonts w:ascii="Times New Roman" w:hAnsi="Times New Roman"/>
                <w:b/>
              </w:rPr>
            </w:pPr>
            <w:r w:rsidRPr="00B2419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3300" w:type="dxa"/>
            <w:vMerge/>
          </w:tcPr>
          <w:p w:rsidR="005A5D11" w:rsidRPr="00B2419C" w:rsidRDefault="005A5D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5D11" w:rsidRPr="00F70F80" w:rsidTr="008D599E">
        <w:trPr>
          <w:trHeight w:val="322"/>
        </w:trPr>
        <w:tc>
          <w:tcPr>
            <w:tcW w:w="651" w:type="dxa"/>
          </w:tcPr>
          <w:p w:rsidR="005A5D11" w:rsidRPr="00B2419C" w:rsidRDefault="005A5D11" w:rsidP="0069321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5A5D11" w:rsidRPr="00B2419C" w:rsidRDefault="005A5D11" w:rsidP="0069321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5A5D11" w:rsidRPr="00B2419C" w:rsidRDefault="005A5D11" w:rsidP="0069321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5A5D11" w:rsidRPr="00B2419C" w:rsidRDefault="005A5D11" w:rsidP="0069321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0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</w:tcPr>
          <w:p w:rsidR="005A5D11" w:rsidRPr="00F70F80" w:rsidRDefault="005A5D11" w:rsidP="0069321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5A5D11" w:rsidRPr="00F70F80" w:rsidRDefault="005A5D11" w:rsidP="0069321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A5D11" w:rsidRPr="00F70F80" w:rsidRDefault="005A5D11" w:rsidP="00693211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A5D11" w:rsidRPr="00F70F80" w:rsidRDefault="005A5D11" w:rsidP="00693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</w:tcPr>
          <w:p w:rsidR="005A5D11" w:rsidRPr="005A5D11" w:rsidRDefault="005A5D11" w:rsidP="00693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24D2C" w:rsidRPr="00F70F80" w:rsidTr="008D599E">
        <w:trPr>
          <w:trHeight w:val="653"/>
        </w:trPr>
        <w:tc>
          <w:tcPr>
            <w:tcW w:w="651" w:type="dxa"/>
            <w:vMerge w:val="restart"/>
          </w:tcPr>
          <w:p w:rsidR="00724D2C" w:rsidRPr="00F70F80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vMerge w:val="restart"/>
          </w:tcPr>
          <w:p w:rsidR="00724D2C" w:rsidRPr="00F768A0" w:rsidRDefault="00724D2C" w:rsidP="007F0E8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68A0">
              <w:rPr>
                <w:rFonts w:ascii="Times New Roman" w:hAnsi="Times New Roman" w:cs="Times New Roman"/>
                <w:sz w:val="24"/>
                <w:szCs w:val="24"/>
              </w:rPr>
              <w:t>Установка и  замена дорожных знаков, не отвечающих требованиям</w:t>
            </w:r>
          </w:p>
        </w:tc>
        <w:tc>
          <w:tcPr>
            <w:tcW w:w="1987" w:type="dxa"/>
            <w:vMerge w:val="restart"/>
          </w:tcPr>
          <w:p w:rsidR="00724D2C" w:rsidRPr="00F70F80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24D2C" w:rsidRPr="00F70F80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9" w:type="dxa"/>
          </w:tcPr>
          <w:p w:rsidR="00724D2C" w:rsidRDefault="0093651B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724D2C" w:rsidRDefault="00724D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D2C" w:rsidRDefault="0093651B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24D2C" w:rsidRDefault="0093651B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 w:val="restart"/>
          </w:tcPr>
          <w:p w:rsidR="00724D2C" w:rsidRDefault="00724D2C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результатов будет иметь следующие социально-экономические последствия:</w:t>
            </w:r>
          </w:p>
          <w:p w:rsidR="00724D2C" w:rsidRDefault="00724D2C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транспортного риска,</w:t>
            </w:r>
          </w:p>
          <w:p w:rsidR="00724D2C" w:rsidRDefault="00724D2C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 количества мест  концентрации дорожно-транспортных происшествий;</w:t>
            </w:r>
          </w:p>
          <w:p w:rsidR="00724D2C" w:rsidRDefault="009628E4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дорожно-тр</w:t>
            </w:r>
            <w:r w:rsidR="00724D2C">
              <w:rPr>
                <w:rFonts w:ascii="Times New Roman" w:hAnsi="Times New Roman"/>
                <w:sz w:val="24"/>
                <w:szCs w:val="24"/>
              </w:rPr>
              <w:t>анспортных происшествий;</w:t>
            </w:r>
          </w:p>
          <w:p w:rsidR="00724D2C" w:rsidRDefault="00724D2C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-повышение эффективности информирования участников дорожного движения.</w:t>
            </w:r>
          </w:p>
        </w:tc>
      </w:tr>
      <w:tr w:rsidR="00724D2C" w:rsidRPr="00F70F80" w:rsidTr="008D599E">
        <w:trPr>
          <w:trHeight w:val="586"/>
        </w:trPr>
        <w:tc>
          <w:tcPr>
            <w:tcW w:w="651" w:type="dxa"/>
            <w:vMerge/>
          </w:tcPr>
          <w:p w:rsidR="00724D2C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24D2C" w:rsidRDefault="00724D2C" w:rsidP="007F0E8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724D2C" w:rsidRPr="00F70F80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24D2C" w:rsidRPr="00F70F80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19" w:type="dxa"/>
          </w:tcPr>
          <w:p w:rsidR="00724D2C" w:rsidRDefault="009A21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5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724D2C" w:rsidRDefault="00724D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D2C" w:rsidRDefault="009A212C" w:rsidP="009A212C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24D2C" w:rsidRDefault="009A21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724D2C" w:rsidRDefault="00724D2C" w:rsidP="005A5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D2C" w:rsidRPr="00F70F80" w:rsidTr="008D599E">
        <w:trPr>
          <w:trHeight w:val="368"/>
        </w:trPr>
        <w:tc>
          <w:tcPr>
            <w:tcW w:w="651" w:type="dxa"/>
            <w:vMerge/>
          </w:tcPr>
          <w:p w:rsidR="00724D2C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24D2C" w:rsidRDefault="00724D2C" w:rsidP="007F0E8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724D2C" w:rsidRPr="00F70F80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24D2C" w:rsidRPr="00F70F80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19" w:type="dxa"/>
          </w:tcPr>
          <w:p w:rsidR="00724D2C" w:rsidRDefault="0093651B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724D2C" w:rsidRDefault="00724D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D2C" w:rsidRDefault="009A212C" w:rsidP="009A212C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5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24D2C" w:rsidRDefault="009A21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5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724D2C" w:rsidRDefault="00724D2C" w:rsidP="005A5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D2C" w:rsidRPr="00F70F80" w:rsidTr="008D599E">
        <w:trPr>
          <w:trHeight w:val="486"/>
        </w:trPr>
        <w:tc>
          <w:tcPr>
            <w:tcW w:w="651" w:type="dxa"/>
            <w:vMerge/>
          </w:tcPr>
          <w:p w:rsidR="00724D2C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24D2C" w:rsidRDefault="00724D2C" w:rsidP="007F0E8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724D2C" w:rsidRPr="00F70F80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24D2C" w:rsidRPr="00F70F80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9" w:type="dxa"/>
          </w:tcPr>
          <w:p w:rsidR="00724D2C" w:rsidRDefault="009A21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5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724D2C" w:rsidRDefault="00724D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D2C" w:rsidRDefault="009A212C" w:rsidP="009A212C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5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24D2C" w:rsidRDefault="009A21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5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724D2C" w:rsidRDefault="00724D2C" w:rsidP="005A5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D2C" w:rsidRPr="00F70F80" w:rsidTr="008D599E">
        <w:trPr>
          <w:trHeight w:val="301"/>
        </w:trPr>
        <w:tc>
          <w:tcPr>
            <w:tcW w:w="651" w:type="dxa"/>
            <w:vMerge/>
          </w:tcPr>
          <w:p w:rsidR="00724D2C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24D2C" w:rsidRDefault="00724D2C" w:rsidP="007F0E8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724D2C" w:rsidRPr="00F70F80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24D2C" w:rsidRPr="00F70F80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</w:tcPr>
          <w:p w:rsidR="00724D2C" w:rsidRDefault="009A21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5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724D2C" w:rsidRDefault="00724D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D2C" w:rsidRDefault="009A212C" w:rsidP="009A212C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5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24D2C" w:rsidRDefault="009A21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5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724D2C" w:rsidRDefault="00724D2C" w:rsidP="005A5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D2C" w:rsidRPr="00F70F80" w:rsidTr="008D599E">
        <w:trPr>
          <w:trHeight w:val="1045"/>
        </w:trPr>
        <w:tc>
          <w:tcPr>
            <w:tcW w:w="651" w:type="dxa"/>
            <w:vMerge/>
          </w:tcPr>
          <w:p w:rsidR="00724D2C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24D2C" w:rsidRDefault="00724D2C" w:rsidP="007F0E8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724D2C" w:rsidRPr="00F70F80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24D2C" w:rsidRPr="00F70F80" w:rsidRDefault="00724D2C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</w:tcPr>
          <w:p w:rsidR="00724D2C" w:rsidRDefault="009A21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5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724D2C" w:rsidRDefault="00724D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4D2C" w:rsidRDefault="009A21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5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24D2C" w:rsidRDefault="009A21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5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724D2C" w:rsidRDefault="00724D2C" w:rsidP="005A5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8A0" w:rsidRPr="00F70F80" w:rsidTr="008D599E">
        <w:trPr>
          <w:trHeight w:val="377"/>
        </w:trPr>
        <w:tc>
          <w:tcPr>
            <w:tcW w:w="6235" w:type="dxa"/>
            <w:gridSpan w:val="4"/>
          </w:tcPr>
          <w:p w:rsidR="00F768A0" w:rsidRPr="00F768A0" w:rsidRDefault="00F768A0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619" w:type="dxa"/>
          </w:tcPr>
          <w:p w:rsidR="00F768A0" w:rsidRPr="00F768A0" w:rsidRDefault="009A212C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599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3651B">
              <w:rPr>
                <w:rFonts w:ascii="Times New Roman" w:hAnsi="Times New Roman" w:cs="Times New Roman"/>
                <w:b/>
                <w:sz w:val="28"/>
                <w:szCs w:val="28"/>
              </w:rPr>
              <w:t>390</w:t>
            </w:r>
            <w:r w:rsidR="008D599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610" w:type="dxa"/>
          </w:tcPr>
          <w:p w:rsidR="00F768A0" w:rsidRPr="00F768A0" w:rsidRDefault="00F768A0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68A0" w:rsidRPr="00F768A0" w:rsidRDefault="0093651B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695</w:t>
            </w:r>
            <w:r w:rsidR="008D599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F768A0" w:rsidRPr="00F768A0" w:rsidRDefault="0093651B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695</w:t>
            </w:r>
            <w:r w:rsidR="008D599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3300" w:type="dxa"/>
          </w:tcPr>
          <w:p w:rsidR="00F768A0" w:rsidRDefault="00F768A0" w:rsidP="005A5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4" w:rsidTr="008D599E">
        <w:trPr>
          <w:trHeight w:val="653"/>
        </w:trPr>
        <w:tc>
          <w:tcPr>
            <w:tcW w:w="651" w:type="dxa"/>
            <w:vMerge w:val="restart"/>
          </w:tcPr>
          <w:p w:rsidR="009628E4" w:rsidRPr="00F70F80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vMerge w:val="restart"/>
          </w:tcPr>
          <w:p w:rsidR="009628E4" w:rsidRPr="00F768A0" w:rsidRDefault="009628E4" w:rsidP="009628E4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дорожной разметки (пешеходные переходы,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7" w:type="dxa"/>
            <w:vMerge w:val="restart"/>
          </w:tcPr>
          <w:p w:rsidR="009628E4" w:rsidRPr="00F70F80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628E4" w:rsidRPr="00F70F80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9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9628E4" w:rsidRDefault="009628E4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 w:val="restart"/>
          </w:tcPr>
          <w:p w:rsidR="009628E4" w:rsidRDefault="009628E4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результатов будет иметь следующие социально-экономические последствия:</w:t>
            </w:r>
          </w:p>
          <w:p w:rsidR="009628E4" w:rsidRDefault="009628E4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транспортного риска,</w:t>
            </w:r>
          </w:p>
          <w:p w:rsidR="009628E4" w:rsidRDefault="009628E4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 количества мест  концентрации дорожно-транспортных происшествий;</w:t>
            </w:r>
          </w:p>
          <w:p w:rsidR="009628E4" w:rsidRDefault="009628E4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дорожно-транспортных происшествий;</w:t>
            </w:r>
          </w:p>
          <w:p w:rsidR="009628E4" w:rsidRDefault="009628E4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эффективности информирования участников дорожного движения.</w:t>
            </w:r>
          </w:p>
        </w:tc>
      </w:tr>
      <w:tr w:rsidR="009628E4" w:rsidTr="008D599E">
        <w:trPr>
          <w:trHeight w:val="586"/>
        </w:trPr>
        <w:tc>
          <w:tcPr>
            <w:tcW w:w="651" w:type="dxa"/>
            <w:vMerge/>
          </w:tcPr>
          <w:p w:rsidR="009628E4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9628E4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9628E4" w:rsidRPr="00F70F80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628E4" w:rsidRPr="00F70F80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19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9628E4" w:rsidRDefault="009628E4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9628E4" w:rsidRDefault="009628E4" w:rsidP="0090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4" w:rsidTr="008D599E">
        <w:trPr>
          <w:trHeight w:val="368"/>
        </w:trPr>
        <w:tc>
          <w:tcPr>
            <w:tcW w:w="651" w:type="dxa"/>
            <w:vMerge/>
          </w:tcPr>
          <w:p w:rsidR="009628E4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9628E4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9628E4" w:rsidRPr="00F70F80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628E4" w:rsidRPr="00F70F80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19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9628E4" w:rsidRDefault="009628E4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8E4" w:rsidRDefault="0008723F" w:rsidP="008D599E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9628E4" w:rsidRDefault="009628E4" w:rsidP="0090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4" w:rsidTr="008D599E">
        <w:trPr>
          <w:trHeight w:val="486"/>
        </w:trPr>
        <w:tc>
          <w:tcPr>
            <w:tcW w:w="651" w:type="dxa"/>
            <w:vMerge/>
          </w:tcPr>
          <w:p w:rsidR="009628E4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9628E4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9628E4" w:rsidRPr="00F70F80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628E4" w:rsidRPr="00F70F80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9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9628E4" w:rsidRDefault="009628E4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9628E4" w:rsidRDefault="009628E4" w:rsidP="0090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4" w:rsidTr="008D599E">
        <w:trPr>
          <w:trHeight w:val="301"/>
        </w:trPr>
        <w:tc>
          <w:tcPr>
            <w:tcW w:w="651" w:type="dxa"/>
            <w:vMerge/>
          </w:tcPr>
          <w:p w:rsidR="009628E4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9628E4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9628E4" w:rsidRPr="00F70F80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628E4" w:rsidRPr="00F70F80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9628E4" w:rsidRDefault="009628E4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9628E4" w:rsidRDefault="009628E4" w:rsidP="0090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4" w:rsidTr="008D599E">
        <w:trPr>
          <w:trHeight w:val="1045"/>
        </w:trPr>
        <w:tc>
          <w:tcPr>
            <w:tcW w:w="651" w:type="dxa"/>
            <w:vMerge/>
          </w:tcPr>
          <w:p w:rsidR="009628E4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9628E4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9628E4" w:rsidRPr="00F70F80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628E4" w:rsidRPr="00F70F80" w:rsidRDefault="009628E4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9628E4" w:rsidRDefault="009628E4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628E4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9628E4" w:rsidRDefault="009628E4" w:rsidP="0090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4" w:rsidRPr="00F70F80" w:rsidTr="008D599E">
        <w:trPr>
          <w:trHeight w:val="377"/>
        </w:trPr>
        <w:tc>
          <w:tcPr>
            <w:tcW w:w="6235" w:type="dxa"/>
            <w:gridSpan w:val="4"/>
          </w:tcPr>
          <w:p w:rsidR="009628E4" w:rsidRPr="00F768A0" w:rsidRDefault="009628E4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9" w:type="dxa"/>
          </w:tcPr>
          <w:p w:rsidR="009628E4" w:rsidRPr="00F768A0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599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356</w:t>
            </w:r>
            <w:r w:rsidR="008D599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610" w:type="dxa"/>
          </w:tcPr>
          <w:p w:rsidR="009628E4" w:rsidRPr="00F768A0" w:rsidRDefault="009628E4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628E4" w:rsidRPr="00F768A0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678</w:t>
            </w:r>
            <w:r w:rsidR="008D599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9628E4" w:rsidRPr="00F768A0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678</w:t>
            </w:r>
            <w:r w:rsidR="008D599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3300" w:type="dxa"/>
          </w:tcPr>
          <w:p w:rsidR="009628E4" w:rsidRDefault="009628E4" w:rsidP="005A5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Tr="008D599E">
        <w:trPr>
          <w:trHeight w:val="653"/>
        </w:trPr>
        <w:tc>
          <w:tcPr>
            <w:tcW w:w="651" w:type="dxa"/>
            <w:vMerge w:val="restart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  <w:vMerge w:val="restart"/>
          </w:tcPr>
          <w:p w:rsidR="00E92CAB" w:rsidRPr="00F768A0" w:rsidRDefault="0008723F" w:rsidP="00E92CAB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</w:t>
            </w:r>
            <w:r w:rsidR="00E92CAB">
              <w:rPr>
                <w:rFonts w:ascii="Times New Roman" w:hAnsi="Times New Roman" w:cs="Times New Roman"/>
                <w:sz w:val="24"/>
                <w:szCs w:val="24"/>
              </w:rPr>
              <w:t>искусственных неровностей</w:t>
            </w:r>
          </w:p>
        </w:tc>
        <w:tc>
          <w:tcPr>
            <w:tcW w:w="1987" w:type="dxa"/>
            <w:vMerge w:val="restart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9" w:type="dxa"/>
          </w:tcPr>
          <w:p w:rsidR="00E92CAB" w:rsidRDefault="005E0D98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E92CAB" w:rsidRDefault="00E92CAB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CAB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E92CAB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 w:val="restart"/>
          </w:tcPr>
          <w:p w:rsidR="00E92CAB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результатов будет иметь следующие социально-экономические последствия:</w:t>
            </w:r>
          </w:p>
          <w:p w:rsidR="00E92CAB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транспортного риска,</w:t>
            </w:r>
          </w:p>
          <w:p w:rsidR="00E92CAB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 количества мест  концентрации дорожно-транспортных происшествий;</w:t>
            </w:r>
          </w:p>
          <w:p w:rsidR="00E92CAB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дорожно-транспортных происшествий;</w:t>
            </w:r>
          </w:p>
          <w:p w:rsidR="00E92CAB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-повышение эффективности информирования участников дорожного движения.</w:t>
            </w:r>
          </w:p>
        </w:tc>
      </w:tr>
      <w:tr w:rsidR="00E92CAB" w:rsidTr="008D599E">
        <w:trPr>
          <w:trHeight w:val="586"/>
        </w:trPr>
        <w:tc>
          <w:tcPr>
            <w:tcW w:w="651" w:type="dxa"/>
            <w:vMerge/>
          </w:tcPr>
          <w:p w:rsidR="00E92CAB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19" w:type="dxa"/>
          </w:tcPr>
          <w:p w:rsidR="00E92CAB" w:rsidRDefault="005E0D98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E92CAB" w:rsidRDefault="00E92CAB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CAB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E92CAB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Default="00E92CAB" w:rsidP="0090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Tr="008D599E">
        <w:trPr>
          <w:trHeight w:val="368"/>
        </w:trPr>
        <w:tc>
          <w:tcPr>
            <w:tcW w:w="651" w:type="dxa"/>
            <w:vMerge/>
          </w:tcPr>
          <w:p w:rsidR="00E92CAB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19" w:type="dxa"/>
          </w:tcPr>
          <w:p w:rsidR="00E92CAB" w:rsidRDefault="005E0D98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E92CAB" w:rsidRDefault="00E92CAB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CAB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E92CAB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8D5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Default="00E92CAB" w:rsidP="0090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Tr="008D599E">
        <w:trPr>
          <w:trHeight w:val="486"/>
        </w:trPr>
        <w:tc>
          <w:tcPr>
            <w:tcW w:w="651" w:type="dxa"/>
            <w:vMerge/>
          </w:tcPr>
          <w:p w:rsidR="00E92CAB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9" w:type="dxa"/>
          </w:tcPr>
          <w:p w:rsidR="00E92CAB" w:rsidRDefault="00B80A74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0D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E92CAB" w:rsidRDefault="00E92CAB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CAB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B80A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E92CAB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B80A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Default="00E92CAB" w:rsidP="0090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Tr="008D599E">
        <w:trPr>
          <w:trHeight w:val="301"/>
        </w:trPr>
        <w:tc>
          <w:tcPr>
            <w:tcW w:w="651" w:type="dxa"/>
            <w:vMerge/>
          </w:tcPr>
          <w:p w:rsidR="00E92CAB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</w:tcPr>
          <w:p w:rsidR="00E92CAB" w:rsidRDefault="005E0D98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="00B80A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E92CAB" w:rsidRDefault="00E92CAB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CAB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B80A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E92CAB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B80A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Default="00E92CAB" w:rsidP="0090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Tr="008D599E">
        <w:trPr>
          <w:trHeight w:val="1045"/>
        </w:trPr>
        <w:tc>
          <w:tcPr>
            <w:tcW w:w="651" w:type="dxa"/>
            <w:vMerge/>
          </w:tcPr>
          <w:p w:rsidR="00E92CAB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</w:tcPr>
          <w:p w:rsidR="00E92CAB" w:rsidRDefault="005E0D98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B80A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</w:tcPr>
          <w:p w:rsidR="00E92CAB" w:rsidRDefault="00E92CAB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CAB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B80A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E92CAB" w:rsidRDefault="0008723F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B80A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Default="00E92CAB" w:rsidP="0090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377"/>
        </w:trPr>
        <w:tc>
          <w:tcPr>
            <w:tcW w:w="6235" w:type="dxa"/>
            <w:gridSpan w:val="4"/>
          </w:tcPr>
          <w:p w:rsidR="00E92CAB" w:rsidRPr="00F768A0" w:rsidRDefault="00E92CAB" w:rsidP="00B2419C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619" w:type="dxa"/>
          </w:tcPr>
          <w:p w:rsidR="00E92CAB" w:rsidRDefault="005E0D98" w:rsidP="00B80A74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80A74">
              <w:rPr>
                <w:rFonts w:ascii="Times New Roman" w:hAnsi="Times New Roman" w:cs="Times New Roman"/>
                <w:b/>
                <w:sz w:val="28"/>
                <w:szCs w:val="28"/>
              </w:rPr>
              <w:t> 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B80A7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610" w:type="dxa"/>
          </w:tcPr>
          <w:p w:rsidR="00E92CAB" w:rsidRPr="00F768A0" w:rsidRDefault="00E92CAB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2CAB" w:rsidRPr="00F768A0" w:rsidRDefault="005E0D98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80A7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  <w:r w:rsidR="00B80A7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92CAB" w:rsidRDefault="005E0D98" w:rsidP="00A475E3">
            <w:pPr>
              <w:pStyle w:val="ConsPlusNormal"/>
              <w:widowControl/>
              <w:spacing w:after="200" w:line="276" w:lineRule="auto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80A7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  <w:r w:rsidR="00B80A7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3300" w:type="dxa"/>
          </w:tcPr>
          <w:p w:rsidR="00E92CAB" w:rsidRDefault="00E92CAB" w:rsidP="005A5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485"/>
        </w:trPr>
        <w:tc>
          <w:tcPr>
            <w:tcW w:w="651" w:type="dxa"/>
            <w:vMerge w:val="restart"/>
          </w:tcPr>
          <w:p w:rsidR="00E92CAB" w:rsidRPr="00F70F80" w:rsidRDefault="00E92CAB" w:rsidP="005D7C28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  <w:vMerge w:val="restart"/>
          </w:tcPr>
          <w:p w:rsidR="00E92CAB" w:rsidRPr="00F70F80" w:rsidRDefault="00E92CAB" w:rsidP="009628E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80">
              <w:rPr>
                <w:rFonts w:ascii="Times New Roman" w:hAnsi="Times New Roman" w:cs="Times New Roman"/>
                <w:sz w:val="24"/>
                <w:szCs w:val="24"/>
              </w:rPr>
              <w:t>Устройство автобусных остановок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E92CAB" w:rsidRPr="00113E66" w:rsidRDefault="00E92CAB" w:rsidP="005D7C28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9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  <w:vMerge w:val="restart"/>
          </w:tcPr>
          <w:p w:rsidR="00E92CAB" w:rsidRDefault="00E92CAB" w:rsidP="00724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результатов будет иметь следующие социально-экономические последствия:</w:t>
            </w:r>
          </w:p>
          <w:p w:rsidR="00E92CAB" w:rsidRDefault="00E92CAB" w:rsidP="00724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дорожно-транспортных происшествий;</w:t>
            </w:r>
          </w:p>
          <w:p w:rsidR="00E92CAB" w:rsidRPr="00F70F80" w:rsidRDefault="00E92CAB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транспортного риска;</w:t>
            </w:r>
          </w:p>
        </w:tc>
      </w:tr>
      <w:tr w:rsidR="00E92CAB" w:rsidRPr="00F70F80" w:rsidTr="008D599E">
        <w:trPr>
          <w:trHeight w:val="686"/>
        </w:trPr>
        <w:tc>
          <w:tcPr>
            <w:tcW w:w="651" w:type="dxa"/>
            <w:vMerge/>
          </w:tcPr>
          <w:p w:rsidR="00E92CAB" w:rsidRPr="00F70F80" w:rsidRDefault="00E92CAB" w:rsidP="005D7C28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5D7C2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5D7C28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19" w:type="dxa"/>
            <w:shd w:val="clear" w:color="auto" w:fill="auto"/>
          </w:tcPr>
          <w:p w:rsidR="00E92CAB" w:rsidRDefault="00531D78" w:rsidP="00A475E3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E92CAB" w:rsidRDefault="00531D78" w:rsidP="00A475E3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410"/>
        </w:trPr>
        <w:tc>
          <w:tcPr>
            <w:tcW w:w="651" w:type="dxa"/>
            <w:vMerge/>
          </w:tcPr>
          <w:p w:rsidR="00E92CAB" w:rsidRPr="00F70F80" w:rsidRDefault="00E92CAB" w:rsidP="005D7C28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5D7C2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5D7C28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19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281"/>
        </w:trPr>
        <w:tc>
          <w:tcPr>
            <w:tcW w:w="651" w:type="dxa"/>
            <w:vMerge/>
          </w:tcPr>
          <w:p w:rsidR="00E92CAB" w:rsidRPr="00F70F80" w:rsidRDefault="00E92CAB" w:rsidP="005D7C28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5D7C2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5D7C28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9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271"/>
        </w:trPr>
        <w:tc>
          <w:tcPr>
            <w:tcW w:w="651" w:type="dxa"/>
            <w:vMerge/>
          </w:tcPr>
          <w:p w:rsidR="00E92CAB" w:rsidRPr="00F70F80" w:rsidRDefault="00E92CAB" w:rsidP="005D7C28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5D7C2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5D7C28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810"/>
        </w:trPr>
        <w:tc>
          <w:tcPr>
            <w:tcW w:w="651" w:type="dxa"/>
            <w:vMerge/>
          </w:tcPr>
          <w:p w:rsidR="00E92CAB" w:rsidRPr="00F70F80" w:rsidRDefault="00E92CAB" w:rsidP="005D7C28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5D7C2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5D7C28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  <w:shd w:val="clear" w:color="auto" w:fill="auto"/>
          </w:tcPr>
          <w:p w:rsidR="00E92CAB" w:rsidRDefault="00531D78" w:rsidP="00B80A7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0A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810"/>
        </w:trPr>
        <w:tc>
          <w:tcPr>
            <w:tcW w:w="6235" w:type="dxa"/>
            <w:gridSpan w:val="4"/>
          </w:tcPr>
          <w:p w:rsidR="00E92CAB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68A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shd w:val="clear" w:color="auto" w:fill="auto"/>
          </w:tcPr>
          <w:p w:rsidR="00E92CAB" w:rsidRPr="00F768A0" w:rsidRDefault="00531D78" w:rsidP="00B80A7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10" w:type="dxa"/>
            <w:shd w:val="clear" w:color="auto" w:fill="auto"/>
          </w:tcPr>
          <w:p w:rsidR="00E92CAB" w:rsidRPr="00F768A0" w:rsidRDefault="00E92CAB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Pr="00F768A0" w:rsidRDefault="00531D78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475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E92CAB" w:rsidRPr="00F768A0" w:rsidRDefault="00531D78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475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3300" w:type="dxa"/>
          </w:tcPr>
          <w:p w:rsidR="00E92CAB" w:rsidRPr="00F70F80" w:rsidRDefault="00E92CAB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485"/>
        </w:trPr>
        <w:tc>
          <w:tcPr>
            <w:tcW w:w="651" w:type="dxa"/>
            <w:vMerge w:val="restart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vMerge w:val="restart"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80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грунтовых дорог 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 w:val="restart"/>
          </w:tcPr>
          <w:p w:rsidR="00E92CAB" w:rsidRDefault="00E92CAB" w:rsidP="0090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результатов будет иметь следующие социально-экономические последствия:</w:t>
            </w:r>
          </w:p>
          <w:p w:rsidR="00E92CAB" w:rsidRDefault="00E92CAB" w:rsidP="0090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дорожно-транспортных происшествий;</w:t>
            </w:r>
          </w:p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транспортного риска;</w:t>
            </w:r>
          </w:p>
        </w:tc>
      </w:tr>
      <w:tr w:rsidR="00E92CAB" w:rsidRPr="00F70F80" w:rsidTr="008D599E">
        <w:trPr>
          <w:trHeight w:val="686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531D78" w:rsidP="00A475E3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410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281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271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810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531D78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810"/>
        </w:trPr>
        <w:tc>
          <w:tcPr>
            <w:tcW w:w="6235" w:type="dxa"/>
            <w:gridSpan w:val="4"/>
          </w:tcPr>
          <w:p w:rsidR="00E92CAB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68A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shd w:val="clear" w:color="auto" w:fill="auto"/>
          </w:tcPr>
          <w:p w:rsidR="00E92CAB" w:rsidRPr="00F768A0" w:rsidRDefault="00143A05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814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Pr="00F768A0" w:rsidRDefault="00E92CAB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Pr="00F768A0" w:rsidRDefault="00B80A74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Pr="00F768A0" w:rsidRDefault="00531D78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814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3300" w:type="dxa"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485"/>
        </w:trPr>
        <w:tc>
          <w:tcPr>
            <w:tcW w:w="651" w:type="dxa"/>
            <w:vMerge w:val="restart"/>
          </w:tcPr>
          <w:p w:rsidR="00E92CAB" w:rsidRPr="00F70F80" w:rsidRDefault="00E92CAB" w:rsidP="00E92CAB">
            <w:pPr>
              <w:pStyle w:val="ConsPlusNormal"/>
              <w:widowControl/>
              <w:tabs>
                <w:tab w:val="center" w:pos="218"/>
              </w:tabs>
              <w:spacing w:after="200"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6</w:t>
            </w:r>
          </w:p>
        </w:tc>
        <w:tc>
          <w:tcPr>
            <w:tcW w:w="2151" w:type="dxa"/>
            <w:vMerge w:val="restart"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Ямочный ремонт автодорог 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9" w:type="dxa"/>
            <w:shd w:val="clear" w:color="auto" w:fill="auto"/>
          </w:tcPr>
          <w:p w:rsidR="00E92CAB" w:rsidRDefault="00A8164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7C183D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 w:val="restart"/>
          </w:tcPr>
          <w:p w:rsidR="00E92CAB" w:rsidRDefault="00E92CAB" w:rsidP="0090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результатов будет иметь следующие социально-экономические последствия:</w:t>
            </w:r>
          </w:p>
          <w:p w:rsidR="00E92CAB" w:rsidRDefault="00E92CAB" w:rsidP="0090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дорожно-транспортных происшествий;</w:t>
            </w:r>
          </w:p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транспортного риска;</w:t>
            </w:r>
          </w:p>
        </w:tc>
      </w:tr>
      <w:tr w:rsidR="00E92CAB" w:rsidRPr="00F70F80" w:rsidTr="008D599E">
        <w:trPr>
          <w:trHeight w:val="407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F768A0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19" w:type="dxa"/>
            <w:shd w:val="clear" w:color="auto" w:fill="auto"/>
          </w:tcPr>
          <w:p w:rsidR="00E92CAB" w:rsidRDefault="00A81645" w:rsidP="00A475E3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7C183D" w:rsidP="00A475E3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410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19" w:type="dxa"/>
            <w:shd w:val="clear" w:color="auto" w:fill="auto"/>
          </w:tcPr>
          <w:p w:rsidR="00E92CAB" w:rsidRDefault="00A8164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7C183D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281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7C183D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3A05">
              <w:rPr>
                <w:rFonts w:ascii="Times New Roman" w:hAnsi="Times New Roman"/>
                <w:sz w:val="24"/>
                <w:szCs w:val="24"/>
              </w:rPr>
              <w:t>25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271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810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810"/>
        </w:trPr>
        <w:tc>
          <w:tcPr>
            <w:tcW w:w="6235" w:type="dxa"/>
            <w:gridSpan w:val="4"/>
          </w:tcPr>
          <w:p w:rsidR="00E92CAB" w:rsidRPr="00F768A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8A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shd w:val="clear" w:color="auto" w:fill="auto"/>
          </w:tcPr>
          <w:p w:rsidR="00E92CAB" w:rsidRPr="00F768A0" w:rsidRDefault="00143A05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734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Pr="00F768A0" w:rsidRDefault="00E92CAB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Pr="00F768A0" w:rsidRDefault="00B80A74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Pr="00F768A0" w:rsidRDefault="00143A05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734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3300" w:type="dxa"/>
          </w:tcPr>
          <w:p w:rsidR="00E92CAB" w:rsidRPr="00F70F80" w:rsidRDefault="00E92CAB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485"/>
        </w:trPr>
        <w:tc>
          <w:tcPr>
            <w:tcW w:w="651" w:type="dxa"/>
            <w:vMerge w:val="restart"/>
          </w:tcPr>
          <w:p w:rsidR="00E92CAB" w:rsidRPr="00F70F80" w:rsidRDefault="00E92CAB" w:rsidP="00E92CAB">
            <w:pPr>
              <w:pStyle w:val="ConsPlusNormal"/>
              <w:widowControl/>
              <w:tabs>
                <w:tab w:val="center" w:pos="218"/>
              </w:tabs>
              <w:spacing w:after="200"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</w:t>
            </w:r>
          </w:p>
        </w:tc>
        <w:tc>
          <w:tcPr>
            <w:tcW w:w="2151" w:type="dxa"/>
            <w:vMerge w:val="restart"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обочин автодорог 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 w:val="restart"/>
          </w:tcPr>
          <w:p w:rsidR="00E92CAB" w:rsidRDefault="00E92CAB" w:rsidP="0090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результатов будет иметь следующие социально-экономические последствия:</w:t>
            </w:r>
          </w:p>
          <w:p w:rsidR="00E92CAB" w:rsidRDefault="00E92CAB" w:rsidP="0090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дорожно-транспортных происшествий;</w:t>
            </w:r>
          </w:p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транспортного риска;</w:t>
            </w:r>
          </w:p>
        </w:tc>
      </w:tr>
      <w:tr w:rsidR="00E92CAB" w:rsidRPr="00F70F80" w:rsidTr="008D599E">
        <w:trPr>
          <w:trHeight w:val="407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143A05" w:rsidP="00A475E3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410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281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271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810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810"/>
        </w:trPr>
        <w:tc>
          <w:tcPr>
            <w:tcW w:w="6235" w:type="dxa"/>
            <w:gridSpan w:val="4"/>
          </w:tcPr>
          <w:p w:rsidR="00E92CAB" w:rsidRPr="00B061ED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1E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shd w:val="clear" w:color="auto" w:fill="auto"/>
          </w:tcPr>
          <w:p w:rsidR="00E92CAB" w:rsidRPr="00B061ED" w:rsidRDefault="00B80A74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611,0</w:t>
            </w:r>
          </w:p>
        </w:tc>
        <w:tc>
          <w:tcPr>
            <w:tcW w:w="1610" w:type="dxa"/>
            <w:shd w:val="clear" w:color="auto" w:fill="auto"/>
          </w:tcPr>
          <w:p w:rsidR="00E92CAB" w:rsidRPr="00B061ED" w:rsidRDefault="00E92CAB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Pr="00B061ED" w:rsidRDefault="00B80A74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Pr="00B061ED" w:rsidRDefault="00B80A74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611,0</w:t>
            </w:r>
          </w:p>
        </w:tc>
        <w:tc>
          <w:tcPr>
            <w:tcW w:w="3300" w:type="dxa"/>
          </w:tcPr>
          <w:p w:rsidR="00E92CAB" w:rsidRPr="00F70F80" w:rsidRDefault="00E92CAB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485"/>
        </w:trPr>
        <w:tc>
          <w:tcPr>
            <w:tcW w:w="651" w:type="dxa"/>
            <w:vMerge w:val="restart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1" w:type="dxa"/>
            <w:vMerge w:val="restart"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дорог от снега 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0A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0A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 w:val="restart"/>
          </w:tcPr>
          <w:p w:rsidR="00E92CAB" w:rsidRDefault="00E92CAB" w:rsidP="0090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результатов будет иметь следующие социально-экономические последствия:</w:t>
            </w:r>
          </w:p>
          <w:p w:rsidR="00E92CAB" w:rsidRDefault="00E92CAB" w:rsidP="0090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дорожно-транспортных происшествий;</w:t>
            </w:r>
          </w:p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-снижение транспортного риска;</w:t>
            </w:r>
          </w:p>
        </w:tc>
      </w:tr>
      <w:tr w:rsidR="00E92CAB" w:rsidRPr="00F70F80" w:rsidTr="008D599E">
        <w:trPr>
          <w:trHeight w:val="407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0A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076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143A05" w:rsidP="00A475E3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0A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076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410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0A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0A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281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0A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0A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271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80A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0A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810"/>
        </w:trPr>
        <w:tc>
          <w:tcPr>
            <w:tcW w:w="6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92CAB" w:rsidRPr="00F70F80" w:rsidRDefault="00E92CAB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E92CAB" w:rsidRPr="00113E66" w:rsidRDefault="00E92CAB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92CAB" w:rsidRPr="00F70F80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0A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310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Default="00E92CAB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Default="00143A05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0A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310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E92CAB" w:rsidRPr="00F70F80" w:rsidRDefault="00E92CAB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CAB" w:rsidRPr="00F70F80" w:rsidTr="008D599E">
        <w:trPr>
          <w:trHeight w:val="810"/>
        </w:trPr>
        <w:tc>
          <w:tcPr>
            <w:tcW w:w="6235" w:type="dxa"/>
            <w:gridSpan w:val="4"/>
          </w:tcPr>
          <w:p w:rsidR="00E92CAB" w:rsidRPr="009628E4" w:rsidRDefault="00E92CAB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E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shd w:val="clear" w:color="auto" w:fill="auto"/>
          </w:tcPr>
          <w:p w:rsidR="00E92CAB" w:rsidRPr="009628E4" w:rsidRDefault="00B14FBF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980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E92CAB" w:rsidRPr="009628E4" w:rsidRDefault="00E92CAB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2CAB" w:rsidRPr="009628E4" w:rsidRDefault="00B80A74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92CAB" w:rsidRPr="009628E4" w:rsidRDefault="00B14FBF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980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3300" w:type="dxa"/>
          </w:tcPr>
          <w:p w:rsidR="00E92CAB" w:rsidRPr="00F70F80" w:rsidRDefault="00E92CAB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D2C" w:rsidRPr="00F70F80" w:rsidTr="008D599E">
        <w:trPr>
          <w:trHeight w:val="485"/>
        </w:trPr>
        <w:tc>
          <w:tcPr>
            <w:tcW w:w="651" w:type="dxa"/>
            <w:vMerge w:val="restart"/>
          </w:tcPr>
          <w:p w:rsidR="00633D2C" w:rsidRPr="00F70F80" w:rsidRDefault="00633D2C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1" w:type="dxa"/>
            <w:vMerge w:val="restart"/>
          </w:tcPr>
          <w:p w:rsidR="00633D2C" w:rsidRPr="00F70F80" w:rsidRDefault="00633D2C" w:rsidP="00633D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 баннеров информационного содержания о соблюдении ПДД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633D2C" w:rsidRPr="00113E66" w:rsidRDefault="00633D2C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633D2C" w:rsidRPr="00F70F80" w:rsidRDefault="00633D2C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9" w:type="dxa"/>
            <w:shd w:val="clear" w:color="auto" w:fill="auto"/>
          </w:tcPr>
          <w:p w:rsidR="00633D2C" w:rsidRDefault="001B28D3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633D2C" w:rsidRDefault="00633D2C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3D2C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3D2C" w:rsidRDefault="00B14FBF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  <w:vMerge w:val="restart"/>
          </w:tcPr>
          <w:p w:rsidR="00633D2C" w:rsidRDefault="00633D2C" w:rsidP="0090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результатов будет иметь следующие социально-экономические последствия:</w:t>
            </w:r>
          </w:p>
          <w:p w:rsidR="00633D2C" w:rsidRDefault="00633D2C" w:rsidP="0090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дорожно-транспортных происшествий;</w:t>
            </w:r>
          </w:p>
          <w:p w:rsidR="00633D2C" w:rsidRPr="00F70F80" w:rsidRDefault="00633D2C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транспортного риска;</w:t>
            </w:r>
          </w:p>
        </w:tc>
      </w:tr>
      <w:tr w:rsidR="00633D2C" w:rsidRPr="00F70F80" w:rsidTr="008D599E">
        <w:trPr>
          <w:trHeight w:val="407"/>
        </w:trPr>
        <w:tc>
          <w:tcPr>
            <w:tcW w:w="651" w:type="dxa"/>
            <w:vMerge/>
          </w:tcPr>
          <w:p w:rsidR="00633D2C" w:rsidRPr="00F70F80" w:rsidRDefault="00633D2C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633D2C" w:rsidRPr="00F70F80" w:rsidRDefault="00633D2C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633D2C" w:rsidRPr="00113E66" w:rsidRDefault="00633D2C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633D2C" w:rsidRPr="00F70F80" w:rsidRDefault="00633D2C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19" w:type="dxa"/>
            <w:shd w:val="clear" w:color="auto" w:fill="auto"/>
          </w:tcPr>
          <w:p w:rsidR="00633D2C" w:rsidRDefault="001B28D3" w:rsidP="00A475E3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633D2C" w:rsidRDefault="00633D2C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3D2C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3D2C" w:rsidRDefault="00B14FBF" w:rsidP="00A475E3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633D2C" w:rsidRPr="00F70F80" w:rsidRDefault="00633D2C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D2C" w:rsidRPr="00F70F80" w:rsidTr="008D599E">
        <w:trPr>
          <w:trHeight w:val="410"/>
        </w:trPr>
        <w:tc>
          <w:tcPr>
            <w:tcW w:w="651" w:type="dxa"/>
            <w:vMerge/>
          </w:tcPr>
          <w:p w:rsidR="00633D2C" w:rsidRPr="00F70F80" w:rsidRDefault="00633D2C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633D2C" w:rsidRPr="00F70F80" w:rsidRDefault="00633D2C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633D2C" w:rsidRPr="00113E66" w:rsidRDefault="00633D2C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633D2C" w:rsidRPr="00F70F80" w:rsidRDefault="00633D2C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19" w:type="dxa"/>
            <w:shd w:val="clear" w:color="auto" w:fill="auto"/>
          </w:tcPr>
          <w:p w:rsidR="00633D2C" w:rsidRDefault="001B28D3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633D2C" w:rsidRDefault="00633D2C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3D2C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3D2C" w:rsidRDefault="00B14FBF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633D2C" w:rsidRPr="00F70F80" w:rsidRDefault="00633D2C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D2C" w:rsidRPr="00F70F80" w:rsidTr="008D599E">
        <w:trPr>
          <w:trHeight w:val="281"/>
        </w:trPr>
        <w:tc>
          <w:tcPr>
            <w:tcW w:w="651" w:type="dxa"/>
            <w:vMerge/>
          </w:tcPr>
          <w:p w:rsidR="00633D2C" w:rsidRPr="00F70F80" w:rsidRDefault="00633D2C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633D2C" w:rsidRPr="00F70F80" w:rsidRDefault="00633D2C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633D2C" w:rsidRPr="00113E66" w:rsidRDefault="00633D2C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633D2C" w:rsidRPr="00F70F80" w:rsidRDefault="00633D2C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9" w:type="dxa"/>
            <w:shd w:val="clear" w:color="auto" w:fill="auto"/>
          </w:tcPr>
          <w:p w:rsidR="00633D2C" w:rsidRDefault="001B28D3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633D2C" w:rsidRDefault="00633D2C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3D2C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3D2C" w:rsidRDefault="00B14FBF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633D2C" w:rsidRPr="00F70F80" w:rsidRDefault="00633D2C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D2C" w:rsidRPr="00F70F80" w:rsidTr="008D599E">
        <w:trPr>
          <w:trHeight w:val="271"/>
        </w:trPr>
        <w:tc>
          <w:tcPr>
            <w:tcW w:w="651" w:type="dxa"/>
            <w:vMerge/>
          </w:tcPr>
          <w:p w:rsidR="00633D2C" w:rsidRPr="00F70F80" w:rsidRDefault="00633D2C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633D2C" w:rsidRPr="00F70F80" w:rsidRDefault="00633D2C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633D2C" w:rsidRPr="00113E66" w:rsidRDefault="00633D2C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633D2C" w:rsidRPr="00F70F80" w:rsidRDefault="00633D2C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  <w:shd w:val="clear" w:color="auto" w:fill="auto"/>
          </w:tcPr>
          <w:p w:rsidR="00633D2C" w:rsidRDefault="001B28D3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633D2C" w:rsidRDefault="00633D2C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3D2C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3D2C" w:rsidRDefault="00B14FBF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633D2C" w:rsidRPr="00F70F80" w:rsidRDefault="00633D2C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D2C" w:rsidRPr="00F70F80" w:rsidTr="008D599E">
        <w:trPr>
          <w:trHeight w:val="810"/>
        </w:trPr>
        <w:tc>
          <w:tcPr>
            <w:tcW w:w="651" w:type="dxa"/>
            <w:vMerge/>
          </w:tcPr>
          <w:p w:rsidR="00633D2C" w:rsidRPr="00F70F80" w:rsidRDefault="00633D2C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633D2C" w:rsidRPr="00F70F80" w:rsidRDefault="00633D2C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633D2C" w:rsidRPr="00113E66" w:rsidRDefault="00633D2C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633D2C" w:rsidRPr="00F70F80" w:rsidRDefault="00633D2C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  <w:shd w:val="clear" w:color="auto" w:fill="auto"/>
          </w:tcPr>
          <w:p w:rsidR="00633D2C" w:rsidRDefault="001B28D3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633D2C" w:rsidRDefault="00633D2C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3D2C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3D2C" w:rsidRDefault="00B14FBF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633D2C" w:rsidRPr="00F70F80" w:rsidRDefault="00633D2C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D2C" w:rsidRPr="00F70F80" w:rsidTr="008D599E">
        <w:trPr>
          <w:trHeight w:val="810"/>
        </w:trPr>
        <w:tc>
          <w:tcPr>
            <w:tcW w:w="6235" w:type="dxa"/>
            <w:gridSpan w:val="4"/>
          </w:tcPr>
          <w:p w:rsidR="00633D2C" w:rsidRPr="00633D2C" w:rsidRDefault="00633D2C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D2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9" w:type="dxa"/>
            <w:shd w:val="clear" w:color="auto" w:fill="auto"/>
          </w:tcPr>
          <w:p w:rsidR="00633D2C" w:rsidRPr="00633D2C" w:rsidRDefault="001B28D3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633D2C" w:rsidRPr="00633D2C" w:rsidRDefault="00633D2C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33D2C" w:rsidRPr="00633D2C" w:rsidRDefault="00B80A74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3D2C" w:rsidRPr="00633D2C" w:rsidRDefault="00B14FBF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3300" w:type="dxa"/>
          </w:tcPr>
          <w:p w:rsidR="00633D2C" w:rsidRPr="00F70F80" w:rsidRDefault="00633D2C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91" w:rsidRPr="00F70F80" w:rsidTr="008D599E">
        <w:trPr>
          <w:trHeight w:val="485"/>
        </w:trPr>
        <w:tc>
          <w:tcPr>
            <w:tcW w:w="651" w:type="dxa"/>
            <w:vMerge w:val="restart"/>
          </w:tcPr>
          <w:p w:rsidR="00101A91" w:rsidRPr="00F70F80" w:rsidRDefault="00101A91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1" w:type="dxa"/>
            <w:vMerge w:val="restart"/>
          </w:tcPr>
          <w:p w:rsidR="00101A91" w:rsidRPr="00F70F80" w:rsidRDefault="00101A91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тротуаров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101A91" w:rsidRPr="00113E66" w:rsidRDefault="00101A91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101A91" w:rsidRPr="00F70F80" w:rsidRDefault="00101A91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9" w:type="dxa"/>
            <w:shd w:val="clear" w:color="auto" w:fill="auto"/>
          </w:tcPr>
          <w:p w:rsidR="00101A91" w:rsidRDefault="001B28D3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101A91" w:rsidRDefault="00101A91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1A91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1A91" w:rsidRDefault="00DC05E0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  <w:vMerge w:val="restart"/>
          </w:tcPr>
          <w:p w:rsidR="00101A91" w:rsidRDefault="00101A91" w:rsidP="0090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результатов будет иметь следующие социально-экономические последствия:</w:t>
            </w:r>
          </w:p>
          <w:p w:rsidR="00101A91" w:rsidRDefault="00101A91" w:rsidP="0090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дорожно-транспортных происшествий;</w:t>
            </w:r>
          </w:p>
          <w:p w:rsidR="00101A91" w:rsidRPr="00F70F80" w:rsidRDefault="00101A91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транспортного риска;</w:t>
            </w:r>
          </w:p>
        </w:tc>
      </w:tr>
      <w:tr w:rsidR="00101A91" w:rsidRPr="00F70F80" w:rsidTr="008D599E">
        <w:trPr>
          <w:trHeight w:val="407"/>
        </w:trPr>
        <w:tc>
          <w:tcPr>
            <w:tcW w:w="651" w:type="dxa"/>
            <w:vMerge/>
          </w:tcPr>
          <w:p w:rsidR="00101A91" w:rsidRPr="00F70F80" w:rsidRDefault="00101A91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101A91" w:rsidRPr="00F70F80" w:rsidRDefault="00101A91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01A91" w:rsidRPr="00113E66" w:rsidRDefault="00101A91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101A91" w:rsidRPr="00F70F80" w:rsidRDefault="00101A91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19" w:type="dxa"/>
            <w:shd w:val="clear" w:color="auto" w:fill="auto"/>
          </w:tcPr>
          <w:p w:rsidR="00101A91" w:rsidRDefault="001B28D3" w:rsidP="00A475E3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101A91" w:rsidRDefault="00101A91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1A91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1A91" w:rsidRDefault="00DC05E0" w:rsidP="00A475E3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101A91" w:rsidRPr="00F70F80" w:rsidRDefault="00101A91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91" w:rsidRPr="00F70F80" w:rsidTr="008D599E">
        <w:trPr>
          <w:trHeight w:val="410"/>
        </w:trPr>
        <w:tc>
          <w:tcPr>
            <w:tcW w:w="651" w:type="dxa"/>
            <w:vMerge/>
          </w:tcPr>
          <w:p w:rsidR="00101A91" w:rsidRPr="00F70F80" w:rsidRDefault="00101A91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101A91" w:rsidRPr="00F70F80" w:rsidRDefault="00101A91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01A91" w:rsidRPr="00113E66" w:rsidRDefault="00101A91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101A91" w:rsidRPr="00F70F80" w:rsidRDefault="00101A91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19" w:type="dxa"/>
            <w:shd w:val="clear" w:color="auto" w:fill="auto"/>
          </w:tcPr>
          <w:p w:rsidR="00101A91" w:rsidRDefault="001B28D3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101A91" w:rsidRDefault="00101A91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1A91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1A91" w:rsidRDefault="00DC05E0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101A91" w:rsidRPr="00F70F80" w:rsidRDefault="00101A91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91" w:rsidRPr="00F70F80" w:rsidTr="008D599E">
        <w:trPr>
          <w:trHeight w:val="281"/>
        </w:trPr>
        <w:tc>
          <w:tcPr>
            <w:tcW w:w="651" w:type="dxa"/>
            <w:vMerge/>
          </w:tcPr>
          <w:p w:rsidR="00101A91" w:rsidRPr="00F70F80" w:rsidRDefault="00101A91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101A91" w:rsidRPr="00F70F80" w:rsidRDefault="00101A91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01A91" w:rsidRPr="00113E66" w:rsidRDefault="00101A91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101A91" w:rsidRPr="00F70F80" w:rsidRDefault="00101A91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9" w:type="dxa"/>
            <w:shd w:val="clear" w:color="auto" w:fill="auto"/>
          </w:tcPr>
          <w:p w:rsidR="00101A91" w:rsidRDefault="001B28D3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101A91" w:rsidRDefault="00101A91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1A91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1A91" w:rsidRDefault="00DC05E0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101A91" w:rsidRPr="00F70F80" w:rsidRDefault="00101A91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91" w:rsidRPr="00F70F80" w:rsidTr="008D599E">
        <w:trPr>
          <w:trHeight w:val="271"/>
        </w:trPr>
        <w:tc>
          <w:tcPr>
            <w:tcW w:w="651" w:type="dxa"/>
            <w:vMerge/>
          </w:tcPr>
          <w:p w:rsidR="00101A91" w:rsidRPr="00F70F80" w:rsidRDefault="00101A91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101A91" w:rsidRPr="00F70F80" w:rsidRDefault="00101A91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01A91" w:rsidRPr="00113E66" w:rsidRDefault="00101A91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101A91" w:rsidRPr="00F70F80" w:rsidRDefault="00101A91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  <w:shd w:val="clear" w:color="auto" w:fill="auto"/>
          </w:tcPr>
          <w:p w:rsidR="00101A91" w:rsidRDefault="001B28D3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101A91" w:rsidRDefault="00101A91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1A91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1A91" w:rsidRDefault="00DC05E0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101A91" w:rsidRPr="00F70F80" w:rsidRDefault="00101A91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91" w:rsidRPr="00F70F80" w:rsidTr="008D599E">
        <w:trPr>
          <w:trHeight w:val="810"/>
        </w:trPr>
        <w:tc>
          <w:tcPr>
            <w:tcW w:w="651" w:type="dxa"/>
            <w:vMerge/>
          </w:tcPr>
          <w:p w:rsidR="00101A91" w:rsidRPr="00F70F80" w:rsidRDefault="00101A91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101A91" w:rsidRPr="00F70F80" w:rsidRDefault="00101A91" w:rsidP="009061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01A91" w:rsidRPr="00113E66" w:rsidRDefault="00101A91" w:rsidP="009061F7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101A91" w:rsidRPr="00F70F80" w:rsidRDefault="00101A91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  <w:shd w:val="clear" w:color="auto" w:fill="auto"/>
          </w:tcPr>
          <w:p w:rsidR="00101A91" w:rsidRDefault="001B28D3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101A91" w:rsidRDefault="00101A91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1A91" w:rsidRDefault="00B80A74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1A91" w:rsidRDefault="00DC05E0" w:rsidP="00A475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  <w:r w:rsidR="00B80A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00" w:type="dxa"/>
            <w:vMerge/>
          </w:tcPr>
          <w:p w:rsidR="00101A91" w:rsidRPr="00F70F80" w:rsidRDefault="00101A91" w:rsidP="00906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91" w:rsidRPr="00F70F80" w:rsidTr="008D599E">
        <w:trPr>
          <w:trHeight w:val="810"/>
        </w:trPr>
        <w:tc>
          <w:tcPr>
            <w:tcW w:w="6235" w:type="dxa"/>
            <w:gridSpan w:val="4"/>
          </w:tcPr>
          <w:p w:rsidR="00101A91" w:rsidRPr="00633D2C" w:rsidRDefault="00101A91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101A91" w:rsidRPr="00633D2C" w:rsidRDefault="001B28D3" w:rsidP="009C4553">
            <w:pPr>
              <w:pStyle w:val="ConsPlusNormal"/>
              <w:ind w:left="-39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1559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101A91" w:rsidRPr="00633D2C" w:rsidRDefault="00101A91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01A91" w:rsidRPr="00633D2C" w:rsidRDefault="00B80A74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1A91" w:rsidRPr="00633D2C" w:rsidRDefault="001B28D3" w:rsidP="00A475E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1559</w:t>
            </w:r>
            <w:r w:rsidR="00B80A74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3300" w:type="dxa"/>
          </w:tcPr>
          <w:p w:rsidR="00101A91" w:rsidRPr="00F70F80" w:rsidRDefault="00101A91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5E3" w:rsidRPr="00F70F80" w:rsidTr="008D599E">
        <w:trPr>
          <w:trHeight w:val="447"/>
        </w:trPr>
        <w:tc>
          <w:tcPr>
            <w:tcW w:w="4789" w:type="dxa"/>
            <w:gridSpan w:val="3"/>
            <w:vMerge w:val="restart"/>
            <w:tcBorders>
              <w:right w:val="single" w:sz="6" w:space="0" w:color="auto"/>
            </w:tcBorders>
          </w:tcPr>
          <w:p w:rsidR="00A475E3" w:rsidRPr="00633D2C" w:rsidRDefault="00A475E3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по годам</w:t>
            </w:r>
          </w:p>
        </w:tc>
        <w:tc>
          <w:tcPr>
            <w:tcW w:w="1446" w:type="dxa"/>
            <w:tcBorders>
              <w:left w:val="single" w:sz="6" w:space="0" w:color="auto"/>
            </w:tcBorders>
          </w:tcPr>
          <w:p w:rsidR="00A475E3" w:rsidRPr="00F70F80" w:rsidRDefault="00A475E3" w:rsidP="00633D2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9" w:type="dxa"/>
            <w:shd w:val="clear" w:color="auto" w:fill="auto"/>
          </w:tcPr>
          <w:p w:rsidR="00A475E3" w:rsidRPr="008433F0" w:rsidRDefault="00B80A74" w:rsidP="008433F0">
            <w:pPr>
              <w:pStyle w:val="ConsPlusNormal"/>
              <w:tabs>
                <w:tab w:val="center" w:pos="503"/>
              </w:tabs>
              <w:ind w:left="-39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2405</w:t>
            </w:r>
            <w:r w:rsidR="008433F0" w:rsidRPr="008433F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A475E3" w:rsidRPr="008433F0" w:rsidRDefault="00A475E3" w:rsidP="00D1557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475E3" w:rsidRPr="008433F0" w:rsidRDefault="00B80A74" w:rsidP="00A475E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389,0</w:t>
            </w:r>
          </w:p>
        </w:tc>
        <w:tc>
          <w:tcPr>
            <w:tcW w:w="1701" w:type="dxa"/>
            <w:shd w:val="clear" w:color="auto" w:fill="auto"/>
          </w:tcPr>
          <w:p w:rsidR="00A475E3" w:rsidRPr="008433F0" w:rsidRDefault="00B80A74" w:rsidP="00A475E3">
            <w:pPr>
              <w:pStyle w:val="ConsPlusNormal"/>
              <w:ind w:left="-39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2016,0</w:t>
            </w:r>
          </w:p>
        </w:tc>
        <w:tc>
          <w:tcPr>
            <w:tcW w:w="3300" w:type="dxa"/>
          </w:tcPr>
          <w:p w:rsidR="00A475E3" w:rsidRPr="00F70F80" w:rsidRDefault="00A475E3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5E3" w:rsidRPr="00F70F80" w:rsidTr="008D599E">
        <w:trPr>
          <w:trHeight w:val="427"/>
        </w:trPr>
        <w:tc>
          <w:tcPr>
            <w:tcW w:w="4789" w:type="dxa"/>
            <w:gridSpan w:val="3"/>
            <w:vMerge/>
            <w:tcBorders>
              <w:right w:val="single" w:sz="6" w:space="0" w:color="auto"/>
            </w:tcBorders>
          </w:tcPr>
          <w:p w:rsidR="00A475E3" w:rsidRDefault="00A475E3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sz="6" w:space="0" w:color="auto"/>
            </w:tcBorders>
          </w:tcPr>
          <w:p w:rsidR="00A475E3" w:rsidRPr="00F70F80" w:rsidRDefault="00A475E3" w:rsidP="00633D2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19" w:type="dxa"/>
            <w:shd w:val="clear" w:color="auto" w:fill="auto"/>
          </w:tcPr>
          <w:p w:rsidR="00A475E3" w:rsidRPr="008433F0" w:rsidRDefault="008433F0" w:rsidP="008433F0">
            <w:pPr>
              <w:pStyle w:val="ConsPlusNormal"/>
              <w:ind w:left="-39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3031,0</w:t>
            </w:r>
          </w:p>
        </w:tc>
        <w:tc>
          <w:tcPr>
            <w:tcW w:w="1610" w:type="dxa"/>
            <w:shd w:val="clear" w:color="auto" w:fill="auto"/>
          </w:tcPr>
          <w:p w:rsidR="00A475E3" w:rsidRPr="008433F0" w:rsidRDefault="00A475E3" w:rsidP="00A475E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475E3" w:rsidRPr="008433F0" w:rsidRDefault="00B80A74" w:rsidP="00A475E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496,0</w:t>
            </w:r>
          </w:p>
        </w:tc>
        <w:tc>
          <w:tcPr>
            <w:tcW w:w="1701" w:type="dxa"/>
            <w:shd w:val="clear" w:color="auto" w:fill="auto"/>
          </w:tcPr>
          <w:p w:rsidR="00A475E3" w:rsidRPr="008433F0" w:rsidRDefault="00B80A74" w:rsidP="00A475E3">
            <w:pPr>
              <w:pStyle w:val="ConsPlusNormal"/>
              <w:ind w:left="-39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2535,0</w:t>
            </w:r>
          </w:p>
        </w:tc>
        <w:tc>
          <w:tcPr>
            <w:tcW w:w="3300" w:type="dxa"/>
          </w:tcPr>
          <w:p w:rsidR="00A475E3" w:rsidRPr="00F70F80" w:rsidRDefault="00A475E3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5E3" w:rsidRPr="00F70F80" w:rsidTr="008D599E">
        <w:trPr>
          <w:trHeight w:val="280"/>
        </w:trPr>
        <w:tc>
          <w:tcPr>
            <w:tcW w:w="4789" w:type="dxa"/>
            <w:gridSpan w:val="3"/>
            <w:vMerge/>
            <w:tcBorders>
              <w:right w:val="single" w:sz="6" w:space="0" w:color="auto"/>
            </w:tcBorders>
          </w:tcPr>
          <w:p w:rsidR="00A475E3" w:rsidRDefault="00A475E3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sz="6" w:space="0" w:color="auto"/>
            </w:tcBorders>
          </w:tcPr>
          <w:p w:rsidR="00A475E3" w:rsidRPr="00F70F80" w:rsidRDefault="00A475E3" w:rsidP="00633D2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19" w:type="dxa"/>
            <w:shd w:val="clear" w:color="auto" w:fill="auto"/>
          </w:tcPr>
          <w:p w:rsidR="00A475E3" w:rsidRPr="008433F0" w:rsidRDefault="008433F0" w:rsidP="008433F0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3180,0</w:t>
            </w:r>
          </w:p>
        </w:tc>
        <w:tc>
          <w:tcPr>
            <w:tcW w:w="1610" w:type="dxa"/>
            <w:shd w:val="clear" w:color="auto" w:fill="auto"/>
          </w:tcPr>
          <w:p w:rsidR="00A475E3" w:rsidRPr="008433F0" w:rsidRDefault="00A475E3" w:rsidP="00A475E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475E3" w:rsidRPr="008433F0" w:rsidRDefault="00B80A74" w:rsidP="00A475E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525,0</w:t>
            </w:r>
          </w:p>
        </w:tc>
        <w:tc>
          <w:tcPr>
            <w:tcW w:w="1701" w:type="dxa"/>
            <w:shd w:val="clear" w:color="auto" w:fill="auto"/>
          </w:tcPr>
          <w:p w:rsidR="00A475E3" w:rsidRPr="008433F0" w:rsidRDefault="00B80A74" w:rsidP="00A475E3">
            <w:pPr>
              <w:pStyle w:val="ConsPlusNormal"/>
              <w:ind w:left="-39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2655,0</w:t>
            </w:r>
          </w:p>
        </w:tc>
        <w:tc>
          <w:tcPr>
            <w:tcW w:w="3300" w:type="dxa"/>
          </w:tcPr>
          <w:p w:rsidR="00A475E3" w:rsidRPr="00F70F80" w:rsidRDefault="00A475E3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5E3" w:rsidRPr="00F70F80" w:rsidTr="008D599E">
        <w:trPr>
          <w:trHeight w:val="259"/>
        </w:trPr>
        <w:tc>
          <w:tcPr>
            <w:tcW w:w="4789" w:type="dxa"/>
            <w:gridSpan w:val="3"/>
            <w:vMerge/>
            <w:tcBorders>
              <w:right w:val="single" w:sz="6" w:space="0" w:color="auto"/>
            </w:tcBorders>
          </w:tcPr>
          <w:p w:rsidR="00A475E3" w:rsidRDefault="00A475E3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sz="6" w:space="0" w:color="auto"/>
            </w:tcBorders>
          </w:tcPr>
          <w:p w:rsidR="00A475E3" w:rsidRPr="00F70F80" w:rsidRDefault="00A475E3" w:rsidP="00633D2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9" w:type="dxa"/>
            <w:shd w:val="clear" w:color="auto" w:fill="auto"/>
          </w:tcPr>
          <w:p w:rsidR="00A475E3" w:rsidRPr="008433F0" w:rsidRDefault="008433F0" w:rsidP="008433F0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3340,0</w:t>
            </w:r>
          </w:p>
        </w:tc>
        <w:tc>
          <w:tcPr>
            <w:tcW w:w="1610" w:type="dxa"/>
            <w:shd w:val="clear" w:color="auto" w:fill="auto"/>
          </w:tcPr>
          <w:p w:rsidR="00A475E3" w:rsidRPr="008433F0" w:rsidRDefault="00A475E3" w:rsidP="00A475E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475E3" w:rsidRPr="008433F0" w:rsidRDefault="00B80A74" w:rsidP="00A475E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554,0</w:t>
            </w:r>
          </w:p>
        </w:tc>
        <w:tc>
          <w:tcPr>
            <w:tcW w:w="1701" w:type="dxa"/>
            <w:shd w:val="clear" w:color="auto" w:fill="auto"/>
          </w:tcPr>
          <w:p w:rsidR="00A475E3" w:rsidRPr="008433F0" w:rsidRDefault="00B80A74" w:rsidP="00A475E3">
            <w:pPr>
              <w:pStyle w:val="ConsPlusNormal"/>
              <w:ind w:left="-39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2786</w:t>
            </w:r>
          </w:p>
        </w:tc>
        <w:tc>
          <w:tcPr>
            <w:tcW w:w="3300" w:type="dxa"/>
          </w:tcPr>
          <w:p w:rsidR="00A475E3" w:rsidRPr="00F70F80" w:rsidRDefault="00A475E3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5E3" w:rsidRPr="00F70F80" w:rsidTr="008D599E">
        <w:trPr>
          <w:trHeight w:val="537"/>
        </w:trPr>
        <w:tc>
          <w:tcPr>
            <w:tcW w:w="4789" w:type="dxa"/>
            <w:gridSpan w:val="3"/>
            <w:vMerge/>
            <w:tcBorders>
              <w:right w:val="single" w:sz="6" w:space="0" w:color="auto"/>
            </w:tcBorders>
          </w:tcPr>
          <w:p w:rsidR="00A475E3" w:rsidRDefault="00A475E3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sz="6" w:space="0" w:color="auto"/>
            </w:tcBorders>
          </w:tcPr>
          <w:p w:rsidR="00A475E3" w:rsidRPr="00F70F80" w:rsidRDefault="00A475E3" w:rsidP="00633D2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  <w:shd w:val="clear" w:color="auto" w:fill="auto"/>
          </w:tcPr>
          <w:p w:rsidR="00A475E3" w:rsidRPr="008433F0" w:rsidRDefault="008433F0" w:rsidP="008433F0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3505,0</w:t>
            </w:r>
          </w:p>
        </w:tc>
        <w:tc>
          <w:tcPr>
            <w:tcW w:w="1610" w:type="dxa"/>
            <w:shd w:val="clear" w:color="auto" w:fill="auto"/>
          </w:tcPr>
          <w:p w:rsidR="00A475E3" w:rsidRPr="008433F0" w:rsidRDefault="00A475E3" w:rsidP="00A475E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475E3" w:rsidRPr="008433F0" w:rsidRDefault="00B80A74" w:rsidP="00A475E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586,0</w:t>
            </w:r>
          </w:p>
        </w:tc>
        <w:tc>
          <w:tcPr>
            <w:tcW w:w="1701" w:type="dxa"/>
            <w:shd w:val="clear" w:color="auto" w:fill="auto"/>
          </w:tcPr>
          <w:p w:rsidR="00A475E3" w:rsidRPr="008433F0" w:rsidRDefault="00B80A74" w:rsidP="00A475E3">
            <w:pPr>
              <w:pStyle w:val="ConsPlusNormal"/>
              <w:ind w:left="-39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2919,0</w:t>
            </w:r>
          </w:p>
        </w:tc>
        <w:tc>
          <w:tcPr>
            <w:tcW w:w="3300" w:type="dxa"/>
          </w:tcPr>
          <w:p w:rsidR="00A475E3" w:rsidRPr="00F70F80" w:rsidRDefault="00A475E3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5E3" w:rsidRPr="00F70F80" w:rsidTr="008D599E">
        <w:trPr>
          <w:trHeight w:val="463"/>
        </w:trPr>
        <w:tc>
          <w:tcPr>
            <w:tcW w:w="4789" w:type="dxa"/>
            <w:gridSpan w:val="3"/>
            <w:vMerge/>
            <w:tcBorders>
              <w:right w:val="single" w:sz="6" w:space="0" w:color="auto"/>
            </w:tcBorders>
          </w:tcPr>
          <w:p w:rsidR="00A475E3" w:rsidRDefault="00A475E3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sz="6" w:space="0" w:color="auto"/>
            </w:tcBorders>
          </w:tcPr>
          <w:p w:rsidR="00A475E3" w:rsidRPr="00F70F80" w:rsidRDefault="00A475E3" w:rsidP="00633D2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  <w:shd w:val="clear" w:color="auto" w:fill="auto"/>
          </w:tcPr>
          <w:p w:rsidR="00A475E3" w:rsidRPr="008433F0" w:rsidRDefault="008433F0" w:rsidP="008433F0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3730,0</w:t>
            </w:r>
          </w:p>
        </w:tc>
        <w:tc>
          <w:tcPr>
            <w:tcW w:w="1610" w:type="dxa"/>
            <w:shd w:val="clear" w:color="auto" w:fill="auto"/>
          </w:tcPr>
          <w:p w:rsidR="00A475E3" w:rsidRPr="008433F0" w:rsidRDefault="00A475E3" w:rsidP="00A475E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475E3" w:rsidRPr="008433F0" w:rsidRDefault="00B80A74" w:rsidP="00A475E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617,0</w:t>
            </w:r>
          </w:p>
        </w:tc>
        <w:tc>
          <w:tcPr>
            <w:tcW w:w="1701" w:type="dxa"/>
            <w:shd w:val="clear" w:color="auto" w:fill="auto"/>
          </w:tcPr>
          <w:p w:rsidR="00A475E3" w:rsidRPr="008433F0" w:rsidRDefault="00B80A74" w:rsidP="00A475E3">
            <w:pPr>
              <w:pStyle w:val="ConsPlusNormal"/>
              <w:ind w:left="-39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33F0">
              <w:rPr>
                <w:rFonts w:ascii="Times New Roman" w:hAnsi="Times New Roman"/>
                <w:sz w:val="28"/>
                <w:szCs w:val="28"/>
              </w:rPr>
              <w:t>3113,0</w:t>
            </w:r>
          </w:p>
        </w:tc>
        <w:tc>
          <w:tcPr>
            <w:tcW w:w="3300" w:type="dxa"/>
          </w:tcPr>
          <w:p w:rsidR="00A475E3" w:rsidRPr="00F70F80" w:rsidRDefault="00A475E3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5E3" w:rsidRPr="00F70F80" w:rsidTr="008D599E">
        <w:trPr>
          <w:trHeight w:val="810"/>
        </w:trPr>
        <w:tc>
          <w:tcPr>
            <w:tcW w:w="4789" w:type="dxa"/>
            <w:gridSpan w:val="3"/>
            <w:tcBorders>
              <w:right w:val="single" w:sz="6" w:space="0" w:color="auto"/>
            </w:tcBorders>
          </w:tcPr>
          <w:p w:rsidR="00A475E3" w:rsidRPr="00A475E3" w:rsidRDefault="00A475E3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75E3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446" w:type="dxa"/>
            <w:tcBorders>
              <w:left w:val="single" w:sz="6" w:space="0" w:color="auto"/>
            </w:tcBorders>
          </w:tcPr>
          <w:p w:rsidR="00A475E3" w:rsidRPr="00A475E3" w:rsidRDefault="00A475E3" w:rsidP="009061F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9" w:type="dxa"/>
            <w:shd w:val="clear" w:color="auto" w:fill="auto"/>
          </w:tcPr>
          <w:p w:rsidR="00A475E3" w:rsidRPr="008433F0" w:rsidRDefault="008433F0" w:rsidP="008433F0">
            <w:pPr>
              <w:pStyle w:val="ConsPlusNormal"/>
              <w:ind w:firstLine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8433F0">
              <w:rPr>
                <w:rFonts w:ascii="Times New Roman" w:hAnsi="Times New Roman"/>
                <w:sz w:val="32"/>
                <w:szCs w:val="32"/>
              </w:rPr>
              <w:t>19191,0</w:t>
            </w:r>
          </w:p>
        </w:tc>
        <w:tc>
          <w:tcPr>
            <w:tcW w:w="1610" w:type="dxa"/>
            <w:shd w:val="clear" w:color="auto" w:fill="auto"/>
          </w:tcPr>
          <w:p w:rsidR="00A475E3" w:rsidRPr="008433F0" w:rsidRDefault="00A475E3" w:rsidP="00A475E3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475E3" w:rsidRPr="008433F0" w:rsidRDefault="00B80A74" w:rsidP="00A475E3">
            <w:pPr>
              <w:spacing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8433F0">
              <w:rPr>
                <w:rFonts w:ascii="Times New Roman" w:hAnsi="Times New Roman"/>
                <w:sz w:val="32"/>
                <w:szCs w:val="32"/>
              </w:rPr>
              <w:t>3167,0</w:t>
            </w:r>
          </w:p>
        </w:tc>
        <w:tc>
          <w:tcPr>
            <w:tcW w:w="1701" w:type="dxa"/>
            <w:shd w:val="clear" w:color="auto" w:fill="auto"/>
          </w:tcPr>
          <w:p w:rsidR="00A475E3" w:rsidRPr="008433F0" w:rsidRDefault="00B80A74" w:rsidP="00A475E3">
            <w:pPr>
              <w:pStyle w:val="ConsPlusNormal"/>
              <w:ind w:left="-397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8433F0">
              <w:rPr>
                <w:rFonts w:ascii="Times New Roman" w:hAnsi="Times New Roman"/>
                <w:sz w:val="32"/>
                <w:szCs w:val="32"/>
              </w:rPr>
              <w:t>16024,0</w:t>
            </w:r>
          </w:p>
        </w:tc>
        <w:tc>
          <w:tcPr>
            <w:tcW w:w="3300" w:type="dxa"/>
          </w:tcPr>
          <w:p w:rsidR="00A475E3" w:rsidRPr="00F70F80" w:rsidRDefault="00A475E3" w:rsidP="00724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F98" w:rsidRDefault="00640F98" w:rsidP="00855D1E">
      <w:pPr>
        <w:pStyle w:val="ConsPlusNormal"/>
        <w:widowControl/>
        <w:ind w:firstLine="0"/>
        <w:jc w:val="both"/>
      </w:pPr>
    </w:p>
    <w:sectPr w:rsidR="00640F98" w:rsidSect="001F0CE4">
      <w:pgSz w:w="16838" w:h="11906" w:orient="landscape" w:code="9"/>
      <w:pgMar w:top="539" w:right="539" w:bottom="386" w:left="53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326"/>
    <w:multiLevelType w:val="hybridMultilevel"/>
    <w:tmpl w:val="24F2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5178"/>
    <w:multiLevelType w:val="hybridMultilevel"/>
    <w:tmpl w:val="D2B86E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308E7615"/>
    <w:multiLevelType w:val="hybridMultilevel"/>
    <w:tmpl w:val="2A24069C"/>
    <w:lvl w:ilvl="0" w:tplc="16AAB9C4">
      <w:start w:val="2013"/>
      <w:numFmt w:val="decimal"/>
      <w:lvlText w:val="%1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5CE7BDF"/>
    <w:multiLevelType w:val="hybridMultilevel"/>
    <w:tmpl w:val="B67C553A"/>
    <w:lvl w:ilvl="0" w:tplc="21726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4A187F"/>
    <w:multiLevelType w:val="hybridMultilevel"/>
    <w:tmpl w:val="5B46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58271C"/>
    <w:rsid w:val="000006A8"/>
    <w:rsid w:val="000008EB"/>
    <w:rsid w:val="000048C6"/>
    <w:rsid w:val="00007427"/>
    <w:rsid w:val="00007435"/>
    <w:rsid w:val="00021D35"/>
    <w:rsid w:val="00025500"/>
    <w:rsid w:val="0003396E"/>
    <w:rsid w:val="0004678B"/>
    <w:rsid w:val="00051F42"/>
    <w:rsid w:val="00053CD4"/>
    <w:rsid w:val="00062664"/>
    <w:rsid w:val="00085A16"/>
    <w:rsid w:val="0008723F"/>
    <w:rsid w:val="000903D8"/>
    <w:rsid w:val="00093163"/>
    <w:rsid w:val="000976A2"/>
    <w:rsid w:val="000A4F37"/>
    <w:rsid w:val="000A5A54"/>
    <w:rsid w:val="000A5F4A"/>
    <w:rsid w:val="000B0606"/>
    <w:rsid w:val="000B137B"/>
    <w:rsid w:val="000B2098"/>
    <w:rsid w:val="000B5451"/>
    <w:rsid w:val="000B5A61"/>
    <w:rsid w:val="000D236C"/>
    <w:rsid w:val="000E1AD6"/>
    <w:rsid w:val="000E4FA7"/>
    <w:rsid w:val="000E5342"/>
    <w:rsid w:val="000F051F"/>
    <w:rsid w:val="000F3155"/>
    <w:rsid w:val="00101A91"/>
    <w:rsid w:val="001021CF"/>
    <w:rsid w:val="00104590"/>
    <w:rsid w:val="001049AA"/>
    <w:rsid w:val="00110859"/>
    <w:rsid w:val="00111331"/>
    <w:rsid w:val="001118ED"/>
    <w:rsid w:val="00113E66"/>
    <w:rsid w:val="0012360E"/>
    <w:rsid w:val="00130DDF"/>
    <w:rsid w:val="00136036"/>
    <w:rsid w:val="00143A05"/>
    <w:rsid w:val="00151291"/>
    <w:rsid w:val="00154253"/>
    <w:rsid w:val="001600B5"/>
    <w:rsid w:val="00166A5A"/>
    <w:rsid w:val="00167A28"/>
    <w:rsid w:val="00181F2C"/>
    <w:rsid w:val="00186462"/>
    <w:rsid w:val="001916CB"/>
    <w:rsid w:val="00197160"/>
    <w:rsid w:val="001A052D"/>
    <w:rsid w:val="001B0C53"/>
    <w:rsid w:val="001B22F4"/>
    <w:rsid w:val="001B28D3"/>
    <w:rsid w:val="001B46AB"/>
    <w:rsid w:val="001C035A"/>
    <w:rsid w:val="001C63CD"/>
    <w:rsid w:val="001D1C3A"/>
    <w:rsid w:val="001E0C15"/>
    <w:rsid w:val="001E3942"/>
    <w:rsid w:val="001E3F76"/>
    <w:rsid w:val="001F0169"/>
    <w:rsid w:val="001F0CE4"/>
    <w:rsid w:val="001F0FA7"/>
    <w:rsid w:val="001F223C"/>
    <w:rsid w:val="001F7D43"/>
    <w:rsid w:val="00201BBD"/>
    <w:rsid w:val="00202D75"/>
    <w:rsid w:val="00214897"/>
    <w:rsid w:val="00220203"/>
    <w:rsid w:val="002217C2"/>
    <w:rsid w:val="00222005"/>
    <w:rsid w:val="00222400"/>
    <w:rsid w:val="00225334"/>
    <w:rsid w:val="00242315"/>
    <w:rsid w:val="00245CAE"/>
    <w:rsid w:val="00246A0A"/>
    <w:rsid w:val="0027040C"/>
    <w:rsid w:val="002738C7"/>
    <w:rsid w:val="00274794"/>
    <w:rsid w:val="00276CBD"/>
    <w:rsid w:val="00282250"/>
    <w:rsid w:val="0028636F"/>
    <w:rsid w:val="002A3A06"/>
    <w:rsid w:val="002A633C"/>
    <w:rsid w:val="002B2111"/>
    <w:rsid w:val="002B5550"/>
    <w:rsid w:val="002C0614"/>
    <w:rsid w:val="002C525C"/>
    <w:rsid w:val="002D4D0E"/>
    <w:rsid w:val="002E15FA"/>
    <w:rsid w:val="002E6170"/>
    <w:rsid w:val="002F0558"/>
    <w:rsid w:val="002F673F"/>
    <w:rsid w:val="003114FD"/>
    <w:rsid w:val="00311850"/>
    <w:rsid w:val="00312C14"/>
    <w:rsid w:val="00313DBF"/>
    <w:rsid w:val="00315677"/>
    <w:rsid w:val="00316D60"/>
    <w:rsid w:val="00317196"/>
    <w:rsid w:val="003237AC"/>
    <w:rsid w:val="00323D66"/>
    <w:rsid w:val="00332571"/>
    <w:rsid w:val="00333C2A"/>
    <w:rsid w:val="00340928"/>
    <w:rsid w:val="0034411C"/>
    <w:rsid w:val="00353789"/>
    <w:rsid w:val="00366386"/>
    <w:rsid w:val="00370EB6"/>
    <w:rsid w:val="00375B0D"/>
    <w:rsid w:val="00377190"/>
    <w:rsid w:val="00382EB2"/>
    <w:rsid w:val="00382F98"/>
    <w:rsid w:val="003858B1"/>
    <w:rsid w:val="00393D37"/>
    <w:rsid w:val="003967D6"/>
    <w:rsid w:val="003A0580"/>
    <w:rsid w:val="003A6743"/>
    <w:rsid w:val="003A7F69"/>
    <w:rsid w:val="003C673D"/>
    <w:rsid w:val="003D1686"/>
    <w:rsid w:val="003D27D5"/>
    <w:rsid w:val="003D3215"/>
    <w:rsid w:val="003D57B3"/>
    <w:rsid w:val="003E1E24"/>
    <w:rsid w:val="003E31B4"/>
    <w:rsid w:val="003E7125"/>
    <w:rsid w:val="003F0ADF"/>
    <w:rsid w:val="003F6460"/>
    <w:rsid w:val="00411758"/>
    <w:rsid w:val="004137B5"/>
    <w:rsid w:val="004150FA"/>
    <w:rsid w:val="00426DC6"/>
    <w:rsid w:val="004352F7"/>
    <w:rsid w:val="00441824"/>
    <w:rsid w:val="0046602A"/>
    <w:rsid w:val="0047011A"/>
    <w:rsid w:val="00486445"/>
    <w:rsid w:val="004A502D"/>
    <w:rsid w:val="004A59F3"/>
    <w:rsid w:val="004A7BE0"/>
    <w:rsid w:val="004B0B61"/>
    <w:rsid w:val="004B1DC8"/>
    <w:rsid w:val="004C6D7A"/>
    <w:rsid w:val="004D0156"/>
    <w:rsid w:val="004D7E17"/>
    <w:rsid w:val="004E6169"/>
    <w:rsid w:val="004E69BA"/>
    <w:rsid w:val="004F04D9"/>
    <w:rsid w:val="004F14F7"/>
    <w:rsid w:val="004F1ABF"/>
    <w:rsid w:val="004F37E5"/>
    <w:rsid w:val="00505F03"/>
    <w:rsid w:val="00505F05"/>
    <w:rsid w:val="00522113"/>
    <w:rsid w:val="00522211"/>
    <w:rsid w:val="00531D78"/>
    <w:rsid w:val="00540BB9"/>
    <w:rsid w:val="00541F76"/>
    <w:rsid w:val="00544A3F"/>
    <w:rsid w:val="005647CB"/>
    <w:rsid w:val="00565B51"/>
    <w:rsid w:val="00572314"/>
    <w:rsid w:val="00574501"/>
    <w:rsid w:val="0058271C"/>
    <w:rsid w:val="0059025B"/>
    <w:rsid w:val="00591DC4"/>
    <w:rsid w:val="0059766D"/>
    <w:rsid w:val="005A056A"/>
    <w:rsid w:val="005A5D11"/>
    <w:rsid w:val="005A5E2F"/>
    <w:rsid w:val="005B0F51"/>
    <w:rsid w:val="005D2453"/>
    <w:rsid w:val="005D7C28"/>
    <w:rsid w:val="005E0D98"/>
    <w:rsid w:val="005F44BC"/>
    <w:rsid w:val="00600213"/>
    <w:rsid w:val="006028AA"/>
    <w:rsid w:val="0061582D"/>
    <w:rsid w:val="00622B6D"/>
    <w:rsid w:val="0063271C"/>
    <w:rsid w:val="00633D2C"/>
    <w:rsid w:val="00640F98"/>
    <w:rsid w:val="00643F84"/>
    <w:rsid w:val="00645105"/>
    <w:rsid w:val="0064621D"/>
    <w:rsid w:val="00647179"/>
    <w:rsid w:val="00653E70"/>
    <w:rsid w:val="00670DBE"/>
    <w:rsid w:val="00693211"/>
    <w:rsid w:val="006939C1"/>
    <w:rsid w:val="006951E5"/>
    <w:rsid w:val="006A258A"/>
    <w:rsid w:val="006B1A45"/>
    <w:rsid w:val="006B51F8"/>
    <w:rsid w:val="006C2FF8"/>
    <w:rsid w:val="006C563C"/>
    <w:rsid w:val="006D395F"/>
    <w:rsid w:val="006E21A8"/>
    <w:rsid w:val="006E4012"/>
    <w:rsid w:val="006E5454"/>
    <w:rsid w:val="006E6E70"/>
    <w:rsid w:val="00711E69"/>
    <w:rsid w:val="00713352"/>
    <w:rsid w:val="0071435F"/>
    <w:rsid w:val="00716344"/>
    <w:rsid w:val="00724D2C"/>
    <w:rsid w:val="0073678A"/>
    <w:rsid w:val="007431DE"/>
    <w:rsid w:val="00745C4F"/>
    <w:rsid w:val="00752B4B"/>
    <w:rsid w:val="0075437D"/>
    <w:rsid w:val="00766145"/>
    <w:rsid w:val="00777E7F"/>
    <w:rsid w:val="007866CC"/>
    <w:rsid w:val="00790752"/>
    <w:rsid w:val="00794DA4"/>
    <w:rsid w:val="007A0D3E"/>
    <w:rsid w:val="007B58A1"/>
    <w:rsid w:val="007B6DF8"/>
    <w:rsid w:val="007B70F9"/>
    <w:rsid w:val="007B754B"/>
    <w:rsid w:val="007C037F"/>
    <w:rsid w:val="007C0C3B"/>
    <w:rsid w:val="007C168B"/>
    <w:rsid w:val="007C183D"/>
    <w:rsid w:val="007D2C44"/>
    <w:rsid w:val="007E201C"/>
    <w:rsid w:val="007E6B66"/>
    <w:rsid w:val="007F0E87"/>
    <w:rsid w:val="007F1F8F"/>
    <w:rsid w:val="0080629F"/>
    <w:rsid w:val="00812E50"/>
    <w:rsid w:val="0082284D"/>
    <w:rsid w:val="00822A5A"/>
    <w:rsid w:val="00824D07"/>
    <w:rsid w:val="00835661"/>
    <w:rsid w:val="008433F0"/>
    <w:rsid w:val="008440E3"/>
    <w:rsid w:val="00854BDE"/>
    <w:rsid w:val="00855D1E"/>
    <w:rsid w:val="00855E63"/>
    <w:rsid w:val="008617EA"/>
    <w:rsid w:val="008702E1"/>
    <w:rsid w:val="00870B07"/>
    <w:rsid w:val="00873864"/>
    <w:rsid w:val="008873D5"/>
    <w:rsid w:val="0089479E"/>
    <w:rsid w:val="008B00AD"/>
    <w:rsid w:val="008B2FE4"/>
    <w:rsid w:val="008C1EDD"/>
    <w:rsid w:val="008D3DA7"/>
    <w:rsid w:val="008D599E"/>
    <w:rsid w:val="008E2BDE"/>
    <w:rsid w:val="008E3E95"/>
    <w:rsid w:val="00905DF8"/>
    <w:rsid w:val="009061F7"/>
    <w:rsid w:val="00907A01"/>
    <w:rsid w:val="00912C31"/>
    <w:rsid w:val="0091587B"/>
    <w:rsid w:val="00916688"/>
    <w:rsid w:val="00927ECC"/>
    <w:rsid w:val="00931AE1"/>
    <w:rsid w:val="0093651B"/>
    <w:rsid w:val="009450F4"/>
    <w:rsid w:val="00945D32"/>
    <w:rsid w:val="00946C10"/>
    <w:rsid w:val="00954CDB"/>
    <w:rsid w:val="009628E4"/>
    <w:rsid w:val="00965E4D"/>
    <w:rsid w:val="00974DE7"/>
    <w:rsid w:val="00975258"/>
    <w:rsid w:val="00976125"/>
    <w:rsid w:val="009810FA"/>
    <w:rsid w:val="00981594"/>
    <w:rsid w:val="009826B5"/>
    <w:rsid w:val="009829DC"/>
    <w:rsid w:val="00984B68"/>
    <w:rsid w:val="009911A2"/>
    <w:rsid w:val="009A212C"/>
    <w:rsid w:val="009A32E1"/>
    <w:rsid w:val="009A392E"/>
    <w:rsid w:val="009B00D4"/>
    <w:rsid w:val="009B2471"/>
    <w:rsid w:val="009B3B27"/>
    <w:rsid w:val="009B545A"/>
    <w:rsid w:val="009C3216"/>
    <w:rsid w:val="009C4553"/>
    <w:rsid w:val="009C63C8"/>
    <w:rsid w:val="009E1732"/>
    <w:rsid w:val="009E5218"/>
    <w:rsid w:val="009F2585"/>
    <w:rsid w:val="00A02E57"/>
    <w:rsid w:val="00A04233"/>
    <w:rsid w:val="00A05DB9"/>
    <w:rsid w:val="00A27BDD"/>
    <w:rsid w:val="00A3766A"/>
    <w:rsid w:val="00A475E3"/>
    <w:rsid w:val="00A70E31"/>
    <w:rsid w:val="00A7693A"/>
    <w:rsid w:val="00A81645"/>
    <w:rsid w:val="00A82B65"/>
    <w:rsid w:val="00A95620"/>
    <w:rsid w:val="00AA71AE"/>
    <w:rsid w:val="00AB3A39"/>
    <w:rsid w:val="00AD00B5"/>
    <w:rsid w:val="00AD4CC2"/>
    <w:rsid w:val="00AF0250"/>
    <w:rsid w:val="00AF10AE"/>
    <w:rsid w:val="00B0133B"/>
    <w:rsid w:val="00B061ED"/>
    <w:rsid w:val="00B1118F"/>
    <w:rsid w:val="00B14FBF"/>
    <w:rsid w:val="00B2419C"/>
    <w:rsid w:val="00B24A05"/>
    <w:rsid w:val="00B30D83"/>
    <w:rsid w:val="00B356F1"/>
    <w:rsid w:val="00B408AF"/>
    <w:rsid w:val="00B40FF4"/>
    <w:rsid w:val="00B42262"/>
    <w:rsid w:val="00B501FF"/>
    <w:rsid w:val="00B55C71"/>
    <w:rsid w:val="00B653BB"/>
    <w:rsid w:val="00B67CFB"/>
    <w:rsid w:val="00B71236"/>
    <w:rsid w:val="00B747C8"/>
    <w:rsid w:val="00B80A74"/>
    <w:rsid w:val="00B80F85"/>
    <w:rsid w:val="00B818D8"/>
    <w:rsid w:val="00B85D65"/>
    <w:rsid w:val="00B86602"/>
    <w:rsid w:val="00B86DCD"/>
    <w:rsid w:val="00B873E5"/>
    <w:rsid w:val="00BA4B6D"/>
    <w:rsid w:val="00BA6F2A"/>
    <w:rsid w:val="00BB74D9"/>
    <w:rsid w:val="00BB7667"/>
    <w:rsid w:val="00BC5901"/>
    <w:rsid w:val="00BD5642"/>
    <w:rsid w:val="00BE2656"/>
    <w:rsid w:val="00BE634B"/>
    <w:rsid w:val="00BE7614"/>
    <w:rsid w:val="00BF348E"/>
    <w:rsid w:val="00C12507"/>
    <w:rsid w:val="00C14723"/>
    <w:rsid w:val="00C22FA0"/>
    <w:rsid w:val="00C3204D"/>
    <w:rsid w:val="00C33B60"/>
    <w:rsid w:val="00C3731B"/>
    <w:rsid w:val="00C4628F"/>
    <w:rsid w:val="00C52995"/>
    <w:rsid w:val="00C557B6"/>
    <w:rsid w:val="00C60D81"/>
    <w:rsid w:val="00C74AFD"/>
    <w:rsid w:val="00C82AB1"/>
    <w:rsid w:val="00C8318D"/>
    <w:rsid w:val="00C8723D"/>
    <w:rsid w:val="00C936DA"/>
    <w:rsid w:val="00C955F3"/>
    <w:rsid w:val="00C95C6F"/>
    <w:rsid w:val="00C979CF"/>
    <w:rsid w:val="00CA14E6"/>
    <w:rsid w:val="00CA5499"/>
    <w:rsid w:val="00CB652C"/>
    <w:rsid w:val="00CC12B1"/>
    <w:rsid w:val="00CC2FF8"/>
    <w:rsid w:val="00CC33EA"/>
    <w:rsid w:val="00CC7342"/>
    <w:rsid w:val="00CD5059"/>
    <w:rsid w:val="00CD519C"/>
    <w:rsid w:val="00D15575"/>
    <w:rsid w:val="00D44126"/>
    <w:rsid w:val="00D50BCD"/>
    <w:rsid w:val="00D52AC9"/>
    <w:rsid w:val="00D54EDB"/>
    <w:rsid w:val="00D559AE"/>
    <w:rsid w:val="00D70B59"/>
    <w:rsid w:val="00D8595F"/>
    <w:rsid w:val="00D911A7"/>
    <w:rsid w:val="00D94132"/>
    <w:rsid w:val="00D95C64"/>
    <w:rsid w:val="00DB28A9"/>
    <w:rsid w:val="00DB3B88"/>
    <w:rsid w:val="00DB6FFB"/>
    <w:rsid w:val="00DC05E0"/>
    <w:rsid w:val="00DD4823"/>
    <w:rsid w:val="00DE38F5"/>
    <w:rsid w:val="00DE66EA"/>
    <w:rsid w:val="00DF0382"/>
    <w:rsid w:val="00DF0755"/>
    <w:rsid w:val="00DF6234"/>
    <w:rsid w:val="00E0748C"/>
    <w:rsid w:val="00E27A6B"/>
    <w:rsid w:val="00E32FC5"/>
    <w:rsid w:val="00E3586C"/>
    <w:rsid w:val="00E4119B"/>
    <w:rsid w:val="00E41749"/>
    <w:rsid w:val="00E43D52"/>
    <w:rsid w:val="00E50551"/>
    <w:rsid w:val="00E508D3"/>
    <w:rsid w:val="00E60D8A"/>
    <w:rsid w:val="00E65A72"/>
    <w:rsid w:val="00E72660"/>
    <w:rsid w:val="00E770C1"/>
    <w:rsid w:val="00E86D0C"/>
    <w:rsid w:val="00E921D2"/>
    <w:rsid w:val="00E92CAB"/>
    <w:rsid w:val="00EA6335"/>
    <w:rsid w:val="00EB32D5"/>
    <w:rsid w:val="00EB3663"/>
    <w:rsid w:val="00EB6263"/>
    <w:rsid w:val="00EC07EE"/>
    <w:rsid w:val="00EC690F"/>
    <w:rsid w:val="00ED25B6"/>
    <w:rsid w:val="00ED5C7B"/>
    <w:rsid w:val="00ED7537"/>
    <w:rsid w:val="00EF0B05"/>
    <w:rsid w:val="00EF51EA"/>
    <w:rsid w:val="00F00A8A"/>
    <w:rsid w:val="00F07745"/>
    <w:rsid w:val="00F14A89"/>
    <w:rsid w:val="00F17EAC"/>
    <w:rsid w:val="00F17FA5"/>
    <w:rsid w:val="00F25ECF"/>
    <w:rsid w:val="00F40D40"/>
    <w:rsid w:val="00F415B1"/>
    <w:rsid w:val="00F513E9"/>
    <w:rsid w:val="00F5318D"/>
    <w:rsid w:val="00F63429"/>
    <w:rsid w:val="00F6641B"/>
    <w:rsid w:val="00F70F80"/>
    <w:rsid w:val="00F72599"/>
    <w:rsid w:val="00F768A0"/>
    <w:rsid w:val="00F825FB"/>
    <w:rsid w:val="00F919C2"/>
    <w:rsid w:val="00F92E81"/>
    <w:rsid w:val="00F94DF6"/>
    <w:rsid w:val="00F94E31"/>
    <w:rsid w:val="00F97A56"/>
    <w:rsid w:val="00FA1706"/>
    <w:rsid w:val="00FA46A4"/>
    <w:rsid w:val="00FB146F"/>
    <w:rsid w:val="00FC2703"/>
    <w:rsid w:val="00FD61D3"/>
    <w:rsid w:val="00FD6310"/>
    <w:rsid w:val="00FD6D18"/>
    <w:rsid w:val="00FE2FDE"/>
    <w:rsid w:val="00FE639F"/>
    <w:rsid w:val="00FF2CD2"/>
    <w:rsid w:val="00FF4CEF"/>
    <w:rsid w:val="00FF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6B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6C563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27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82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827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F6342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67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44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/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Bill</dc:creator>
  <cp:keywords/>
  <dc:description/>
  <cp:lastModifiedBy>777</cp:lastModifiedBy>
  <cp:revision>38</cp:revision>
  <cp:lastPrinted>2015-09-08T02:12:00Z</cp:lastPrinted>
  <dcterms:created xsi:type="dcterms:W3CDTF">2014-07-02T04:22:00Z</dcterms:created>
  <dcterms:modified xsi:type="dcterms:W3CDTF">2016-04-29T07:43:00Z</dcterms:modified>
</cp:coreProperties>
</file>