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3B" w:rsidRPr="00AD663B" w:rsidRDefault="00AD663B" w:rsidP="00AD66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D663B">
        <w:rPr>
          <w:rFonts w:ascii="Times New Roman" w:hAnsi="Times New Roman"/>
          <w:sz w:val="24"/>
          <w:szCs w:val="24"/>
        </w:rPr>
        <w:t>УТВЕРЖДЕН:</w:t>
      </w:r>
    </w:p>
    <w:p w:rsidR="00970353" w:rsidRDefault="00AD663B" w:rsidP="00AD66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D663B">
        <w:rPr>
          <w:rFonts w:ascii="Times New Roman" w:hAnsi="Times New Roman"/>
          <w:sz w:val="24"/>
          <w:szCs w:val="24"/>
        </w:rPr>
        <w:t>Постановлением</w:t>
      </w:r>
      <w:r w:rsidR="00957313">
        <w:rPr>
          <w:rFonts w:ascii="Times New Roman" w:hAnsi="Times New Roman"/>
          <w:sz w:val="24"/>
          <w:szCs w:val="24"/>
        </w:rPr>
        <w:t xml:space="preserve"> </w:t>
      </w:r>
      <w:r w:rsidR="00970353">
        <w:rPr>
          <w:rFonts w:ascii="Times New Roman" w:hAnsi="Times New Roman"/>
          <w:sz w:val="24"/>
          <w:szCs w:val="24"/>
        </w:rPr>
        <w:t>главы</w:t>
      </w:r>
    </w:p>
    <w:p w:rsidR="00970353" w:rsidRDefault="00970353" w:rsidP="00AD663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Краснополянского сельского поселения </w:t>
      </w:r>
    </w:p>
    <w:p w:rsidR="00AD663B" w:rsidRPr="00AD663B" w:rsidRDefault="00970353" w:rsidP="00AD663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31.07.2015 г № 123</w:t>
      </w:r>
    </w:p>
    <w:p w:rsidR="00AD663B" w:rsidRDefault="00AD663B" w:rsidP="001E22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D663B" w:rsidRDefault="00AD663B" w:rsidP="001E22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E220A" w:rsidRPr="00B558F5" w:rsidRDefault="001E220A" w:rsidP="001E22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58F5">
        <w:rPr>
          <w:rFonts w:ascii="Times New Roman" w:hAnsi="Times New Roman"/>
          <w:b/>
          <w:sz w:val="24"/>
          <w:szCs w:val="24"/>
        </w:rPr>
        <w:t>ВЕДОМСТВЕННЫЙ ПЕРЕЧЕНЬ</w:t>
      </w:r>
    </w:p>
    <w:p w:rsidR="001E220A" w:rsidRDefault="001E220A" w:rsidP="001E22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</w:t>
      </w:r>
      <w:r w:rsidRPr="00B558F5">
        <w:rPr>
          <w:rFonts w:ascii="Times New Roman" w:hAnsi="Times New Roman"/>
          <w:b/>
          <w:sz w:val="24"/>
          <w:szCs w:val="24"/>
        </w:rPr>
        <w:t xml:space="preserve"> услуг и работ, оказываемых и выполняемых </w:t>
      </w:r>
      <w:r>
        <w:rPr>
          <w:rFonts w:ascii="Times New Roman" w:hAnsi="Times New Roman"/>
          <w:b/>
          <w:sz w:val="24"/>
          <w:szCs w:val="24"/>
        </w:rPr>
        <w:t>муниципальными</w:t>
      </w:r>
      <w:r w:rsidRPr="00B558F5">
        <w:rPr>
          <w:rFonts w:ascii="Times New Roman" w:hAnsi="Times New Roman"/>
          <w:b/>
          <w:sz w:val="24"/>
          <w:szCs w:val="24"/>
        </w:rPr>
        <w:t xml:space="preserve"> учреждениями в сфере культуры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BC6937">
        <w:rPr>
          <w:rFonts w:ascii="Times New Roman" w:hAnsi="Times New Roman"/>
          <w:b/>
          <w:sz w:val="24"/>
          <w:szCs w:val="24"/>
        </w:rPr>
        <w:t>спорта</w:t>
      </w:r>
      <w:r w:rsidRPr="00B558F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расположенных на территории </w:t>
      </w:r>
      <w:r w:rsidR="0033437F">
        <w:rPr>
          <w:rFonts w:ascii="Times New Roman" w:hAnsi="Times New Roman"/>
          <w:b/>
          <w:sz w:val="24"/>
          <w:szCs w:val="24"/>
        </w:rPr>
        <w:t>Краснополянского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E220A" w:rsidRDefault="001E220A" w:rsidP="001E22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E220A" w:rsidRDefault="001E220A" w:rsidP="001E22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1559"/>
        <w:gridCol w:w="850"/>
        <w:gridCol w:w="1560"/>
        <w:gridCol w:w="1133"/>
        <w:gridCol w:w="993"/>
        <w:gridCol w:w="708"/>
        <w:gridCol w:w="993"/>
        <w:gridCol w:w="992"/>
        <w:gridCol w:w="993"/>
        <w:gridCol w:w="1134"/>
        <w:gridCol w:w="1559"/>
        <w:gridCol w:w="1984"/>
      </w:tblGrid>
      <w:tr w:rsidR="001E220A" w:rsidRPr="006A5D08" w:rsidTr="0081172C">
        <w:tc>
          <w:tcPr>
            <w:tcW w:w="425" w:type="dxa"/>
            <w:vMerge w:val="restart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органа местного самоуправления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, осуществляющего функции и полномочия учредителя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Код органа в соответствии с реестром участников бюджетного процесса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муниципальных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учреждений  и их коды в соответствии с реестром участников бюджетного процесса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Вид деятельности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Платность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Категории потребителей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 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Условия (формы) оказания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 услуги или выполнения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показателей, характеризующих качество и (или) объем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муниципальной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(выполняемой работы)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Реквизиты нормативн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ых 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правовых актов, являющихся основанием для включения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муниципальной 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услуги или работы, в ведомственный перечень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муниципальных</w:t>
            </w: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 xml:space="preserve"> услуг и работ</w:t>
            </w:r>
          </w:p>
        </w:tc>
      </w:tr>
      <w:tr w:rsidR="001E220A" w:rsidRPr="006A5D08" w:rsidTr="0081172C">
        <w:trPr>
          <w:trHeight w:val="1618"/>
        </w:trPr>
        <w:tc>
          <w:tcPr>
            <w:tcW w:w="425" w:type="dxa"/>
            <w:vMerge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</w:tc>
        <w:tc>
          <w:tcPr>
            <w:tcW w:w="992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993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5D08">
              <w:rPr>
                <w:rFonts w:ascii="Times New Roman" w:hAnsi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1559" w:type="dxa"/>
            <w:vMerge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220A" w:rsidRPr="006A5D08" w:rsidTr="0081172C">
        <w:tc>
          <w:tcPr>
            <w:tcW w:w="425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1E220A" w:rsidRPr="006A5D08" w:rsidRDefault="001E220A" w:rsidP="0077768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51FC5" w:rsidRPr="006A5D08" w:rsidTr="0081172C">
        <w:trPr>
          <w:trHeight w:val="945"/>
        </w:trPr>
        <w:tc>
          <w:tcPr>
            <w:tcW w:w="425" w:type="dxa"/>
            <w:vMerge w:val="restart"/>
            <w:shd w:val="clear" w:color="auto" w:fill="auto"/>
          </w:tcPr>
          <w:p w:rsidR="00C51FC5" w:rsidRDefault="006A67E0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51FC5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  <w:p w:rsidR="00C51FC5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ОКВЭД – </w:t>
            </w:r>
          </w:p>
          <w:p w:rsidR="00C51FC5" w:rsidRPr="00C26A98" w:rsidRDefault="00C51FC5" w:rsidP="00C5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92.31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1FC5" w:rsidRPr="006A5D08" w:rsidRDefault="00C51FC5" w:rsidP="00273B0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Краснополянского сельского поселения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1FC5" w:rsidRPr="006A5D08" w:rsidRDefault="00C51FC5" w:rsidP="00273B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8D">
              <w:rPr>
                <w:rFonts w:ascii="Times New Roman" w:hAnsi="Times New Roman"/>
                <w:sz w:val="20"/>
                <w:szCs w:val="20"/>
              </w:rPr>
              <w:t>22263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1FC5" w:rsidRPr="006A5D08" w:rsidRDefault="00C51FC5" w:rsidP="00273B0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Культурно-досуговый центр Краснополянского сельского поселения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51FC5" w:rsidRPr="00AD2A03" w:rsidRDefault="00C51FC5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1FC5" w:rsidRPr="00AD2A03" w:rsidRDefault="00C51FC5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51FC5" w:rsidRPr="00AD2A03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1FC5" w:rsidRPr="00AD2A03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Места проведения мероприятий</w:t>
            </w:r>
          </w:p>
        </w:tc>
        <w:tc>
          <w:tcPr>
            <w:tcW w:w="992" w:type="dxa"/>
            <w:shd w:val="clear" w:color="auto" w:fill="auto"/>
          </w:tcPr>
          <w:p w:rsidR="00C51FC5" w:rsidRPr="00AD2A03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месту расположения структурного подразделения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1FC5" w:rsidRPr="00AD2A03" w:rsidRDefault="00C51FC5" w:rsidP="00C51FC5">
            <w:pPr>
              <w:spacing w:after="4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форме оказания услуг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1FC5" w:rsidRPr="00AD2A03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1FC5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 (человек);</w:t>
            </w:r>
          </w:p>
          <w:p w:rsidR="00C51FC5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51FC5" w:rsidRPr="00AD2A03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(шт.)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51FC5" w:rsidRPr="00AD2A03" w:rsidRDefault="00C51FC5" w:rsidP="00C0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октября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1992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 № 3612-1 «Основы Законодательства Российской Федерации о культуре»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Областной закон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A5D08">
              <w:rPr>
                <w:rFonts w:ascii="Times New Roman" w:hAnsi="Times New Roman"/>
                <w:sz w:val="16"/>
                <w:szCs w:val="16"/>
              </w:rPr>
              <w:t>от 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июля 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1997 </w:t>
            </w:r>
            <w:r>
              <w:rPr>
                <w:rFonts w:ascii="Times New Roman" w:hAnsi="Times New Roman"/>
                <w:sz w:val="16"/>
                <w:szCs w:val="16"/>
              </w:rPr>
              <w:t>года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>№ 43-ОЗ «О культурной деятельности на территории Свердловской области»;</w:t>
            </w:r>
          </w:p>
          <w:p w:rsidR="00C51FC5" w:rsidRPr="00AD2A03" w:rsidRDefault="00C51FC5" w:rsidP="00C0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остановление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равительства РФ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от 26.06.1995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t xml:space="preserve">609 «Об утверждении Положения об основах хозяйственной деятельности и финансирования </w:t>
            </w:r>
            <w:r w:rsidRPr="00794C9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организаций культуры и искусства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51FC5" w:rsidRPr="006A5D08" w:rsidTr="0081172C">
        <w:trPr>
          <w:trHeight w:val="1155"/>
        </w:trPr>
        <w:tc>
          <w:tcPr>
            <w:tcW w:w="425" w:type="dxa"/>
            <w:vMerge/>
            <w:shd w:val="clear" w:color="auto" w:fill="auto"/>
          </w:tcPr>
          <w:p w:rsidR="00C51FC5" w:rsidRDefault="00C51FC5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51FC5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1FC5" w:rsidRDefault="00C51FC5" w:rsidP="00273B0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1FC5" w:rsidRPr="006A5D08" w:rsidRDefault="00C51FC5" w:rsidP="00273B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1FC5" w:rsidRDefault="00C51FC5" w:rsidP="00273B0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1FC5" w:rsidRPr="00AD2A03" w:rsidRDefault="00C51FC5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1FC5" w:rsidRDefault="00C51FC5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51FC5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1FC5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1FC5" w:rsidRPr="00AD2A03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1FC5" w:rsidRPr="00AD2A03" w:rsidRDefault="00C51FC5" w:rsidP="007F32C3">
            <w:pPr>
              <w:spacing w:after="4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1FC5" w:rsidRPr="00AD2A03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1FC5" w:rsidRPr="00AD2A03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1FC5" w:rsidRPr="00AD2A03" w:rsidRDefault="00C51FC5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67B6" w:rsidRPr="006A5D08" w:rsidTr="0081172C">
        <w:trPr>
          <w:trHeight w:val="2115"/>
        </w:trPr>
        <w:tc>
          <w:tcPr>
            <w:tcW w:w="425" w:type="dxa"/>
            <w:shd w:val="clear" w:color="auto" w:fill="auto"/>
          </w:tcPr>
          <w:p w:rsidR="00D667B6" w:rsidRDefault="006A67E0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7" w:type="dxa"/>
            <w:shd w:val="clear" w:color="auto" w:fill="auto"/>
          </w:tcPr>
          <w:p w:rsidR="00D667B6" w:rsidRDefault="00D667B6" w:rsidP="0052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D667B6" w:rsidRPr="006A5D08" w:rsidRDefault="00D667B6" w:rsidP="005239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Краснополянского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D667B6" w:rsidRPr="006A5D08" w:rsidRDefault="00D667B6" w:rsidP="005239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8D">
              <w:rPr>
                <w:rFonts w:ascii="Times New Roman" w:hAnsi="Times New Roman"/>
                <w:sz w:val="20"/>
                <w:szCs w:val="20"/>
              </w:rPr>
              <w:t>22263</w:t>
            </w:r>
          </w:p>
        </w:tc>
        <w:tc>
          <w:tcPr>
            <w:tcW w:w="1560" w:type="dxa"/>
            <w:shd w:val="clear" w:color="auto" w:fill="auto"/>
          </w:tcPr>
          <w:p w:rsidR="00D667B6" w:rsidRPr="006A5D08" w:rsidRDefault="00D667B6" w:rsidP="005239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Культурно-досуговый центр Краснополянского сельского поселения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D667B6" w:rsidRPr="00AD2A03" w:rsidRDefault="00D667B6" w:rsidP="0052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52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708" w:type="dxa"/>
            <w:shd w:val="clear" w:color="auto" w:fill="auto"/>
          </w:tcPr>
          <w:p w:rsidR="00D667B6" w:rsidRDefault="00D667B6" w:rsidP="0052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по организации деятельности клубных формирований – коллективов самодеятельного народного творчества и любительских объединений.</w:t>
            </w:r>
          </w:p>
        </w:tc>
        <w:tc>
          <w:tcPr>
            <w:tcW w:w="992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4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форме оказания работ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клубных формирований – коллективов самодеятельного народного творчества и любительских объединений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(единиц)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1992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года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3612-1 «Основы Законодательства Российской Федерации о культуре»</w:t>
            </w:r>
          </w:p>
        </w:tc>
      </w:tr>
      <w:tr w:rsidR="00D667B6" w:rsidRPr="006A5D08" w:rsidTr="0081172C">
        <w:trPr>
          <w:trHeight w:val="2115"/>
        </w:trPr>
        <w:tc>
          <w:tcPr>
            <w:tcW w:w="425" w:type="dxa"/>
            <w:shd w:val="clear" w:color="auto" w:fill="auto"/>
          </w:tcPr>
          <w:p w:rsidR="00D667B6" w:rsidRDefault="006A67E0" w:rsidP="00D667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667B6" w:rsidRPr="00CF756A" w:rsidRDefault="00D667B6" w:rsidP="007F32C3">
            <w:pPr>
              <w:pStyle w:val="a4"/>
              <w:jc w:val="center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1E220A">
              <w:rPr>
                <w:rFonts w:ascii="Times New Roman" w:hAnsi="Times New Roman"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библиотеки </w:t>
            </w:r>
          </w:p>
          <w:p w:rsidR="00D667B6" w:rsidRPr="009374E8" w:rsidRDefault="00D667B6" w:rsidP="007F32C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74E8">
              <w:rPr>
                <w:rFonts w:ascii="Times New Roman" w:hAnsi="Times New Roman"/>
                <w:b/>
                <w:sz w:val="16"/>
                <w:szCs w:val="16"/>
              </w:rPr>
              <w:t>(работа)</w:t>
            </w:r>
          </w:p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ОКВЭД – 92.51;92.52</w:t>
            </w:r>
          </w:p>
        </w:tc>
        <w:tc>
          <w:tcPr>
            <w:tcW w:w="1559" w:type="dxa"/>
            <w:shd w:val="clear" w:color="auto" w:fill="auto"/>
          </w:tcPr>
          <w:p w:rsidR="00D667B6" w:rsidRPr="006A5D08" w:rsidRDefault="00D667B6" w:rsidP="005239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Краснополянского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D667B6" w:rsidRPr="006A5D08" w:rsidRDefault="00D667B6" w:rsidP="005239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68D">
              <w:rPr>
                <w:rFonts w:ascii="Times New Roman" w:hAnsi="Times New Roman"/>
                <w:sz w:val="20"/>
                <w:szCs w:val="20"/>
              </w:rPr>
              <w:t>22263</w:t>
            </w:r>
          </w:p>
        </w:tc>
        <w:tc>
          <w:tcPr>
            <w:tcW w:w="1560" w:type="dxa"/>
            <w:shd w:val="clear" w:color="auto" w:fill="auto"/>
          </w:tcPr>
          <w:p w:rsidR="00D667B6" w:rsidRPr="006A5D08" w:rsidRDefault="00D667B6" w:rsidP="005239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Культурно-досуговый центр Краснополянского сельского поселения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D667B6" w:rsidRPr="00AD2A03" w:rsidRDefault="00D667B6" w:rsidP="0052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523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708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08">
              <w:rPr>
                <w:rFonts w:ascii="Times New Roman" w:hAnsi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993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992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форме оказания работ</w:t>
            </w:r>
          </w:p>
        </w:tc>
        <w:tc>
          <w:tcPr>
            <w:tcW w:w="1134" w:type="dxa"/>
            <w:shd w:val="clear" w:color="auto" w:fill="auto"/>
          </w:tcPr>
          <w:p w:rsidR="00D667B6" w:rsidRPr="00AD2A03" w:rsidRDefault="00D667B6" w:rsidP="007F32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67B6" w:rsidRDefault="00D667B6" w:rsidP="009374E8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темп роста объема фонда библиотеки по сравнению с предыдущим годом (процентов);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количество документов, поступивших на всех видах носителей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667B6" w:rsidRPr="00AD2A03" w:rsidRDefault="00D667B6" w:rsidP="009374E8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кз. ,натур.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D667B6" w:rsidRPr="006A5D08" w:rsidTr="0081172C">
        <w:trPr>
          <w:trHeight w:val="2115"/>
        </w:trPr>
        <w:tc>
          <w:tcPr>
            <w:tcW w:w="425" w:type="dxa"/>
            <w:shd w:val="clear" w:color="auto" w:fill="auto"/>
          </w:tcPr>
          <w:p w:rsidR="00D667B6" w:rsidRDefault="006A67E0" w:rsidP="00D667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D667B6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D667B6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4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(услуга)   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52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ЭД -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92.51</w:t>
            </w:r>
          </w:p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муниципального образования Краснополянского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Культурно-досуговый центр Краснополянского сельского поселения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08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 в стационарных условиях</w:t>
            </w:r>
          </w:p>
        </w:tc>
        <w:tc>
          <w:tcPr>
            <w:tcW w:w="992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форме оказания услуг</w:t>
            </w:r>
          </w:p>
        </w:tc>
        <w:tc>
          <w:tcPr>
            <w:tcW w:w="1134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стационарных условиях</w:t>
            </w:r>
          </w:p>
        </w:tc>
        <w:tc>
          <w:tcPr>
            <w:tcW w:w="1559" w:type="dxa"/>
            <w:shd w:val="clear" w:color="auto" w:fill="auto"/>
          </w:tcPr>
          <w:p w:rsidR="00D667B6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арегистрированных пользователей;</w:t>
            </w:r>
          </w:p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количество посещений (единица) 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D667B6" w:rsidRPr="006A5D08" w:rsidTr="0081172C">
        <w:trPr>
          <w:trHeight w:val="2115"/>
        </w:trPr>
        <w:tc>
          <w:tcPr>
            <w:tcW w:w="425" w:type="dxa"/>
            <w:shd w:val="clear" w:color="auto" w:fill="auto"/>
          </w:tcPr>
          <w:p w:rsidR="00D667B6" w:rsidRDefault="006A67E0" w:rsidP="006A67E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7" w:type="dxa"/>
            <w:shd w:val="clear" w:color="auto" w:fill="auto"/>
          </w:tcPr>
          <w:p w:rsidR="00D667B6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26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Библиографическая обработка документов и создание каталогов</w:t>
            </w:r>
          </w:p>
          <w:p w:rsidR="00D667B6" w:rsidRPr="007F32C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F32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(работа)</w:t>
            </w:r>
          </w:p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ОКВЭД – 92.51;92.52</w:t>
            </w:r>
          </w:p>
        </w:tc>
        <w:tc>
          <w:tcPr>
            <w:tcW w:w="1559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Краснополянского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Культурно-досуговый центр Краснополянского сельского поселения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08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992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форме оказания работ</w:t>
            </w:r>
          </w:p>
        </w:tc>
        <w:tc>
          <w:tcPr>
            <w:tcW w:w="1134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записей электронного каталога (единица)</w:t>
            </w:r>
          </w:p>
        </w:tc>
        <w:tc>
          <w:tcPr>
            <w:tcW w:w="1984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акон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AD2A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 29 декабря 1994 года № 78-ФЗ «О библиотечном деле»</w:t>
            </w:r>
          </w:p>
        </w:tc>
      </w:tr>
      <w:tr w:rsidR="00D667B6" w:rsidRPr="006A5D08" w:rsidTr="0081172C">
        <w:trPr>
          <w:trHeight w:val="2115"/>
        </w:trPr>
        <w:tc>
          <w:tcPr>
            <w:tcW w:w="425" w:type="dxa"/>
            <w:shd w:val="clear" w:color="auto" w:fill="auto"/>
          </w:tcPr>
          <w:p w:rsidR="00D667B6" w:rsidRDefault="006A67E0" w:rsidP="00D667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D667B6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1C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официальных физкультурных (физкультурно-оздоровительных)</w:t>
            </w:r>
            <w:r w:rsidRPr="00AB1C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</w:t>
            </w:r>
          </w:p>
          <w:p w:rsidR="00D667B6" w:rsidRPr="007F32C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F32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(работа)</w:t>
            </w:r>
          </w:p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ОКВЭД-92.62</w:t>
            </w:r>
          </w:p>
        </w:tc>
        <w:tc>
          <w:tcPr>
            <w:tcW w:w="1559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Краснополянского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7B6" w:rsidRPr="006A5D08" w:rsidRDefault="00D667B6" w:rsidP="007F32C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Культурно-досуговый центр Краснополянского сельского поселения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708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Спортивно массовое и физкультурно-оздоровительное обслуживание</w:t>
            </w:r>
          </w:p>
        </w:tc>
        <w:tc>
          <w:tcPr>
            <w:tcW w:w="992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форме оказания работ</w:t>
            </w:r>
          </w:p>
        </w:tc>
        <w:tc>
          <w:tcPr>
            <w:tcW w:w="1134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67B6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);</w:t>
            </w:r>
          </w:p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участников (человек)</w:t>
            </w:r>
          </w:p>
        </w:tc>
        <w:tc>
          <w:tcPr>
            <w:tcW w:w="1984" w:type="dxa"/>
            <w:shd w:val="clear" w:color="auto" w:fill="auto"/>
          </w:tcPr>
          <w:p w:rsidR="00D667B6" w:rsidRPr="00AD2A03" w:rsidRDefault="00D667B6" w:rsidP="007F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01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Закон от 04.12.2007 329-Ф3</w:t>
            </w:r>
            <w:proofErr w:type="gramStart"/>
            <w:r w:rsidRPr="005301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5301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физической культуре и спорте в Российской Федерации</w:t>
            </w:r>
          </w:p>
        </w:tc>
      </w:tr>
      <w:tr w:rsidR="00D667B6" w:rsidRPr="006A5D08" w:rsidTr="0081172C">
        <w:trPr>
          <w:trHeight w:val="2115"/>
        </w:trPr>
        <w:tc>
          <w:tcPr>
            <w:tcW w:w="425" w:type="dxa"/>
            <w:shd w:val="clear" w:color="auto" w:fill="auto"/>
          </w:tcPr>
          <w:p w:rsidR="00D667B6" w:rsidRDefault="006A67E0" w:rsidP="00D667B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D667B6" w:rsidRPr="00BF5645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6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спортивных мероприятий</w:t>
            </w:r>
          </w:p>
          <w:p w:rsidR="00D667B6" w:rsidRPr="00BF5645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F56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(работа)</w:t>
            </w:r>
          </w:p>
          <w:p w:rsidR="00D667B6" w:rsidRPr="00BF5645" w:rsidRDefault="00D667B6" w:rsidP="00C5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6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ОКВЭД-9</w:t>
            </w:r>
            <w:r w:rsidR="00C51FC5" w:rsidRPr="00BF56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F56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.62</w:t>
            </w:r>
          </w:p>
        </w:tc>
        <w:tc>
          <w:tcPr>
            <w:tcW w:w="1559" w:type="dxa"/>
            <w:shd w:val="clear" w:color="auto" w:fill="auto"/>
          </w:tcPr>
          <w:p w:rsidR="00D667B6" w:rsidRPr="006A5D08" w:rsidRDefault="00D667B6" w:rsidP="00273B0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Краснополянского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D667B6" w:rsidRPr="006A5D08" w:rsidRDefault="00D667B6" w:rsidP="00273B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7B6" w:rsidRPr="006A5D08" w:rsidRDefault="00D667B6" w:rsidP="00273B0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 xml:space="preserve"> учреждение «</w:t>
            </w:r>
            <w:r>
              <w:rPr>
                <w:rFonts w:ascii="Times New Roman" w:hAnsi="Times New Roman"/>
                <w:sz w:val="16"/>
                <w:szCs w:val="16"/>
              </w:rPr>
              <w:t>Культурно-досуговый центр Краснополянского сельского поселения</w:t>
            </w:r>
            <w:r w:rsidRPr="006A5D0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D667B6" w:rsidRPr="00AD2A03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708" w:type="dxa"/>
            <w:shd w:val="clear" w:color="auto" w:fill="auto"/>
          </w:tcPr>
          <w:p w:rsidR="00D667B6" w:rsidRPr="00AD2A03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Спортивно массовое и физкультурно-оздоровительное обслуживание</w:t>
            </w:r>
          </w:p>
        </w:tc>
        <w:tc>
          <w:tcPr>
            <w:tcW w:w="992" w:type="dxa"/>
            <w:shd w:val="clear" w:color="auto" w:fill="auto"/>
          </w:tcPr>
          <w:p w:rsidR="00D667B6" w:rsidRPr="00AD2A03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67B6" w:rsidRPr="00AD2A03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форме оказания работ</w:t>
            </w:r>
          </w:p>
        </w:tc>
        <w:tc>
          <w:tcPr>
            <w:tcW w:w="1134" w:type="dxa"/>
            <w:shd w:val="clear" w:color="auto" w:fill="auto"/>
          </w:tcPr>
          <w:p w:rsidR="00D667B6" w:rsidRPr="00AD2A03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67B6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);</w:t>
            </w:r>
          </w:p>
          <w:p w:rsidR="00D667B6" w:rsidRPr="00AD2A03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участников (человек)</w:t>
            </w:r>
          </w:p>
        </w:tc>
        <w:tc>
          <w:tcPr>
            <w:tcW w:w="1984" w:type="dxa"/>
            <w:shd w:val="clear" w:color="auto" w:fill="auto"/>
          </w:tcPr>
          <w:p w:rsidR="00D667B6" w:rsidRPr="00AD2A03" w:rsidRDefault="00D667B6" w:rsidP="00273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01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Закон от 04.12.2007 329-Ф3</w:t>
            </w:r>
            <w:proofErr w:type="gramStart"/>
            <w:r w:rsidRPr="005301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5301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физической культуре и спорте в Российской Федерации</w:t>
            </w:r>
          </w:p>
        </w:tc>
      </w:tr>
    </w:tbl>
    <w:p w:rsidR="005269C6" w:rsidRDefault="005269C6" w:rsidP="00C51FC5"/>
    <w:sectPr w:rsidR="005269C6" w:rsidSect="001E22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20A"/>
    <w:rsid w:val="00052641"/>
    <w:rsid w:val="0005607A"/>
    <w:rsid w:val="000A6657"/>
    <w:rsid w:val="000F76D0"/>
    <w:rsid w:val="0011629A"/>
    <w:rsid w:val="001663E2"/>
    <w:rsid w:val="00177B55"/>
    <w:rsid w:val="001C7102"/>
    <w:rsid w:val="001E220A"/>
    <w:rsid w:val="003117B2"/>
    <w:rsid w:val="0033437F"/>
    <w:rsid w:val="004167E3"/>
    <w:rsid w:val="004511D4"/>
    <w:rsid w:val="004B24DC"/>
    <w:rsid w:val="004B529C"/>
    <w:rsid w:val="004F3118"/>
    <w:rsid w:val="005269C6"/>
    <w:rsid w:val="00530107"/>
    <w:rsid w:val="005D5801"/>
    <w:rsid w:val="005F1128"/>
    <w:rsid w:val="006A67E0"/>
    <w:rsid w:val="006C2D5D"/>
    <w:rsid w:val="00705A89"/>
    <w:rsid w:val="007F32C3"/>
    <w:rsid w:val="0081172C"/>
    <w:rsid w:val="008A1E10"/>
    <w:rsid w:val="008C613B"/>
    <w:rsid w:val="008E4D59"/>
    <w:rsid w:val="0090333B"/>
    <w:rsid w:val="009374E8"/>
    <w:rsid w:val="00957313"/>
    <w:rsid w:val="00970353"/>
    <w:rsid w:val="009E4DA2"/>
    <w:rsid w:val="00AB1CAA"/>
    <w:rsid w:val="00AD663B"/>
    <w:rsid w:val="00AF0240"/>
    <w:rsid w:val="00AF701E"/>
    <w:rsid w:val="00B05DB9"/>
    <w:rsid w:val="00BB3D5C"/>
    <w:rsid w:val="00BB725A"/>
    <w:rsid w:val="00BC6937"/>
    <w:rsid w:val="00BF5645"/>
    <w:rsid w:val="00C038A7"/>
    <w:rsid w:val="00C24C81"/>
    <w:rsid w:val="00C26A98"/>
    <w:rsid w:val="00C51FC5"/>
    <w:rsid w:val="00C56F3C"/>
    <w:rsid w:val="00CC668D"/>
    <w:rsid w:val="00CF756A"/>
    <w:rsid w:val="00D46910"/>
    <w:rsid w:val="00D667B6"/>
    <w:rsid w:val="00D76F9C"/>
    <w:rsid w:val="00D85C74"/>
    <w:rsid w:val="00D97E78"/>
    <w:rsid w:val="00DC288E"/>
    <w:rsid w:val="00DD305D"/>
    <w:rsid w:val="00DD55AB"/>
    <w:rsid w:val="00E93FF4"/>
    <w:rsid w:val="00F51DE5"/>
    <w:rsid w:val="00F94B31"/>
    <w:rsid w:val="00FA1FC1"/>
    <w:rsid w:val="00FA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7A"/>
    <w:pPr>
      <w:ind w:left="720"/>
      <w:contextualSpacing/>
    </w:pPr>
  </w:style>
  <w:style w:type="paragraph" w:styleId="a4">
    <w:name w:val="No Spacing"/>
    <w:uiPriority w:val="1"/>
    <w:qFormat/>
    <w:rsid w:val="001E22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D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24C5-7B1E-43F1-8A80-BA499DB7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</dc:creator>
  <cp:keywords/>
  <dc:description/>
  <cp:lastModifiedBy> Boss</cp:lastModifiedBy>
  <cp:revision>19</cp:revision>
  <cp:lastPrinted>2016-02-12T05:49:00Z</cp:lastPrinted>
  <dcterms:created xsi:type="dcterms:W3CDTF">2015-11-23T05:41:00Z</dcterms:created>
  <dcterms:modified xsi:type="dcterms:W3CDTF">2016-04-11T05:38:00Z</dcterms:modified>
</cp:coreProperties>
</file>