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E943" w14:textId="0AF81EB1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94B9626" w14:textId="77777777" w:rsidR="0096566E" w:rsidRPr="0096566E" w:rsidRDefault="0096566E" w:rsidP="0096566E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 w:rsidRPr="009656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658F00" wp14:editId="0E2BE7F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C30E7" w14:textId="77777777" w:rsidR="0096566E" w:rsidRPr="0096566E" w:rsidRDefault="0096566E" w:rsidP="0096566E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2B7D0CEC" w14:textId="77777777" w:rsidR="0096566E" w:rsidRPr="0096566E" w:rsidRDefault="0096566E" w:rsidP="0096566E">
      <w:pPr>
        <w:jc w:val="right"/>
        <w:rPr>
          <w:rFonts w:ascii="Segoe UI" w:hAnsi="Segoe UI" w:cs="Segoe UI"/>
          <w:b/>
          <w:sz w:val="24"/>
        </w:rPr>
      </w:pPr>
      <w:r w:rsidRPr="0096566E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6BBE2984" w14:textId="77777777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5A237D" w14:textId="40FBD756" w:rsidR="00C82373" w:rsidRPr="00EB4335" w:rsidRDefault="0096566E" w:rsidP="00EB4335">
      <w:pPr>
        <w:ind w:firstLine="708"/>
        <w:jc w:val="center"/>
        <w:rPr>
          <w:rFonts w:ascii="Segoe UI" w:hAnsi="Segoe UI" w:cs="Segoe UI"/>
          <w:sz w:val="28"/>
        </w:rPr>
      </w:pPr>
      <w:r w:rsidRPr="00EB4335">
        <w:rPr>
          <w:rFonts w:ascii="Segoe UI" w:hAnsi="Segoe UI" w:cs="Segoe UI"/>
          <w:sz w:val="28"/>
        </w:rPr>
        <w:t>Свердловчане активно пользуются преимуществом «Г</w:t>
      </w:r>
      <w:r w:rsidR="00C82373" w:rsidRPr="00EB4335">
        <w:rPr>
          <w:rFonts w:ascii="Segoe UI" w:hAnsi="Segoe UI" w:cs="Segoe UI"/>
          <w:sz w:val="28"/>
        </w:rPr>
        <w:t>аражной амнистии»</w:t>
      </w:r>
      <w:r w:rsidR="007A4EB0" w:rsidRPr="00EB4335">
        <w:rPr>
          <w:rFonts w:ascii="Segoe UI" w:hAnsi="Segoe UI" w:cs="Segoe UI"/>
          <w:sz w:val="28"/>
        </w:rPr>
        <w:t xml:space="preserve">: </w:t>
      </w:r>
      <w:r w:rsidR="009D5980">
        <w:rPr>
          <w:rFonts w:ascii="Segoe UI" w:hAnsi="Segoe UI" w:cs="Segoe UI"/>
          <w:sz w:val="28"/>
        </w:rPr>
        <w:t xml:space="preserve">оформлено </w:t>
      </w:r>
      <w:r w:rsidR="007A4EB0" w:rsidRPr="00EB4335">
        <w:rPr>
          <w:rFonts w:ascii="Segoe UI" w:hAnsi="Segoe UI" w:cs="Segoe UI"/>
          <w:sz w:val="28"/>
        </w:rPr>
        <w:t xml:space="preserve">7,4 тыс. </w:t>
      </w:r>
      <w:r w:rsidR="009D5980">
        <w:rPr>
          <w:rFonts w:ascii="Segoe UI" w:hAnsi="Segoe UI" w:cs="Segoe UI"/>
          <w:sz w:val="28"/>
        </w:rPr>
        <w:t>гаражей</w:t>
      </w:r>
      <w:r w:rsidR="007A4EB0" w:rsidRPr="00EB4335">
        <w:rPr>
          <w:rFonts w:ascii="Segoe UI" w:hAnsi="Segoe UI" w:cs="Segoe UI"/>
          <w:sz w:val="28"/>
        </w:rPr>
        <w:t xml:space="preserve"> и земельн</w:t>
      </w:r>
      <w:r w:rsidR="009D5980">
        <w:rPr>
          <w:rFonts w:ascii="Segoe UI" w:hAnsi="Segoe UI" w:cs="Segoe UI"/>
          <w:sz w:val="28"/>
        </w:rPr>
        <w:t>ых</w:t>
      </w:r>
      <w:r w:rsidR="007A4EB0" w:rsidRPr="00EB4335">
        <w:rPr>
          <w:rFonts w:ascii="Segoe UI" w:hAnsi="Segoe UI" w:cs="Segoe UI"/>
          <w:sz w:val="28"/>
        </w:rPr>
        <w:t xml:space="preserve"> участк</w:t>
      </w:r>
      <w:r w:rsidR="009D5980">
        <w:rPr>
          <w:rFonts w:ascii="Segoe UI" w:hAnsi="Segoe UI" w:cs="Segoe UI"/>
          <w:sz w:val="28"/>
        </w:rPr>
        <w:t>ов</w:t>
      </w:r>
      <w:r w:rsidR="007A4EB0" w:rsidRPr="00EB4335">
        <w:rPr>
          <w:rFonts w:ascii="Segoe UI" w:hAnsi="Segoe UI" w:cs="Segoe UI"/>
          <w:sz w:val="28"/>
        </w:rPr>
        <w:t xml:space="preserve"> под ними</w:t>
      </w:r>
    </w:p>
    <w:p w14:paraId="7797791B" w14:textId="452F6477" w:rsidR="00D77031" w:rsidRDefault="00BB7094" w:rsidP="00EB4335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За весь период действия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 </w:t>
      </w:r>
      <w:r w:rsidR="009D5980">
        <w:rPr>
          <w:rFonts w:ascii="Segoe UI" w:hAnsi="Segoe UI" w:cs="Segoe UI"/>
          <w:sz w:val="24"/>
        </w:rPr>
        <w:t xml:space="preserve">«гаражной амнистии» </w:t>
      </w:r>
      <w:r w:rsidR="007A4EB0" w:rsidRPr="007A4EB0">
        <w:rPr>
          <w:rFonts w:ascii="Segoe UI" w:hAnsi="Segoe UI" w:cs="Segoe UI"/>
          <w:sz w:val="24"/>
        </w:rPr>
        <w:t xml:space="preserve">на территории Свердловской области в Единый государственный реестр недвижимости </w:t>
      </w:r>
      <w:r w:rsidR="007A4EB0">
        <w:rPr>
          <w:rFonts w:ascii="Segoe UI" w:hAnsi="Segoe UI" w:cs="Segoe UI"/>
          <w:sz w:val="24"/>
        </w:rPr>
        <w:t>(</w:t>
      </w:r>
      <w:r w:rsidR="007A4EB0" w:rsidRPr="007A4EB0">
        <w:rPr>
          <w:rFonts w:ascii="Segoe UI" w:hAnsi="Segoe UI" w:cs="Segoe UI"/>
          <w:sz w:val="24"/>
        </w:rPr>
        <w:t>ЕГРН</w:t>
      </w:r>
      <w:r w:rsidR="007A4EB0">
        <w:rPr>
          <w:rFonts w:ascii="Segoe UI" w:hAnsi="Segoe UI" w:cs="Segoe UI"/>
          <w:sz w:val="24"/>
        </w:rPr>
        <w:t>)</w:t>
      </w:r>
      <w:r w:rsidR="007A4EB0" w:rsidRPr="007A4EB0">
        <w:rPr>
          <w:rFonts w:ascii="Segoe UI" w:hAnsi="Segoe UI" w:cs="Segoe UI"/>
          <w:sz w:val="24"/>
        </w:rPr>
        <w:t xml:space="preserve"> внесены сведения </w:t>
      </w:r>
      <w:r>
        <w:rPr>
          <w:rFonts w:ascii="Segoe UI" w:hAnsi="Segoe UI" w:cs="Segoe UI"/>
          <w:sz w:val="24"/>
        </w:rPr>
        <w:br/>
      </w:r>
      <w:r w:rsidR="007A4EB0" w:rsidRPr="007A4EB0">
        <w:rPr>
          <w:rFonts w:ascii="Segoe UI" w:hAnsi="Segoe UI" w:cs="Segoe UI"/>
          <w:sz w:val="24"/>
        </w:rPr>
        <w:t>о 3 721 гаражном боксе и о 3 7</w:t>
      </w:r>
      <w:r w:rsidR="009D5980">
        <w:rPr>
          <w:rFonts w:ascii="Segoe UI" w:hAnsi="Segoe UI" w:cs="Segoe UI"/>
          <w:sz w:val="24"/>
        </w:rPr>
        <w:t>46</w:t>
      </w:r>
      <w:r w:rsidR="007A4EB0" w:rsidRPr="007A4EB0">
        <w:rPr>
          <w:rFonts w:ascii="Segoe UI" w:hAnsi="Segoe UI" w:cs="Segoe UI"/>
          <w:sz w:val="24"/>
        </w:rPr>
        <w:t xml:space="preserve"> земельных участках</w:t>
      </w:r>
      <w:r w:rsidR="007A4EB0">
        <w:rPr>
          <w:rFonts w:ascii="Segoe UI" w:hAnsi="Segoe UI" w:cs="Segoe UI"/>
          <w:sz w:val="24"/>
        </w:rPr>
        <w:t>.</w:t>
      </w:r>
      <w:r w:rsidR="00EB4335">
        <w:rPr>
          <w:rFonts w:ascii="Segoe UI" w:hAnsi="Segoe UI" w:cs="Segoe UI"/>
          <w:sz w:val="24"/>
        </w:rPr>
        <w:t xml:space="preserve"> </w:t>
      </w:r>
    </w:p>
    <w:p w14:paraId="6BBDB30D" w14:textId="77777777" w:rsidR="00EB4335" w:rsidRDefault="00CF7F4E" w:rsidP="007A4EB0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>З</w:t>
      </w:r>
      <w:r w:rsidR="006F0EBE" w:rsidRPr="0096566E">
        <w:rPr>
          <w:rFonts w:ascii="Segoe UI" w:hAnsi="Segoe UI" w:cs="Segoe UI"/>
          <w:sz w:val="24"/>
        </w:rPr>
        <w:t xml:space="preserve">акон </w:t>
      </w:r>
      <w:r w:rsidR="00EB4335">
        <w:rPr>
          <w:rFonts w:ascii="Segoe UI" w:hAnsi="Segoe UI" w:cs="Segoe UI"/>
          <w:sz w:val="24"/>
        </w:rPr>
        <w:t xml:space="preserve">о «гаражной амнистии» </w:t>
      </w:r>
      <w:r w:rsidR="00F0227A" w:rsidRPr="0096566E">
        <w:rPr>
          <w:rFonts w:ascii="Segoe UI" w:hAnsi="Segoe UI" w:cs="Segoe UI"/>
          <w:sz w:val="24"/>
        </w:rPr>
        <w:t xml:space="preserve">распространяется на объекты, возведенные до введения в действие Градостроительного кодекса РФ (30 декабря 2004 года) и земельные участки под ними. </w:t>
      </w:r>
      <w:r w:rsidR="007A4EB0" w:rsidRPr="0096566E">
        <w:rPr>
          <w:rFonts w:ascii="Segoe UI" w:hAnsi="Segoe UI" w:cs="Segoe UI"/>
          <w:sz w:val="24"/>
        </w:rPr>
        <w:t xml:space="preserve">Речь идет только о гаражах, расположенных на муниципальной или государственной земле. </w:t>
      </w:r>
      <w:r w:rsidR="00F0227A" w:rsidRPr="0096566E">
        <w:rPr>
          <w:rFonts w:ascii="Segoe UI" w:hAnsi="Segoe UI" w:cs="Segoe UI"/>
          <w:sz w:val="24"/>
        </w:rPr>
        <w:t>Под данную норму не попадают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14:paraId="636C333B" w14:textId="77777777" w:rsidR="00EB4335" w:rsidRPr="0096566E" w:rsidRDefault="00F0227A" w:rsidP="00EB4335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 </w:t>
      </w:r>
      <w:r w:rsidR="00EB4335" w:rsidRPr="007A4EB0">
        <w:rPr>
          <w:rFonts w:ascii="Segoe UI" w:hAnsi="Segoe UI" w:cs="Segoe UI"/>
          <w:sz w:val="24"/>
        </w:rPr>
        <w:t>Воспользоваться «гаражной амнистией» можно до 1 сентября 2026 года.</w:t>
      </w:r>
    </w:p>
    <w:p w14:paraId="58397484" w14:textId="7BAEBB3F" w:rsidR="00970529" w:rsidRPr="0096566E" w:rsidRDefault="00EA579F" w:rsidP="0096566E">
      <w:pPr>
        <w:ind w:firstLine="708"/>
        <w:jc w:val="both"/>
        <w:rPr>
          <w:rFonts w:ascii="Segoe UI" w:hAnsi="Segoe UI" w:cs="Segoe UI"/>
          <w:sz w:val="24"/>
        </w:rPr>
      </w:pPr>
      <w:r w:rsidRPr="007A4EB0">
        <w:rPr>
          <w:rFonts w:ascii="Segoe UI" w:hAnsi="Segoe UI" w:cs="Segoe UI"/>
          <w:i/>
          <w:sz w:val="24"/>
        </w:rPr>
        <w:t>«</w:t>
      </w:r>
      <w:r w:rsidR="00451A21" w:rsidRPr="007A4EB0">
        <w:rPr>
          <w:rFonts w:ascii="Segoe UI" w:hAnsi="Segoe UI" w:cs="Segoe UI"/>
          <w:i/>
          <w:sz w:val="24"/>
        </w:rPr>
        <w:t>Г</w:t>
      </w:r>
      <w:r w:rsidR="00965E9A" w:rsidRPr="007A4EB0">
        <w:rPr>
          <w:rFonts w:ascii="Segoe UI" w:hAnsi="Segoe UI" w:cs="Segoe UI"/>
          <w:i/>
          <w:sz w:val="24"/>
        </w:rPr>
        <w:t xml:space="preserve">осударственная регистрация – </w:t>
      </w:r>
      <w:r w:rsidR="00451A21" w:rsidRPr="007A4EB0">
        <w:rPr>
          <w:rFonts w:ascii="Segoe UI" w:hAnsi="Segoe UI" w:cs="Segoe UI"/>
          <w:i/>
          <w:sz w:val="24"/>
        </w:rPr>
        <w:t>единственное доказательство существования зарегистрированного права. Только собственники недвижимости могут беспрепятственно распоряжаться ей (продавать, дарить, обменивать, передавать в аренду). Наличие права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</w:t>
      </w:r>
      <w:r w:rsidR="00D77031" w:rsidRPr="007A4EB0">
        <w:rPr>
          <w:rFonts w:ascii="Segoe UI" w:hAnsi="Segoe UI" w:cs="Segoe UI"/>
          <w:i/>
          <w:sz w:val="24"/>
        </w:rPr>
        <w:t>ых бедствий, а также при</w:t>
      </w:r>
      <w:r w:rsidR="00451A21" w:rsidRPr="007A4EB0">
        <w:rPr>
          <w:rFonts w:ascii="Segoe UI" w:hAnsi="Segoe UI" w:cs="Segoe UI"/>
          <w:i/>
          <w:sz w:val="24"/>
        </w:rPr>
        <w:t xml:space="preserve"> резервировани</w:t>
      </w:r>
      <w:r w:rsidR="00D77031" w:rsidRPr="007A4EB0">
        <w:rPr>
          <w:rFonts w:ascii="Segoe UI" w:hAnsi="Segoe UI" w:cs="Segoe UI"/>
          <w:i/>
          <w:sz w:val="24"/>
        </w:rPr>
        <w:t>и</w:t>
      </w:r>
      <w:r w:rsidR="00451A21" w:rsidRPr="007A4EB0">
        <w:rPr>
          <w:rFonts w:ascii="Segoe UI" w:hAnsi="Segoe UI" w:cs="Segoe UI"/>
          <w:i/>
          <w:sz w:val="24"/>
        </w:rPr>
        <w:t xml:space="preserve"> земель для с</w:t>
      </w:r>
      <w:r w:rsidR="00965E9A" w:rsidRPr="007A4EB0">
        <w:rPr>
          <w:rFonts w:ascii="Segoe UI" w:hAnsi="Segoe UI" w:cs="Segoe UI"/>
          <w:i/>
          <w:sz w:val="24"/>
        </w:rPr>
        <w:t xml:space="preserve">троительства на них социально – </w:t>
      </w:r>
      <w:r w:rsidR="007A4EB0">
        <w:rPr>
          <w:rFonts w:ascii="Segoe UI" w:hAnsi="Segoe UI" w:cs="Segoe UI"/>
          <w:i/>
          <w:sz w:val="24"/>
        </w:rPr>
        <w:t>значимых объектов</w:t>
      </w:r>
      <w:r w:rsidR="007A4EB0" w:rsidRPr="007A4EB0">
        <w:rPr>
          <w:rFonts w:ascii="Segoe UI" w:hAnsi="Segoe UI" w:cs="Segoe UI"/>
          <w:i/>
          <w:sz w:val="24"/>
        </w:rPr>
        <w:t>»</w:t>
      </w:r>
      <w:r w:rsidR="00D77031" w:rsidRPr="007A4EB0">
        <w:rPr>
          <w:rFonts w:ascii="Segoe UI" w:hAnsi="Segoe UI" w:cs="Segoe UI"/>
          <w:i/>
          <w:sz w:val="24"/>
        </w:rPr>
        <w:t>,</w:t>
      </w:r>
      <w:r w:rsidR="00C82373" w:rsidRPr="0096566E">
        <w:rPr>
          <w:rFonts w:ascii="Segoe UI" w:hAnsi="Segoe UI" w:cs="Segoe UI"/>
          <w:sz w:val="24"/>
        </w:rPr>
        <w:t xml:space="preserve"> </w:t>
      </w:r>
      <w:r w:rsidR="006B6926" w:rsidRPr="0096566E">
        <w:rPr>
          <w:rFonts w:ascii="Segoe UI" w:hAnsi="Segoe UI" w:cs="Segoe UI"/>
          <w:sz w:val="24"/>
        </w:rPr>
        <w:t xml:space="preserve">- сообщает </w:t>
      </w:r>
      <w:r w:rsidR="008A3F3E" w:rsidRPr="0096566E">
        <w:rPr>
          <w:rFonts w:ascii="Segoe UI" w:hAnsi="Segoe UI" w:cs="Segoe UI"/>
          <w:sz w:val="24"/>
        </w:rPr>
        <w:t xml:space="preserve">заместитель </w:t>
      </w:r>
      <w:r w:rsidR="006B6926" w:rsidRPr="0096566E">
        <w:rPr>
          <w:rFonts w:ascii="Segoe UI" w:hAnsi="Segoe UI" w:cs="Segoe UI"/>
          <w:sz w:val="24"/>
        </w:rPr>
        <w:t>руководител</w:t>
      </w:r>
      <w:r w:rsidR="008A3F3E" w:rsidRPr="0096566E">
        <w:rPr>
          <w:rFonts w:ascii="Segoe UI" w:hAnsi="Segoe UI" w:cs="Segoe UI"/>
          <w:sz w:val="24"/>
        </w:rPr>
        <w:t>я</w:t>
      </w:r>
      <w:r w:rsidR="006B6926" w:rsidRPr="0096566E"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 w:rsidR="008A3F3E" w:rsidRPr="007A4EB0">
        <w:rPr>
          <w:rFonts w:ascii="Segoe UI" w:hAnsi="Segoe UI" w:cs="Segoe UI"/>
          <w:b/>
          <w:sz w:val="24"/>
        </w:rPr>
        <w:t xml:space="preserve">Ирина </w:t>
      </w:r>
      <w:proofErr w:type="spellStart"/>
      <w:r w:rsidR="008A3F3E" w:rsidRPr="007A4EB0">
        <w:rPr>
          <w:rFonts w:ascii="Segoe UI" w:hAnsi="Segoe UI" w:cs="Segoe UI"/>
          <w:b/>
          <w:sz w:val="24"/>
        </w:rPr>
        <w:t>Сёмкина</w:t>
      </w:r>
      <w:proofErr w:type="spellEnd"/>
      <w:r w:rsidR="006B6926" w:rsidRPr="0096566E">
        <w:rPr>
          <w:rFonts w:ascii="Segoe UI" w:hAnsi="Segoe UI" w:cs="Segoe UI"/>
          <w:sz w:val="24"/>
        </w:rPr>
        <w:t>.</w:t>
      </w:r>
    </w:p>
    <w:p w14:paraId="4ABBCBC6" w14:textId="41B55A77" w:rsidR="00603706" w:rsidRPr="0096566E" w:rsidRDefault="00F624F3" w:rsidP="0096566E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Процедура максимально </w:t>
      </w:r>
      <w:r w:rsidR="00C54BBB" w:rsidRPr="0096566E">
        <w:rPr>
          <w:rFonts w:ascii="Segoe UI" w:hAnsi="Segoe UI" w:cs="Segoe UI"/>
          <w:sz w:val="24"/>
        </w:rPr>
        <w:t>простая</w:t>
      </w:r>
      <w:r w:rsidRPr="0096566E">
        <w:rPr>
          <w:rFonts w:ascii="Segoe UI" w:hAnsi="Segoe UI" w:cs="Segoe UI"/>
          <w:sz w:val="24"/>
        </w:rPr>
        <w:t xml:space="preserve">, </w:t>
      </w:r>
      <w:r w:rsidR="00EF1E61" w:rsidRPr="0096566E">
        <w:rPr>
          <w:rFonts w:ascii="Segoe UI" w:hAnsi="Segoe UI" w:cs="Segoe UI"/>
          <w:sz w:val="24"/>
        </w:rPr>
        <w:t>г</w:t>
      </w:r>
      <w:r w:rsidR="00787584" w:rsidRPr="0096566E">
        <w:rPr>
          <w:rFonts w:ascii="Segoe UI" w:hAnsi="Segoe UI" w:cs="Segoe UI"/>
          <w:sz w:val="24"/>
        </w:rPr>
        <w:t xml:space="preserve">ражданину </w:t>
      </w:r>
      <w:r w:rsidR="00C54BBB" w:rsidRPr="0096566E">
        <w:rPr>
          <w:rFonts w:ascii="Segoe UI" w:hAnsi="Segoe UI" w:cs="Segoe UI"/>
          <w:sz w:val="24"/>
        </w:rPr>
        <w:t>достаточно подать</w:t>
      </w:r>
      <w:r w:rsidR="006F0EBE" w:rsidRPr="0096566E">
        <w:rPr>
          <w:rFonts w:ascii="Segoe UI" w:hAnsi="Segoe UI" w:cs="Segoe UI"/>
          <w:sz w:val="24"/>
        </w:rPr>
        <w:t xml:space="preserve"> </w:t>
      </w:r>
      <w:r w:rsidR="00787584" w:rsidRPr="0096566E">
        <w:rPr>
          <w:rFonts w:ascii="Segoe UI" w:hAnsi="Segoe UI" w:cs="Segoe UI"/>
          <w:sz w:val="24"/>
        </w:rPr>
        <w:t xml:space="preserve">заявление </w:t>
      </w:r>
      <w:r w:rsidR="006F0EBE" w:rsidRPr="0096566E">
        <w:rPr>
          <w:rFonts w:ascii="Segoe UI" w:hAnsi="Segoe UI" w:cs="Segoe UI"/>
          <w:sz w:val="24"/>
        </w:rPr>
        <w:br/>
      </w:r>
      <w:r w:rsidR="00787584" w:rsidRPr="0096566E">
        <w:rPr>
          <w:rFonts w:ascii="Segoe UI" w:hAnsi="Segoe UI" w:cs="Segoe UI"/>
          <w:sz w:val="24"/>
        </w:rPr>
        <w:t>в муниципалитет с приложением</w:t>
      </w:r>
      <w:r w:rsidR="00761388" w:rsidRPr="0096566E">
        <w:rPr>
          <w:rFonts w:ascii="Segoe UI" w:hAnsi="Segoe UI" w:cs="Segoe UI"/>
          <w:sz w:val="24"/>
        </w:rPr>
        <w:t xml:space="preserve"> одного из</w:t>
      </w:r>
      <w:r w:rsidR="00787584" w:rsidRPr="0096566E">
        <w:rPr>
          <w:rFonts w:ascii="Segoe UI" w:hAnsi="Segoe UI" w:cs="Segoe UI"/>
          <w:sz w:val="24"/>
        </w:rPr>
        <w:t xml:space="preserve"> имеющихся документов</w:t>
      </w:r>
      <w:r w:rsidR="006F0EBE" w:rsidRPr="0096566E">
        <w:rPr>
          <w:rFonts w:ascii="Segoe UI" w:hAnsi="Segoe UI" w:cs="Segoe UI"/>
          <w:sz w:val="24"/>
        </w:rPr>
        <w:t>, таких</w:t>
      </w:r>
      <w:r w:rsidR="00787584" w:rsidRPr="0096566E">
        <w:rPr>
          <w:rFonts w:ascii="Segoe UI" w:hAnsi="Segoe UI" w:cs="Segoe UI"/>
          <w:sz w:val="24"/>
        </w:rPr>
        <w:t xml:space="preserve"> как </w:t>
      </w:r>
      <w:r w:rsidR="00761388" w:rsidRPr="0096566E">
        <w:rPr>
          <w:rFonts w:ascii="Segoe UI" w:hAnsi="Segoe UI" w:cs="Segoe UI"/>
          <w:sz w:val="24"/>
        </w:rPr>
        <w:t xml:space="preserve">договор о подключении гаража к сетям инженерно-технического обеспечения, </w:t>
      </w:r>
      <w:r w:rsidR="00761388" w:rsidRPr="0096566E">
        <w:rPr>
          <w:rFonts w:ascii="Segoe UI" w:hAnsi="Segoe UI" w:cs="Segoe UI"/>
          <w:sz w:val="24"/>
        </w:rPr>
        <w:br/>
        <w:t xml:space="preserve">о предоставлении коммунальных услуг в связи с использованием гаража, документы, подтверждающие оплату коммунальных услуг, технической инвентаризации гаража. </w:t>
      </w:r>
      <w:r w:rsidR="00C85201" w:rsidRPr="0096566E">
        <w:rPr>
          <w:rFonts w:ascii="Segoe UI" w:hAnsi="Segoe UI" w:cs="Segoe UI"/>
          <w:sz w:val="24"/>
        </w:rPr>
        <w:t xml:space="preserve">Но возможны и другие документы, перечень которых вправе дополнительно определить региональное руководство. </w:t>
      </w:r>
      <w:r w:rsidR="00E21608" w:rsidRPr="0096566E">
        <w:rPr>
          <w:rFonts w:ascii="Segoe UI" w:hAnsi="Segoe UI" w:cs="Segoe UI"/>
          <w:sz w:val="24"/>
        </w:rPr>
        <w:t>Так,</w:t>
      </w:r>
      <w:r w:rsidR="00755D0A" w:rsidRPr="0096566E">
        <w:rPr>
          <w:rFonts w:ascii="Segoe UI" w:hAnsi="Segoe UI" w:cs="Segoe UI"/>
          <w:sz w:val="24"/>
        </w:rPr>
        <w:t xml:space="preserve"> н</w:t>
      </w:r>
      <w:r w:rsidR="00E41CA9" w:rsidRPr="0096566E">
        <w:rPr>
          <w:rFonts w:ascii="Segoe UI" w:hAnsi="Segoe UI" w:cs="Segoe UI"/>
          <w:sz w:val="24"/>
        </w:rPr>
        <w:t xml:space="preserve">а территории </w:t>
      </w:r>
      <w:r w:rsidR="00E21608" w:rsidRPr="0096566E">
        <w:rPr>
          <w:rFonts w:ascii="Segoe UI" w:hAnsi="Segoe UI" w:cs="Segoe UI"/>
          <w:sz w:val="24"/>
        </w:rPr>
        <w:t xml:space="preserve">Свердловской области </w:t>
      </w:r>
      <w:r w:rsidR="00E41CA9" w:rsidRPr="0096566E">
        <w:rPr>
          <w:rFonts w:ascii="Segoe UI" w:hAnsi="Segoe UI" w:cs="Segoe UI"/>
          <w:sz w:val="24"/>
        </w:rPr>
        <w:t>действует</w:t>
      </w:r>
      <w:r w:rsidR="00882F7F" w:rsidRPr="0096566E">
        <w:rPr>
          <w:rFonts w:ascii="Segoe UI" w:hAnsi="Segoe UI" w:cs="Segoe UI"/>
          <w:sz w:val="24"/>
        </w:rPr>
        <w:t xml:space="preserve"> областной закон</w:t>
      </w:r>
      <w:r w:rsidR="00CA1A0C" w:rsidRPr="0096566E">
        <w:rPr>
          <w:rFonts w:ascii="Segoe UI" w:hAnsi="Segoe UI" w:cs="Segoe UI"/>
          <w:sz w:val="24"/>
        </w:rPr>
        <w:t xml:space="preserve"> от 25.05.2022 N 48-ОЗ</w:t>
      </w:r>
      <w:r w:rsidR="00E41CA9" w:rsidRPr="0096566E">
        <w:rPr>
          <w:rFonts w:ascii="Segoe UI" w:hAnsi="Segoe UI" w:cs="Segoe UI"/>
          <w:sz w:val="24"/>
        </w:rPr>
        <w:t xml:space="preserve">, в соответствии с которым </w:t>
      </w:r>
      <w:r w:rsidR="00755D0A" w:rsidRPr="0096566E">
        <w:rPr>
          <w:rFonts w:ascii="Segoe UI" w:hAnsi="Segoe UI" w:cs="Segoe UI"/>
          <w:sz w:val="24"/>
        </w:rPr>
        <w:t xml:space="preserve">для удобства граждан </w:t>
      </w:r>
      <w:r w:rsidR="00E41CA9" w:rsidRPr="0096566E">
        <w:rPr>
          <w:rFonts w:ascii="Segoe UI" w:hAnsi="Segoe UI" w:cs="Segoe UI"/>
          <w:sz w:val="24"/>
        </w:rPr>
        <w:t>расширен перечень документов, которые могут быть основанием для оформления прав на гараж и земельный участок под ним</w:t>
      </w:r>
      <w:r w:rsidR="00755D0A" w:rsidRPr="0096566E">
        <w:rPr>
          <w:rFonts w:ascii="Segoe UI" w:hAnsi="Segoe UI" w:cs="Segoe UI"/>
          <w:sz w:val="24"/>
        </w:rPr>
        <w:t>.</w:t>
      </w:r>
      <w:r w:rsidR="00001CA9" w:rsidRPr="0096566E">
        <w:rPr>
          <w:rFonts w:ascii="Segoe UI" w:hAnsi="Segoe UI" w:cs="Segoe UI"/>
          <w:sz w:val="24"/>
        </w:rPr>
        <w:t xml:space="preserve"> </w:t>
      </w:r>
    </w:p>
    <w:p w14:paraId="2F37DD79" w14:textId="104E5B36" w:rsidR="00D77031" w:rsidRPr="0096566E" w:rsidRDefault="00EB4335" w:rsidP="0096566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з</w:t>
      </w:r>
      <w:r w:rsidR="00001CA9" w:rsidRPr="0096566E">
        <w:rPr>
          <w:rFonts w:ascii="Segoe UI" w:hAnsi="Segoe UI" w:cs="Segoe UI"/>
          <w:sz w:val="24"/>
        </w:rPr>
        <w:t xml:space="preserve">емельный участок, находящийся в государственной или муниципальной собственности, на котором расположен гараж, предоставляется </w:t>
      </w:r>
      <w:r w:rsidR="00BE0D6B" w:rsidRPr="0096566E">
        <w:rPr>
          <w:rFonts w:ascii="Segoe UI" w:hAnsi="Segoe UI" w:cs="Segoe UI"/>
          <w:sz w:val="24"/>
        </w:rPr>
        <w:t xml:space="preserve">гражданам </w:t>
      </w:r>
      <w:r w:rsidR="00001CA9" w:rsidRPr="0096566E">
        <w:rPr>
          <w:rFonts w:ascii="Segoe UI" w:hAnsi="Segoe UI" w:cs="Segoe UI"/>
          <w:sz w:val="24"/>
        </w:rPr>
        <w:t>в собственность бесплатно.</w:t>
      </w:r>
    </w:p>
    <w:p w14:paraId="765705F2" w14:textId="08BC46C0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noProof/>
          <w:lang w:eastAsia="ru-RU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5A618F6C" wp14:editId="35333670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A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pt;margin-top:9.65pt;width:472.5pt;height:0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Dko&#10;DhJ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038C05D6" w14:textId="77777777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DC88C07" w14:textId="77777777" w:rsidR="0096566E" w:rsidRPr="0096566E" w:rsidRDefault="0096566E" w:rsidP="0096566E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01B0C59C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lastRenderedPageBreak/>
        <w:t>+7 343</w:t>
      </w:r>
      <w:r w:rsidRPr="0096566E">
        <w:rPr>
          <w:rFonts w:ascii="Segoe UI" w:hAnsi="Segoe UI" w:cs="Segoe UI"/>
          <w:sz w:val="18"/>
          <w:szCs w:val="18"/>
          <w:lang w:val="en-US"/>
        </w:rPr>
        <w:t> </w:t>
      </w:r>
      <w:r w:rsidRPr="0096566E">
        <w:rPr>
          <w:rFonts w:ascii="Segoe UI" w:hAnsi="Segoe UI" w:cs="Segoe UI"/>
          <w:sz w:val="18"/>
          <w:szCs w:val="18"/>
        </w:rPr>
        <w:t xml:space="preserve">375 40 </w:t>
      </w:r>
      <w:r w:rsidRPr="0096566E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759995B6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0114F1F" w14:textId="77777777" w:rsidR="0096566E" w:rsidRPr="0096566E" w:rsidRDefault="00BB7094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press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66_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rosreestr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@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mail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5315274F" w14:textId="77777777" w:rsidR="0096566E" w:rsidRPr="0096566E" w:rsidRDefault="00BB7094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6D91F3BD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14:paraId="4370B8F9" w14:textId="77777777" w:rsidR="0096566E" w:rsidRPr="00C54BBB" w:rsidRDefault="0096566E" w:rsidP="00603706">
      <w:pPr>
        <w:spacing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sectPr w:rsidR="0096566E" w:rsidRPr="00C54BBB" w:rsidSect="00C54BBB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26"/>
    <w:rsid w:val="00001CA9"/>
    <w:rsid w:val="0005237D"/>
    <w:rsid w:val="000C1EF2"/>
    <w:rsid w:val="0010396C"/>
    <w:rsid w:val="00115935"/>
    <w:rsid w:val="00121856"/>
    <w:rsid w:val="00270671"/>
    <w:rsid w:val="00374235"/>
    <w:rsid w:val="003A678B"/>
    <w:rsid w:val="004124CD"/>
    <w:rsid w:val="00451A21"/>
    <w:rsid w:val="0047264E"/>
    <w:rsid w:val="004B17E3"/>
    <w:rsid w:val="005034BB"/>
    <w:rsid w:val="00594BBB"/>
    <w:rsid w:val="005B4B87"/>
    <w:rsid w:val="005F6457"/>
    <w:rsid w:val="00603706"/>
    <w:rsid w:val="00604C2B"/>
    <w:rsid w:val="00617F0F"/>
    <w:rsid w:val="006B3E78"/>
    <w:rsid w:val="006B6926"/>
    <w:rsid w:val="006E73CE"/>
    <w:rsid w:val="006F0EBE"/>
    <w:rsid w:val="00702637"/>
    <w:rsid w:val="00755D0A"/>
    <w:rsid w:val="00761388"/>
    <w:rsid w:val="00781F74"/>
    <w:rsid w:val="00787584"/>
    <w:rsid w:val="007A4EB0"/>
    <w:rsid w:val="0081397E"/>
    <w:rsid w:val="00882F7F"/>
    <w:rsid w:val="008A3F3E"/>
    <w:rsid w:val="008D07A7"/>
    <w:rsid w:val="008E5266"/>
    <w:rsid w:val="0092558D"/>
    <w:rsid w:val="00941B0A"/>
    <w:rsid w:val="0096566E"/>
    <w:rsid w:val="00965697"/>
    <w:rsid w:val="00965E9A"/>
    <w:rsid w:val="00970529"/>
    <w:rsid w:val="009A00A6"/>
    <w:rsid w:val="009A4224"/>
    <w:rsid w:val="009D0F30"/>
    <w:rsid w:val="009D5980"/>
    <w:rsid w:val="00A12CA6"/>
    <w:rsid w:val="00A6675E"/>
    <w:rsid w:val="00AE0BD2"/>
    <w:rsid w:val="00BB7094"/>
    <w:rsid w:val="00BE0D6B"/>
    <w:rsid w:val="00C54BBB"/>
    <w:rsid w:val="00C82373"/>
    <w:rsid w:val="00C85201"/>
    <w:rsid w:val="00CA1A0C"/>
    <w:rsid w:val="00CB71D7"/>
    <w:rsid w:val="00CF0F23"/>
    <w:rsid w:val="00CF7F4E"/>
    <w:rsid w:val="00D65F3A"/>
    <w:rsid w:val="00D77031"/>
    <w:rsid w:val="00DE7AD1"/>
    <w:rsid w:val="00E21608"/>
    <w:rsid w:val="00E41CA9"/>
    <w:rsid w:val="00E55CD8"/>
    <w:rsid w:val="00EA1A52"/>
    <w:rsid w:val="00EA579F"/>
    <w:rsid w:val="00EB4335"/>
    <w:rsid w:val="00EE6C98"/>
    <w:rsid w:val="00EF1E61"/>
    <w:rsid w:val="00F0227A"/>
    <w:rsid w:val="00F03176"/>
    <w:rsid w:val="00F624F3"/>
    <w:rsid w:val="00F85CC7"/>
    <w:rsid w:val="00FA23AA"/>
    <w:rsid w:val="00FD306C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0A3"/>
  <w15:chartTrackingRefBased/>
  <w15:docId w15:val="{8060D407-C2EE-4F18-A87E-6DF7789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Никита</cp:lastModifiedBy>
  <cp:revision>16</cp:revision>
  <cp:lastPrinted>2023-09-27T11:05:00Z</cp:lastPrinted>
  <dcterms:created xsi:type="dcterms:W3CDTF">2023-09-28T04:26:00Z</dcterms:created>
  <dcterms:modified xsi:type="dcterms:W3CDTF">2024-07-30T04:54:00Z</dcterms:modified>
</cp:coreProperties>
</file>