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84B92" w14:textId="77777777" w:rsidR="0057457D" w:rsidRPr="00746F8B" w:rsidRDefault="0057457D" w:rsidP="0057457D">
      <w:pPr>
        <w:spacing w:after="0" w:line="240" w:lineRule="auto"/>
        <w:ind w:firstLine="708"/>
        <w:jc w:val="center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  <w:r w:rsidRPr="00746F8B">
        <w:rPr>
          <w:rFonts w:eastAsiaTheme="minorEastAsia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9639D4" wp14:editId="568E77E0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27EEB8" w14:textId="77777777" w:rsidR="0057457D" w:rsidRPr="00746F8B" w:rsidRDefault="0057457D" w:rsidP="0057457D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</w:p>
    <w:p w14:paraId="7DFDB1AD" w14:textId="77777777" w:rsidR="0057457D" w:rsidRPr="00746F8B" w:rsidRDefault="0057457D" w:rsidP="0057457D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</w:pPr>
      <w:r w:rsidRPr="00746F8B"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  <w:t>ПРЕСС-РЕЛИЗ</w:t>
      </w:r>
    </w:p>
    <w:p w14:paraId="287FA1A0" w14:textId="77777777" w:rsidR="0057457D" w:rsidRDefault="0057457D" w:rsidP="00FE07A3">
      <w:pPr>
        <w:jc w:val="center"/>
        <w:rPr>
          <w:rFonts w:ascii="Segoe UI" w:hAnsi="Segoe UI" w:cs="Segoe UI"/>
          <w:b/>
          <w:bCs/>
          <w:sz w:val="28"/>
          <w:szCs w:val="28"/>
        </w:rPr>
      </w:pPr>
    </w:p>
    <w:p w14:paraId="622011E2" w14:textId="128CEF92" w:rsidR="0057457D" w:rsidRPr="0057457D" w:rsidRDefault="0057457D" w:rsidP="0057457D">
      <w:pPr>
        <w:ind w:firstLine="567"/>
        <w:jc w:val="center"/>
        <w:rPr>
          <w:rFonts w:ascii="Segoe UI" w:hAnsi="Segoe UI" w:cs="Segoe UI"/>
          <w:b/>
          <w:bCs/>
          <w:sz w:val="28"/>
          <w:szCs w:val="28"/>
        </w:rPr>
      </w:pPr>
      <w:r w:rsidRPr="0057457D">
        <w:rPr>
          <w:rFonts w:ascii="Segoe UI" w:hAnsi="Segoe UI" w:cs="Segoe UI"/>
          <w:b/>
          <w:bCs/>
          <w:sz w:val="28"/>
          <w:szCs w:val="28"/>
        </w:rPr>
        <w:t>85%</w:t>
      </w:r>
      <w:r w:rsidR="00890AC2">
        <w:rPr>
          <w:rFonts w:ascii="Segoe UI" w:hAnsi="Segoe UI" w:cs="Segoe UI"/>
          <w:b/>
          <w:bCs/>
          <w:sz w:val="28"/>
          <w:szCs w:val="28"/>
        </w:rPr>
        <w:t xml:space="preserve"> заявок на</w:t>
      </w:r>
      <w:r w:rsidRPr="0057457D">
        <w:rPr>
          <w:rFonts w:ascii="Segoe UI" w:hAnsi="Segoe UI" w:cs="Segoe UI"/>
          <w:b/>
          <w:bCs/>
          <w:sz w:val="28"/>
          <w:szCs w:val="28"/>
        </w:rPr>
        <w:t xml:space="preserve"> ипотечны</w:t>
      </w:r>
      <w:r w:rsidR="00890AC2">
        <w:rPr>
          <w:rFonts w:ascii="Segoe UI" w:hAnsi="Segoe UI" w:cs="Segoe UI"/>
          <w:b/>
          <w:bCs/>
          <w:sz w:val="28"/>
          <w:szCs w:val="28"/>
        </w:rPr>
        <w:t>е</w:t>
      </w:r>
      <w:r w:rsidRPr="0057457D">
        <w:rPr>
          <w:rFonts w:ascii="Segoe UI" w:hAnsi="Segoe UI" w:cs="Segoe UI"/>
          <w:b/>
          <w:bCs/>
          <w:sz w:val="28"/>
          <w:szCs w:val="28"/>
        </w:rPr>
        <w:t xml:space="preserve"> сдел</w:t>
      </w:r>
      <w:r w:rsidR="00890AC2">
        <w:rPr>
          <w:rFonts w:ascii="Segoe UI" w:hAnsi="Segoe UI" w:cs="Segoe UI"/>
          <w:b/>
          <w:bCs/>
          <w:sz w:val="28"/>
          <w:szCs w:val="28"/>
        </w:rPr>
        <w:t>ки</w:t>
      </w:r>
      <w:r w:rsidRPr="0057457D">
        <w:rPr>
          <w:rFonts w:ascii="Segoe UI" w:hAnsi="Segoe UI" w:cs="Segoe UI"/>
          <w:b/>
          <w:bCs/>
          <w:sz w:val="28"/>
          <w:szCs w:val="28"/>
        </w:rPr>
        <w:t xml:space="preserve"> в </w:t>
      </w:r>
      <w:r>
        <w:rPr>
          <w:rFonts w:ascii="Segoe UI" w:hAnsi="Segoe UI" w:cs="Segoe UI"/>
          <w:b/>
          <w:bCs/>
          <w:sz w:val="28"/>
          <w:szCs w:val="28"/>
        </w:rPr>
        <w:t>Свердловской области</w:t>
      </w:r>
      <w:r w:rsidRPr="0057457D">
        <w:rPr>
          <w:rFonts w:ascii="Segoe UI" w:hAnsi="Segoe UI" w:cs="Segoe UI"/>
          <w:b/>
          <w:bCs/>
          <w:sz w:val="28"/>
          <w:szCs w:val="28"/>
        </w:rPr>
        <w:t xml:space="preserve"> оформлены онлайн</w:t>
      </w:r>
    </w:p>
    <w:p w14:paraId="4951B3F7" w14:textId="560EB1A5" w:rsidR="00840FAE" w:rsidRPr="00840FAE" w:rsidRDefault="00840FAE" w:rsidP="0057457D">
      <w:pPr>
        <w:ind w:firstLine="567"/>
        <w:rPr>
          <w:rFonts w:ascii="Segoe UI" w:hAnsi="Segoe UI" w:cs="Segoe UI"/>
          <w:lang w:val="x-none"/>
        </w:rPr>
      </w:pPr>
      <w:r w:rsidRPr="00840FAE">
        <w:rPr>
          <w:rFonts w:ascii="Segoe UI" w:hAnsi="Segoe UI" w:cs="Segoe UI"/>
          <w:lang w:val="x-none"/>
        </w:rPr>
        <w:t>За первое полугодие кредитные организации подали в региональное управление Росреестра 12 501 пакет документов для регистрации ипотечных сделок. Из них 10 628 (85%) были оформлены в электронном формате.</w:t>
      </w:r>
    </w:p>
    <w:p w14:paraId="5E71D4FC" w14:textId="77777777" w:rsidR="00840FAE" w:rsidRPr="00840FAE" w:rsidRDefault="00840FAE" w:rsidP="00840FAE">
      <w:pPr>
        <w:ind w:firstLine="567"/>
        <w:rPr>
          <w:rFonts w:ascii="Segoe UI" w:hAnsi="Segoe UI" w:cs="Segoe UI"/>
          <w:lang w:val="x-none"/>
        </w:rPr>
      </w:pPr>
      <w:r w:rsidRPr="00840FAE">
        <w:rPr>
          <w:rFonts w:ascii="Segoe UI" w:hAnsi="Segoe UI" w:cs="Segoe UI"/>
          <w:lang w:val="x-none"/>
        </w:rPr>
        <w:t xml:space="preserve">«В Свердловской области менее чем за сутки регистрируется 97,5% электронных ипотечных сделок при взаимодействии с кредитными организациями», — отметила руководитель Управления Росреестра по Свердловской области </w:t>
      </w:r>
      <w:r w:rsidRPr="00840FAE">
        <w:rPr>
          <w:rFonts w:ascii="Segoe UI" w:hAnsi="Segoe UI" w:cs="Segoe UI"/>
          <w:b/>
          <w:bCs/>
          <w:lang w:val="x-none"/>
        </w:rPr>
        <w:t>И.В. Семкина</w:t>
      </w:r>
      <w:r w:rsidRPr="00840FAE">
        <w:rPr>
          <w:rFonts w:ascii="Segoe UI" w:hAnsi="Segoe UI" w:cs="Segoe UI"/>
          <w:lang w:val="x-none"/>
        </w:rPr>
        <w:t xml:space="preserve">. </w:t>
      </w:r>
    </w:p>
    <w:p w14:paraId="5004A19C" w14:textId="77777777" w:rsidR="00840FAE" w:rsidRPr="00840FAE" w:rsidRDefault="00840FAE" w:rsidP="00840FAE">
      <w:pPr>
        <w:ind w:firstLine="567"/>
        <w:rPr>
          <w:rFonts w:ascii="Segoe UI" w:hAnsi="Segoe UI" w:cs="Segoe UI"/>
          <w:lang w:val="x-none"/>
        </w:rPr>
      </w:pPr>
      <w:r w:rsidRPr="00840FAE">
        <w:rPr>
          <w:rFonts w:ascii="Segoe UI" w:hAnsi="Segoe UI" w:cs="Segoe UI"/>
          <w:lang w:val="x-none"/>
        </w:rPr>
        <w:t xml:space="preserve">Такое количество электронных заявлений связано с рядом преимуществ, которые даёт онлайн-формат: </w:t>
      </w:r>
    </w:p>
    <w:p w14:paraId="5CB8C43F" w14:textId="77777777" w:rsidR="00840FAE" w:rsidRPr="00840FAE" w:rsidRDefault="00840FAE" w:rsidP="00840FAE">
      <w:pPr>
        <w:ind w:firstLine="567"/>
        <w:rPr>
          <w:rFonts w:ascii="Segoe UI" w:hAnsi="Segoe UI" w:cs="Segoe UI"/>
          <w:lang w:val="x-none"/>
        </w:rPr>
      </w:pPr>
      <w:r w:rsidRPr="00840FAE">
        <w:rPr>
          <w:rFonts w:ascii="Segoe UI" w:hAnsi="Segoe UI" w:cs="Segoe UI"/>
          <w:lang w:val="x-none"/>
        </w:rPr>
        <w:t xml:space="preserve">- экономия времени, </w:t>
      </w:r>
    </w:p>
    <w:p w14:paraId="374D9847" w14:textId="77777777" w:rsidR="00840FAE" w:rsidRPr="00840FAE" w:rsidRDefault="00840FAE" w:rsidP="00840FAE">
      <w:pPr>
        <w:ind w:firstLine="567"/>
        <w:rPr>
          <w:rFonts w:ascii="Segoe UI" w:hAnsi="Segoe UI" w:cs="Segoe UI"/>
          <w:lang w:val="x-none"/>
        </w:rPr>
      </w:pPr>
      <w:r w:rsidRPr="00840FAE">
        <w:rPr>
          <w:rFonts w:ascii="Segoe UI" w:hAnsi="Segoe UI" w:cs="Segoe UI"/>
          <w:lang w:val="x-none"/>
        </w:rPr>
        <w:t xml:space="preserve">- удобство процесса, </w:t>
      </w:r>
    </w:p>
    <w:p w14:paraId="36D7AB25" w14:textId="77777777" w:rsidR="00840FAE" w:rsidRPr="00840FAE" w:rsidRDefault="00840FAE" w:rsidP="00840FAE">
      <w:pPr>
        <w:ind w:firstLine="567"/>
        <w:rPr>
          <w:rFonts w:ascii="Segoe UI" w:hAnsi="Segoe UI" w:cs="Segoe UI"/>
          <w:lang w:val="x-none"/>
        </w:rPr>
      </w:pPr>
      <w:r w:rsidRPr="00840FAE">
        <w:rPr>
          <w:rFonts w:ascii="Segoe UI" w:hAnsi="Segoe UI" w:cs="Segoe UI"/>
          <w:lang w:val="x-none"/>
        </w:rPr>
        <w:t xml:space="preserve">- возможность отслеживать статус заявки, </w:t>
      </w:r>
    </w:p>
    <w:p w14:paraId="0ACD6BA2" w14:textId="77777777" w:rsidR="00840FAE" w:rsidRPr="00840FAE" w:rsidRDefault="00840FAE" w:rsidP="00840FAE">
      <w:pPr>
        <w:ind w:firstLine="567"/>
        <w:rPr>
          <w:rFonts w:ascii="Segoe UI" w:hAnsi="Segoe UI" w:cs="Segoe UI"/>
          <w:lang w:val="x-none"/>
        </w:rPr>
      </w:pPr>
      <w:r w:rsidRPr="00840FAE">
        <w:rPr>
          <w:rFonts w:ascii="Segoe UI" w:hAnsi="Segoe UI" w:cs="Segoe UI"/>
          <w:lang w:val="x-none"/>
        </w:rPr>
        <w:t xml:space="preserve">-  возможность оформления недвижимости по экстерриториальному принципу. </w:t>
      </w:r>
    </w:p>
    <w:p w14:paraId="5545A9B2" w14:textId="06EFF4D7" w:rsidR="0057457D" w:rsidRDefault="00840FAE" w:rsidP="0057457D">
      <w:pPr>
        <w:ind w:firstLine="709"/>
        <w:jc w:val="both"/>
        <w:rPr>
          <w:rFonts w:ascii="Segoe UI" w:hAnsi="Segoe UI" w:cs="Segoe UI"/>
          <w:lang w:val="x-none"/>
        </w:rPr>
      </w:pPr>
      <w:r w:rsidRPr="00840FAE">
        <w:rPr>
          <w:rFonts w:ascii="Segoe UI" w:hAnsi="Segoe UI" w:cs="Segoe UI"/>
          <w:lang w:val="x-none"/>
        </w:rPr>
        <w:t>На данный момент средний фактический срок регистрации недвижимости в регионе не превышает двух рабочих дней.</w:t>
      </w:r>
      <w:r w:rsidR="0057457D">
        <w:rPr>
          <w:rFonts w:ascii="Segoe UI" w:hAnsi="Segoe UI" w:cs="Segoe UI"/>
          <w:lang w:val="x-none"/>
        </w:rPr>
        <w:t xml:space="preserve"> </w:t>
      </w:r>
    </w:p>
    <w:p w14:paraId="6C8BF338" w14:textId="77777777" w:rsidR="0057457D" w:rsidRPr="00746F8B" w:rsidRDefault="0057457D" w:rsidP="0057457D">
      <w:pPr>
        <w:spacing w:after="0" w:line="240" w:lineRule="auto"/>
        <w:jc w:val="both"/>
        <w:rPr>
          <w:rFonts w:ascii="Segoe UI" w:eastAsiaTheme="minorEastAsia" w:hAnsi="Segoe UI" w:cs="Segoe UI"/>
          <w:lang w:eastAsia="ru-RU"/>
        </w:rPr>
      </w:pPr>
      <w:r w:rsidRPr="00746F8B">
        <w:rPr>
          <w:rFonts w:eastAsiaTheme="minorEastAsia" w:cs="Times New Roman"/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1312" behindDoc="0" locked="0" layoutInCell="1" allowOverlap="1" wp14:anchorId="79A77CF5" wp14:editId="2971B9EB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16D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21.3pt;margin-top:5.35pt;width:472.5pt;height:0;z-index:251661312;visibility:visible;mso-wrap-style:square;mso-width-percent:0;mso-height-percent:0;mso-wrap-distance-left:9pt;mso-wrap-distance-top:-19e-5mm;mso-wrap-distance-right:9pt;mso-wrap-distance-bottom:-19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" strokecolor="#0070c0" strokeweight="1.25pt">
                <w10:wrap anchorx="margin"/>
              </v:shape>
            </w:pict>
          </mc:Fallback>
        </mc:AlternateContent>
      </w:r>
    </w:p>
    <w:p w14:paraId="4FFE9837" w14:textId="77777777" w:rsidR="0057457D" w:rsidRPr="00746F8B" w:rsidRDefault="0057457D" w:rsidP="0057457D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b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b/>
          <w:sz w:val="18"/>
          <w:szCs w:val="18"/>
          <w:lang w:eastAsia="ru-RU"/>
        </w:rPr>
        <w:t>Контакты для СМИ</w:t>
      </w:r>
    </w:p>
    <w:p w14:paraId="75224CF8" w14:textId="77777777" w:rsidR="0057457D" w:rsidRPr="00746F8B" w:rsidRDefault="0057457D" w:rsidP="0057457D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14:paraId="3FEFC1E0" w14:textId="77777777" w:rsidR="0057457D" w:rsidRPr="00746F8B" w:rsidRDefault="0057457D" w:rsidP="0057457D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>+7 343</w:t>
      </w:r>
      <w:r w:rsidRPr="00746F8B">
        <w:rPr>
          <w:rFonts w:ascii="Segoe UI" w:eastAsiaTheme="minorEastAsia" w:hAnsi="Segoe UI" w:cs="Segoe UI"/>
          <w:sz w:val="18"/>
          <w:szCs w:val="18"/>
          <w:lang w:val="en-US" w:eastAsia="ru-RU"/>
        </w:rPr>
        <w:t> </w:t>
      </w: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 xml:space="preserve">375 40 </w:t>
      </w:r>
      <w:r w:rsidRPr="00746F8B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81 </w:t>
      </w:r>
    </w:p>
    <w:p w14:paraId="6BED8AE9" w14:textId="77777777" w:rsidR="0057457D" w:rsidRPr="00746F8B" w:rsidRDefault="0057457D" w:rsidP="0057457D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</w:p>
    <w:p w14:paraId="12F6F300" w14:textId="77777777" w:rsidR="0057457D" w:rsidRPr="00746F8B" w:rsidRDefault="0057457D" w:rsidP="0057457D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6" w:history="1"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press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66_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rosreestr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@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mail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.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ru</w:t>
        </w:r>
      </w:hyperlink>
    </w:p>
    <w:p w14:paraId="26D4FF46" w14:textId="77777777" w:rsidR="0057457D" w:rsidRPr="00746F8B" w:rsidRDefault="0057457D" w:rsidP="0057457D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7" w:history="1"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14:paraId="5451E3B7" w14:textId="77777777" w:rsidR="0057457D" w:rsidRPr="00746F8B" w:rsidRDefault="0057457D" w:rsidP="0057457D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>620062, г. Екатеринбург, ул. Генеральская, 6 а.</w:t>
      </w:r>
    </w:p>
    <w:p w14:paraId="102A6B14" w14:textId="6499C1AA" w:rsidR="00FD3ACA" w:rsidRPr="00B267F6" w:rsidRDefault="00FD3ACA" w:rsidP="00840FAE">
      <w:pPr>
        <w:ind w:firstLine="567"/>
        <w:rPr>
          <w:rFonts w:ascii="Segoe UI" w:hAnsi="Segoe UI" w:cs="Segoe UI"/>
        </w:rPr>
      </w:pPr>
    </w:p>
    <w:sectPr w:rsidR="00FD3ACA" w:rsidRPr="00B26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D83F1A"/>
    <w:multiLevelType w:val="multilevel"/>
    <w:tmpl w:val="F9FC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2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9B"/>
    <w:rsid w:val="00054DB9"/>
    <w:rsid w:val="000A2E85"/>
    <w:rsid w:val="00123452"/>
    <w:rsid w:val="00192BD9"/>
    <w:rsid w:val="002655A7"/>
    <w:rsid w:val="00367FCD"/>
    <w:rsid w:val="0057457D"/>
    <w:rsid w:val="00661C90"/>
    <w:rsid w:val="0079285A"/>
    <w:rsid w:val="00840FAE"/>
    <w:rsid w:val="00890AC2"/>
    <w:rsid w:val="008A59D0"/>
    <w:rsid w:val="0093620C"/>
    <w:rsid w:val="00B12DE2"/>
    <w:rsid w:val="00B267F6"/>
    <w:rsid w:val="00B66162"/>
    <w:rsid w:val="00BA109B"/>
    <w:rsid w:val="00F16858"/>
    <w:rsid w:val="00FD3ACA"/>
    <w:rsid w:val="00FE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B10F"/>
  <w15:chartTrackingRefBased/>
  <w15:docId w15:val="{A20DFD27-CCDB-4A9E-88EF-BFA533D3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10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0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0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0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0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0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0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0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1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10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109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109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10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10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10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10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10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1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0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10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1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10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10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109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1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109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A109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E07A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E0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77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9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8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3845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14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77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423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36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46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88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431557">
                                          <w:marLeft w:val="3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3374391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8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8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19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72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7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13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269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0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80841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5367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328639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62642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66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5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587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61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58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0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45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061335">
                                          <w:marLeft w:val="3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6592994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4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845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84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61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8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51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411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2715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175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9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29408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37013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reestr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:press66_rosreestr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Погорельская Анна Константиновна</dc:creator>
  <cp:keywords/>
  <dc:description/>
  <cp:lastModifiedBy>Погорельская Анна Константиновна</cp:lastModifiedBy>
  <cp:revision>6</cp:revision>
  <cp:lastPrinted>2025-07-17T12:12:00Z</cp:lastPrinted>
  <dcterms:created xsi:type="dcterms:W3CDTF">2025-07-17T12:11:00Z</dcterms:created>
  <dcterms:modified xsi:type="dcterms:W3CDTF">2025-07-22T04:22:00Z</dcterms:modified>
</cp:coreProperties>
</file>