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331" w:rsidRDefault="00004331" w:rsidP="00004331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31897980" wp14:editId="0206F819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0A3CE7" w:rsidRPr="00392000" w:rsidRDefault="000A3CE7" w:rsidP="00392000">
      <w:pPr>
        <w:shd w:val="clear" w:color="auto" w:fill="FFFFFF"/>
        <w:spacing w:before="100" w:beforeAutospacing="1" w:after="525" w:line="312" w:lineRule="atLeast"/>
        <w:jc w:val="both"/>
        <w:outlineLvl w:val="1"/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</w:pPr>
      <w:r w:rsidRPr="00392000"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  <w:t xml:space="preserve">Как проверить регистрацию права собственности в </w:t>
      </w:r>
      <w:proofErr w:type="spellStart"/>
      <w:r w:rsidRPr="00392000"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  <w:t>Росреестре</w:t>
      </w:r>
      <w:proofErr w:type="spellEnd"/>
      <w:r w:rsidRPr="00392000">
        <w:rPr>
          <w:rFonts w:ascii="Segoe UI" w:eastAsia="Times New Roman" w:hAnsi="Segoe UI" w:cs="Segoe UI"/>
          <w:bCs/>
          <w:color w:val="000000"/>
          <w:sz w:val="32"/>
          <w:szCs w:val="32"/>
          <w:lang w:eastAsia="ru-RU"/>
        </w:rPr>
        <w:t xml:space="preserve"> онлайн, через получение выписки ЕГРН</w:t>
      </w:r>
    </w:p>
    <w:p w:rsidR="000A3CE7" w:rsidRPr="00392000" w:rsidRDefault="000A3CE7" w:rsidP="00392000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Для проверки регистрации права собственности в </w:t>
      </w:r>
      <w:proofErr w:type="spellStart"/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Росреестре</w:t>
      </w:r>
      <w:proofErr w:type="spellEnd"/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 xml:space="preserve"> можно получить выписку из ЕГРН.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 этом важно помнить, что узнать о регистрации права собственности в </w:t>
      </w:r>
      <w:proofErr w:type="spellStart"/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Росреестре</w:t>
      </w:r>
      <w:proofErr w:type="spellEnd"/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путем получения выписки можно только на платной основе. За ее получение заявителю придется уплатить госпошлину, размер которой зависит </w:t>
      </w:r>
      <w:proofErr w:type="gramStart"/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 статуса</w:t>
      </w:r>
      <w:proofErr w:type="gramEnd"/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обратившегося (физлицо или организация) и формы документа (электронная или печатная). 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получения бесплатной информации об объекте недвижимости, которая находится в свободном доступе, необходимо на сайте Росреестра воспользоваться сервисом </w:t>
      </w:r>
      <w:r w:rsidRPr="00392000">
        <w:rPr>
          <w:rFonts w:ascii="Segoe UI" w:eastAsia="Times New Roman" w:hAnsi="Segoe UI" w:cs="Segoe UI"/>
          <w:color w:val="0D5B90"/>
          <w:sz w:val="24"/>
          <w:szCs w:val="24"/>
          <w:u w:val="single"/>
          <w:lang w:eastAsia="ru-RU"/>
        </w:rPr>
        <w:t>«Справочная информация по объектам недвижимости в режиме онлайн»</w:t>
      </w: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Поиск в сервисе осуществляется по одному из критериев: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кадастровому номеру;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условному номеру;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адресу;</w:t>
      </w:r>
    </w:p>
    <w:p w:rsidR="000A3CE7" w:rsidRPr="00392000" w:rsidRDefault="000A3CE7" w:rsidP="003920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номеру права.</w:t>
      </w:r>
    </w:p>
    <w:p w:rsidR="000A3CE7" w:rsidRPr="00392000" w:rsidRDefault="000A3CE7" w:rsidP="00392000">
      <w:pPr>
        <w:shd w:val="clear" w:color="auto" w:fill="FFFFFF"/>
        <w:spacing w:after="450"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После заполнения необходимых полей нужно нажать кнопку «Сформировать запрос». Далее система выдаст результаты поиска, нажав на которые, можно ознакомиться с доступной информацией.</w:t>
      </w:r>
    </w:p>
    <w:p w:rsidR="000A3CE7" w:rsidRPr="00392000" w:rsidRDefault="000A3CE7" w:rsidP="00392000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i/>
          <w:iCs/>
          <w:sz w:val="24"/>
          <w:szCs w:val="24"/>
          <w:lang w:eastAsia="ru-RU"/>
        </w:rPr>
        <w:t>Для справки: общедоступные данные об объектах недвижимости, которые выдает сервис Росреестра, носят ознакомительный характер, не заверяются печатями/подписями уполномоченных лиц и, соответственно, не могут быть представлены в качестве официальной справки. Выписка же из ЕГРН даже в форме электронного документа является официальным подтверждением сведений, содержащихся в реестре.</w:t>
      </w:r>
    </w:p>
    <w:p w:rsidR="000A3CE7" w:rsidRPr="00392000" w:rsidRDefault="000A3CE7" w:rsidP="00392000">
      <w:pPr>
        <w:shd w:val="clear" w:color="auto" w:fill="FFFFFF"/>
        <w:spacing w:line="312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Таким образом, получить информацию относительно права собственности на конкретный объект недвижимости можно как посредством заказа выписки из ЕГРН на платной основе, так и посредством использования бесплатных электронных сервисов Росреестра, которые предоставляют общедоступную информацию. Какой </w:t>
      </w:r>
      <w:r w:rsidRPr="0039200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из способов предпочтительнее, зависит от цели дальнейшего использования полученных сведений.</w:t>
      </w:r>
    </w:p>
    <w:p w:rsidR="00004331" w:rsidRPr="00422D06" w:rsidRDefault="00004331" w:rsidP="00004331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004331" w:rsidRDefault="00004331" w:rsidP="00004331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C64D17C" wp14:editId="02C54DA7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2F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04331" w:rsidRPr="00354DF2" w:rsidRDefault="00004331" w:rsidP="00004331">
      <w:pPr>
        <w:pStyle w:val="a4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04331" w:rsidRPr="00D2327E" w:rsidRDefault="00004331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004331" w:rsidRPr="007D2DD0" w:rsidRDefault="00004331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press</w:t>
        </w:r>
        <w:r w:rsidRPr="007D2DD0">
          <w:rPr>
            <w:rStyle w:val="a3"/>
            <w:rFonts w:ascii="Segoe UI" w:hAnsi="Segoe UI" w:cs="Segoe UI"/>
            <w:sz w:val="18"/>
            <w:szCs w:val="18"/>
          </w:rPr>
          <w:t>66_</w:t>
        </w:r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r w:rsidRPr="007D2DD0">
          <w:rPr>
            <w:rStyle w:val="a3"/>
            <w:rFonts w:ascii="Segoe UI" w:hAnsi="Segoe UI" w:cs="Segoe UI"/>
            <w:sz w:val="18"/>
            <w:szCs w:val="18"/>
          </w:rPr>
          <w:t>@</w:t>
        </w:r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mail</w:t>
        </w:r>
        <w:r w:rsidRPr="007D2DD0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7D2DD0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04331" w:rsidRPr="001B5D61" w:rsidRDefault="00004331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www</w:t>
        </w:r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Pr="001B5D61">
          <w:rPr>
            <w:rStyle w:val="a3"/>
            <w:rFonts w:ascii="Segoe UI" w:hAnsi="Segoe UI" w:cs="Segoe UI"/>
            <w:sz w:val="18"/>
            <w:szCs w:val="18"/>
          </w:rPr>
          <w:t>.</w:t>
        </w:r>
        <w:proofErr w:type="spellStart"/>
        <w:r w:rsidRPr="001B5D61">
          <w:rPr>
            <w:rStyle w:val="a3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004331" w:rsidRDefault="00004331" w:rsidP="00004331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004331" w:rsidRPr="00642998" w:rsidRDefault="00004331" w:rsidP="0000433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04331" w:rsidRPr="00094DF8" w:rsidRDefault="00004331" w:rsidP="00004331">
      <w:pPr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D73C6F" w:rsidRPr="00392000" w:rsidRDefault="00D73C6F" w:rsidP="00392000">
      <w:pPr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D73C6F" w:rsidRPr="0039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35A"/>
    <w:multiLevelType w:val="multilevel"/>
    <w:tmpl w:val="7F6E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B35BC"/>
    <w:multiLevelType w:val="multilevel"/>
    <w:tmpl w:val="6ADE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86F03"/>
    <w:multiLevelType w:val="multilevel"/>
    <w:tmpl w:val="50EC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8516EC"/>
    <w:multiLevelType w:val="multilevel"/>
    <w:tmpl w:val="0B72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D215E"/>
    <w:multiLevelType w:val="multilevel"/>
    <w:tmpl w:val="905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170ECE"/>
    <w:multiLevelType w:val="multilevel"/>
    <w:tmpl w:val="351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E7"/>
    <w:rsid w:val="00004331"/>
    <w:rsid w:val="000A3CE7"/>
    <w:rsid w:val="00392000"/>
    <w:rsid w:val="008C79AF"/>
    <w:rsid w:val="00D73C6F"/>
    <w:rsid w:val="00D82E3B"/>
    <w:rsid w:val="00EB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9C1C-B446-4848-82DD-3A02C87D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3C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3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C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3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m-newstopdata">
    <w:name w:val="sm-news_top_data"/>
    <w:basedOn w:val="a0"/>
    <w:rsid w:val="000A3CE7"/>
  </w:style>
  <w:style w:type="character" w:customStyle="1" w:styleId="sm-newstopitem">
    <w:name w:val="sm-news_top_item"/>
    <w:basedOn w:val="a0"/>
    <w:rsid w:val="000A3CE7"/>
  </w:style>
  <w:style w:type="character" w:customStyle="1" w:styleId="sm-newstoptext">
    <w:name w:val="sm-news_top_text"/>
    <w:basedOn w:val="a0"/>
    <w:rsid w:val="000A3CE7"/>
  </w:style>
  <w:style w:type="character" w:styleId="a3">
    <w:name w:val="Hyperlink"/>
    <w:basedOn w:val="a0"/>
    <w:uiPriority w:val="99"/>
    <w:unhideWhenUsed/>
    <w:rsid w:val="000A3CE7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0A3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A3C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A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CE7"/>
    <w:rPr>
      <w:rFonts w:ascii="Tahoma" w:hAnsi="Tahoma" w:cs="Tahoma"/>
      <w:sz w:val="16"/>
      <w:szCs w:val="16"/>
    </w:rPr>
  </w:style>
  <w:style w:type="character" w:customStyle="1" w:styleId="a5">
    <w:name w:val="Обычный (веб) Знак"/>
    <w:basedOn w:val="a0"/>
    <w:link w:val="a4"/>
    <w:uiPriority w:val="99"/>
    <w:rsid w:val="000043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5039">
          <w:marLeft w:val="0"/>
          <w:marRight w:val="0"/>
          <w:marTop w:val="0"/>
          <w:marBottom w:val="600"/>
          <w:divBdr>
            <w:top w:val="single" w:sz="24" w:space="11" w:color="855DB2"/>
            <w:left w:val="none" w:sz="0" w:space="31" w:color="855DB2"/>
            <w:bottom w:val="none" w:sz="0" w:space="30" w:color="855DB2"/>
            <w:right w:val="none" w:sz="0" w:space="31" w:color="855DB2"/>
          </w:divBdr>
          <w:divsChild>
            <w:div w:id="1503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8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145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7869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95AABF"/>
                <w:right w:val="none" w:sz="0" w:space="0" w:color="auto"/>
              </w:divBdr>
              <w:divsChild>
                <w:div w:id="1076048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7243">
                  <w:marLeft w:val="0"/>
                  <w:marRight w:val="0"/>
                  <w:marTop w:val="48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69256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1505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08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5" w:color="95AABF"/>
                        <w:left w:val="single" w:sz="36" w:space="14" w:color="95AABF"/>
                        <w:bottom w:val="none" w:sz="0" w:space="5" w:color="95AABF"/>
                        <w:right w:val="none" w:sz="0" w:space="0" w:color="95AABF"/>
                      </w:divBdr>
                    </w:div>
                    <w:div w:id="685523334">
                      <w:marLeft w:val="0"/>
                      <w:marRight w:val="0"/>
                      <w:marTop w:val="24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41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5" w:color="95AABF"/>
                        <w:left w:val="single" w:sz="36" w:space="14" w:color="95AABF"/>
                        <w:bottom w:val="none" w:sz="0" w:space="5" w:color="95AABF"/>
                        <w:right w:val="none" w:sz="0" w:space="0" w:color="95AABF"/>
                      </w:divBdr>
                    </w:div>
                    <w:div w:id="1303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2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5" w:color="95AABF"/>
                        <w:left w:val="single" w:sz="36" w:space="14" w:color="95AABF"/>
                        <w:bottom w:val="none" w:sz="0" w:space="5" w:color="95AABF"/>
                        <w:right w:val="none" w:sz="0" w:space="0" w:color="95AAB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ЗилаловаГП</cp:lastModifiedBy>
  <cp:revision>3</cp:revision>
  <cp:lastPrinted>2022-02-25T09:36:00Z</cp:lastPrinted>
  <dcterms:created xsi:type="dcterms:W3CDTF">2022-02-25T09:49:00Z</dcterms:created>
  <dcterms:modified xsi:type="dcterms:W3CDTF">2022-02-28T09:06:00Z</dcterms:modified>
</cp:coreProperties>
</file>