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A1" w:rsidRDefault="009347A1" w:rsidP="009347A1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47508A" w:rsidRDefault="00C940D9" w:rsidP="00C940D9">
      <w:pPr>
        <w:spacing w:after="0"/>
        <w:ind w:left="1415" w:firstLine="709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 xml:space="preserve">День </w:t>
      </w:r>
      <w:r w:rsidR="003370C7">
        <w:rPr>
          <w:rFonts w:ascii="Segoe UI" w:hAnsi="Segoe UI" w:cs="Segoe UI"/>
          <w:bCs/>
          <w:sz w:val="32"/>
          <w:szCs w:val="32"/>
        </w:rPr>
        <w:t xml:space="preserve">правовой </w:t>
      </w:r>
      <w:r w:rsidR="00EE2A2A">
        <w:rPr>
          <w:rFonts w:ascii="Segoe UI" w:hAnsi="Segoe UI" w:cs="Segoe UI"/>
          <w:bCs/>
          <w:sz w:val="32"/>
          <w:szCs w:val="32"/>
        </w:rPr>
        <w:t>помощи детям</w:t>
      </w:r>
    </w:p>
    <w:p w:rsidR="0047508A" w:rsidRPr="009347A1" w:rsidRDefault="0047508A" w:rsidP="0047508A">
      <w:pPr>
        <w:spacing w:after="0"/>
        <w:ind w:firstLine="709"/>
        <w:rPr>
          <w:rFonts w:ascii="Times New Roman" w:hAnsi="Times New Roman" w:cs="Times New Roman"/>
          <w:bCs/>
          <w:sz w:val="32"/>
          <w:szCs w:val="32"/>
        </w:rPr>
      </w:pPr>
    </w:p>
    <w:p w:rsidR="00C67474" w:rsidRPr="00C67474" w:rsidRDefault="00C67474" w:rsidP="002F7490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6747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20 ноября в России отмечается день правовой помощи детям. </w:t>
      </w:r>
      <w:r w:rsidR="009F3D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Pr="00C6747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этот день </w:t>
      </w:r>
      <w:r w:rsidR="00A058D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во </w:t>
      </w:r>
      <w:r w:rsidR="00A058D1" w:rsidRPr="00460B7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всех субъектах РФ </w:t>
      </w:r>
      <w:r w:rsidRPr="00460B7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проводятся мероприятия по правовому </w:t>
      </w:r>
      <w:r w:rsidR="00A058D1" w:rsidRPr="00460B7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просвещению и </w:t>
      </w:r>
      <w:r w:rsidRPr="00C6747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консультированию родителей, опекунов и самих детей. Компетентные ведомства представляют бесплатную юридическую помощь.</w:t>
      </w:r>
    </w:p>
    <w:p w:rsidR="00A058D1" w:rsidRDefault="00572903" w:rsidP="00A058D1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bCs/>
          <w:sz w:val="24"/>
          <w:szCs w:val="24"/>
        </w:rPr>
        <w:t>Сегодня в</w:t>
      </w:r>
      <w:r w:rsidR="009F3D42">
        <w:rPr>
          <w:rFonts w:ascii="Segoe UI" w:hAnsi="Segoe UI" w:cs="Segoe UI"/>
          <w:bCs/>
          <w:sz w:val="24"/>
          <w:szCs w:val="24"/>
        </w:rPr>
        <w:t xml:space="preserve"> рамках «горячей линии» в</w:t>
      </w:r>
      <w:r w:rsidR="00A058D1">
        <w:rPr>
          <w:rFonts w:ascii="Segoe UI" w:hAnsi="Segoe UI" w:cs="Segoe UI"/>
          <w:bCs/>
          <w:sz w:val="24"/>
          <w:szCs w:val="24"/>
        </w:rPr>
        <w:t xml:space="preserve"> течение двух часов </w:t>
      </w:r>
      <w:r w:rsidR="00A058D1">
        <w:rPr>
          <w:rFonts w:ascii="Segoe UI" w:hAnsi="Segoe UI" w:cs="Segoe UI"/>
          <w:sz w:val="24"/>
          <w:szCs w:val="24"/>
          <w:lang w:eastAsia="ru-RU"/>
        </w:rPr>
        <w:t xml:space="preserve">представители Нотариальной палаты Свердловской области (НПСО), Управления </w:t>
      </w:r>
      <w:proofErr w:type="spellStart"/>
      <w:r w:rsidR="00A058D1">
        <w:rPr>
          <w:rFonts w:ascii="Segoe UI" w:hAnsi="Segoe UI" w:cs="Segoe UI"/>
          <w:sz w:val="24"/>
          <w:szCs w:val="24"/>
          <w:lang w:eastAsia="ru-RU"/>
        </w:rPr>
        <w:t>Росреестра</w:t>
      </w:r>
      <w:proofErr w:type="spellEnd"/>
      <w:r w:rsidR="00A058D1">
        <w:rPr>
          <w:rFonts w:ascii="Segoe UI" w:hAnsi="Segoe UI" w:cs="Segoe UI"/>
          <w:sz w:val="24"/>
          <w:szCs w:val="24"/>
          <w:lang w:eastAsia="ru-RU"/>
        </w:rPr>
        <w:t xml:space="preserve"> по Свердловской области, Министерства социальной политики Свердловской области, </w:t>
      </w:r>
      <w:r>
        <w:rPr>
          <w:rFonts w:ascii="Segoe UI" w:hAnsi="Segoe UI" w:cs="Segoe UI"/>
          <w:sz w:val="24"/>
          <w:szCs w:val="24"/>
          <w:lang w:eastAsia="ru-RU"/>
        </w:rPr>
        <w:t>А</w:t>
      </w:r>
      <w:r w:rsidR="00A058D1">
        <w:rPr>
          <w:rFonts w:ascii="Segoe UI" w:hAnsi="Segoe UI" w:cs="Segoe UI"/>
          <w:sz w:val="24"/>
          <w:szCs w:val="24"/>
          <w:lang w:eastAsia="ru-RU"/>
        </w:rPr>
        <w:t>ппарата Уполномоченного по правам ребенка в Свердловской области</w:t>
      </w:r>
      <w:r>
        <w:rPr>
          <w:rFonts w:ascii="Segoe UI" w:hAnsi="Segoe UI" w:cs="Segoe UI"/>
          <w:sz w:val="24"/>
          <w:szCs w:val="24"/>
          <w:lang w:eastAsia="ru-RU"/>
        </w:rPr>
        <w:t>,</w:t>
      </w:r>
      <w:r w:rsidR="00A058D1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Pr="00824279">
        <w:rPr>
          <w:rFonts w:ascii="Segoe UI" w:hAnsi="Segoe UI" w:cs="Segoe UI"/>
          <w:sz w:val="24"/>
          <w:szCs w:val="24"/>
        </w:rPr>
        <w:t xml:space="preserve">Главного </w:t>
      </w:r>
      <w:r w:rsidR="00EE2A2A">
        <w:rPr>
          <w:rFonts w:ascii="Segoe UI" w:hAnsi="Segoe UI" w:cs="Segoe UI"/>
          <w:sz w:val="24"/>
          <w:szCs w:val="24"/>
        </w:rPr>
        <w:t>у</w:t>
      </w:r>
      <w:r w:rsidRPr="00824279">
        <w:rPr>
          <w:rFonts w:ascii="Segoe UI" w:hAnsi="Segoe UI" w:cs="Segoe UI"/>
          <w:sz w:val="24"/>
          <w:szCs w:val="24"/>
        </w:rPr>
        <w:t>правления ФССП по Свердловской области</w:t>
      </w:r>
      <w:r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A058D1">
        <w:rPr>
          <w:rFonts w:ascii="Segoe UI" w:hAnsi="Segoe UI" w:cs="Segoe UI"/>
          <w:sz w:val="24"/>
          <w:szCs w:val="24"/>
          <w:lang w:eastAsia="ru-RU"/>
        </w:rPr>
        <w:t xml:space="preserve">отвечали на вопросы, касающиеся защиты имущественных прав детей. </w:t>
      </w:r>
    </w:p>
    <w:p w:rsidR="00460B73" w:rsidRPr="00460B73" w:rsidRDefault="00D412DD" w:rsidP="00D412DD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D412DD">
        <w:rPr>
          <w:rFonts w:ascii="Segoe UI" w:hAnsi="Segoe UI" w:cs="Segoe UI"/>
          <w:b/>
          <w:sz w:val="24"/>
          <w:szCs w:val="24"/>
        </w:rPr>
        <w:t xml:space="preserve">Ирина </w:t>
      </w:r>
      <w:proofErr w:type="spellStart"/>
      <w:r w:rsidRPr="00D412DD">
        <w:rPr>
          <w:rFonts w:ascii="Segoe UI" w:hAnsi="Segoe UI" w:cs="Segoe UI"/>
          <w:b/>
          <w:sz w:val="24"/>
          <w:szCs w:val="24"/>
        </w:rPr>
        <w:t>Семкина</w:t>
      </w:r>
      <w:proofErr w:type="spellEnd"/>
      <w:r w:rsidRPr="00D412DD">
        <w:rPr>
          <w:rFonts w:ascii="Segoe UI" w:hAnsi="Segoe UI" w:cs="Segoe UI"/>
          <w:b/>
          <w:sz w:val="24"/>
          <w:szCs w:val="24"/>
        </w:rPr>
        <w:t xml:space="preserve"> заместитель руководителя Управления </w:t>
      </w:r>
      <w:proofErr w:type="spellStart"/>
      <w:r w:rsidRPr="00D412DD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D412DD">
        <w:rPr>
          <w:rFonts w:ascii="Segoe UI" w:hAnsi="Segoe UI" w:cs="Segoe UI"/>
          <w:b/>
          <w:sz w:val="24"/>
          <w:szCs w:val="24"/>
        </w:rPr>
        <w:t xml:space="preserve"> по Свердловской области</w:t>
      </w:r>
      <w:r>
        <w:rPr>
          <w:rFonts w:ascii="Segoe UI" w:hAnsi="Segoe UI" w:cs="Segoe UI"/>
          <w:b/>
          <w:sz w:val="24"/>
          <w:szCs w:val="24"/>
        </w:rPr>
        <w:t>: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 w:rsidR="00460B73">
        <w:rPr>
          <w:rFonts w:ascii="Segoe UI" w:hAnsi="Segoe UI" w:cs="Segoe UI"/>
          <w:i/>
          <w:sz w:val="24"/>
          <w:szCs w:val="24"/>
        </w:rPr>
        <w:t>«</w:t>
      </w:r>
      <w:r w:rsidR="00460B73" w:rsidRPr="00460B73">
        <w:rPr>
          <w:rFonts w:ascii="Segoe UI" w:hAnsi="Segoe UI" w:cs="Segoe UI"/>
          <w:i/>
          <w:sz w:val="24"/>
          <w:szCs w:val="24"/>
        </w:rPr>
        <w:t>Практика бесплатных юридических консультаций, которая проходит с компетентными ведомствами Свердловской области, не менее важна в наше время, чем любая другая волонтёрская помощь населению. Особенно во время вынужденных ограничений из-за неблагоприятной эпидемиологической обстановки. Ведь, несмотря на пандемию, жизненно важные вопросы никуда не делись. Они находятся в той же плоскости</w:t>
      </w:r>
      <w:r w:rsidR="00460B73">
        <w:rPr>
          <w:rFonts w:ascii="Segoe UI" w:hAnsi="Segoe UI" w:cs="Segoe UI"/>
          <w:i/>
          <w:sz w:val="24"/>
          <w:szCs w:val="24"/>
        </w:rPr>
        <w:t xml:space="preserve"> – нотариальные действия, направленные на защиту законных прав ребенка в сфере сем</w:t>
      </w:r>
      <w:r>
        <w:rPr>
          <w:rFonts w:ascii="Segoe UI" w:hAnsi="Segoe UI" w:cs="Segoe UI"/>
          <w:i/>
          <w:sz w:val="24"/>
          <w:szCs w:val="24"/>
        </w:rPr>
        <w:t>ейных и жилищных правоотношений,</w:t>
      </w:r>
      <w:r w:rsidR="00460B73">
        <w:rPr>
          <w:rFonts w:ascii="Segoe UI" w:hAnsi="Segoe UI" w:cs="Segoe UI"/>
          <w:i/>
          <w:sz w:val="24"/>
          <w:szCs w:val="24"/>
        </w:rPr>
        <w:t xml:space="preserve"> </w:t>
      </w:r>
      <w:r w:rsidR="00460B73" w:rsidRPr="00460B73">
        <w:rPr>
          <w:rFonts w:ascii="Segoe UI" w:hAnsi="Segoe UI" w:cs="Segoe UI"/>
          <w:i/>
          <w:sz w:val="24"/>
          <w:szCs w:val="24"/>
        </w:rPr>
        <w:t>оформлени</w:t>
      </w:r>
      <w:r w:rsidR="00460B73">
        <w:rPr>
          <w:rFonts w:ascii="Segoe UI" w:hAnsi="Segoe UI" w:cs="Segoe UI"/>
          <w:i/>
          <w:sz w:val="24"/>
          <w:szCs w:val="24"/>
        </w:rPr>
        <w:t>е</w:t>
      </w:r>
      <w:r w:rsidR="00460B73" w:rsidRPr="00460B73">
        <w:rPr>
          <w:rFonts w:ascii="Segoe UI" w:hAnsi="Segoe UI" w:cs="Segoe UI"/>
          <w:i/>
          <w:sz w:val="24"/>
          <w:szCs w:val="24"/>
        </w:rPr>
        <w:t xml:space="preserve"> сделок с недвижимостью с участием несовершеннолетних детей</w:t>
      </w:r>
      <w:r>
        <w:rPr>
          <w:rFonts w:ascii="Segoe UI" w:hAnsi="Segoe UI" w:cs="Segoe UI"/>
          <w:i/>
          <w:sz w:val="24"/>
          <w:szCs w:val="24"/>
        </w:rPr>
        <w:t>,</w:t>
      </w:r>
      <w:r w:rsidR="00460B73">
        <w:rPr>
          <w:rFonts w:ascii="Segoe UI" w:hAnsi="Segoe UI" w:cs="Segoe UI"/>
          <w:i/>
          <w:sz w:val="24"/>
          <w:szCs w:val="24"/>
        </w:rPr>
        <w:t xml:space="preserve"> региональные меры социальной поддержки детей-сирот</w:t>
      </w:r>
      <w:r>
        <w:rPr>
          <w:rFonts w:ascii="Segoe UI" w:hAnsi="Segoe UI" w:cs="Segoe UI"/>
          <w:i/>
          <w:sz w:val="24"/>
          <w:szCs w:val="24"/>
        </w:rPr>
        <w:t xml:space="preserve">, </w:t>
      </w:r>
      <w:r w:rsidR="00460B73">
        <w:rPr>
          <w:rFonts w:ascii="Segoe UI" w:hAnsi="Segoe UI" w:cs="Segoe UI"/>
          <w:i/>
          <w:sz w:val="24"/>
          <w:szCs w:val="24"/>
        </w:rPr>
        <w:t>исп</w:t>
      </w:r>
      <w:r>
        <w:rPr>
          <w:rFonts w:ascii="Segoe UI" w:hAnsi="Segoe UI" w:cs="Segoe UI"/>
          <w:i/>
          <w:sz w:val="24"/>
          <w:szCs w:val="24"/>
        </w:rPr>
        <w:t xml:space="preserve">олнение алиментных обязательств». </w:t>
      </w:r>
    </w:p>
    <w:p w:rsidR="00A058D1" w:rsidRDefault="00A058D1" w:rsidP="00C940D9">
      <w:pPr>
        <w:spacing w:after="0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Вопросы задавались как в прямом эфире, так и были предварительно собраны </w:t>
      </w:r>
      <w:r w:rsidR="00C940D9">
        <w:rPr>
          <w:rFonts w:ascii="Segoe UI" w:hAnsi="Segoe UI" w:cs="Segoe UI"/>
          <w:sz w:val="24"/>
          <w:szCs w:val="24"/>
          <w:lang w:eastAsia="ru-RU"/>
        </w:rPr>
        <w:t>организаторами</w:t>
      </w:r>
      <w:r w:rsidR="00142A32">
        <w:rPr>
          <w:rFonts w:ascii="Segoe UI" w:hAnsi="Segoe UI" w:cs="Segoe UI"/>
          <w:sz w:val="24"/>
          <w:szCs w:val="24"/>
          <w:lang w:eastAsia="ru-RU"/>
        </w:rPr>
        <w:t xml:space="preserve"> до начала мероприятия.</w:t>
      </w:r>
      <w:r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460B73" w:rsidRDefault="00460B73" w:rsidP="00C940D9">
      <w:pPr>
        <w:spacing w:after="0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C940D9" w:rsidRDefault="009F3D42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В ходе «горячей линии»</w:t>
      </w:r>
      <w:r w:rsidR="00C67474" w:rsidRPr="00C67474">
        <w:rPr>
          <w:rFonts w:ascii="Segoe UI" w:hAnsi="Segoe UI" w:cs="Segoe UI"/>
          <w:bCs/>
          <w:sz w:val="24"/>
          <w:szCs w:val="24"/>
        </w:rPr>
        <w:t xml:space="preserve"> </w:t>
      </w:r>
      <w:r w:rsidR="00D412DD">
        <w:rPr>
          <w:rFonts w:ascii="Segoe UI" w:hAnsi="Segoe UI" w:cs="Segoe UI"/>
          <w:bCs/>
          <w:sz w:val="24"/>
          <w:szCs w:val="24"/>
        </w:rPr>
        <w:t xml:space="preserve">эксперт </w:t>
      </w:r>
      <w:r w:rsidR="00D412DD">
        <w:rPr>
          <w:rFonts w:ascii="Segoe UI" w:hAnsi="Segoe UI" w:cs="Segoe UI"/>
          <w:sz w:val="24"/>
          <w:szCs w:val="24"/>
          <w:lang w:eastAsia="ru-RU"/>
        </w:rPr>
        <w:t xml:space="preserve">Управления </w:t>
      </w:r>
      <w:proofErr w:type="spellStart"/>
      <w:r w:rsidR="00D412DD">
        <w:rPr>
          <w:rFonts w:ascii="Segoe UI" w:hAnsi="Segoe UI" w:cs="Segoe UI"/>
          <w:sz w:val="24"/>
          <w:szCs w:val="24"/>
          <w:lang w:eastAsia="ru-RU"/>
        </w:rPr>
        <w:t>Росреестра</w:t>
      </w:r>
      <w:proofErr w:type="spellEnd"/>
      <w:r w:rsidR="00D412DD">
        <w:rPr>
          <w:rFonts w:ascii="Segoe UI" w:hAnsi="Segoe UI" w:cs="Segoe UI"/>
          <w:sz w:val="24"/>
          <w:szCs w:val="24"/>
          <w:lang w:eastAsia="ru-RU"/>
        </w:rPr>
        <w:t xml:space="preserve"> по Свердловской области заместитель </w:t>
      </w:r>
      <w:r w:rsidR="00D412DD">
        <w:rPr>
          <w:rFonts w:ascii="Segoe UI" w:hAnsi="Segoe UI" w:cs="Segoe UI"/>
          <w:bCs/>
          <w:sz w:val="24"/>
          <w:szCs w:val="24"/>
        </w:rPr>
        <w:t xml:space="preserve">начальника отдела </w:t>
      </w:r>
      <w:r w:rsidR="00EE2A2A">
        <w:rPr>
          <w:rFonts w:ascii="Segoe UI" w:hAnsi="Segoe UI" w:cs="Segoe UI"/>
          <w:bCs/>
          <w:sz w:val="24"/>
          <w:szCs w:val="24"/>
        </w:rPr>
        <w:t xml:space="preserve">государственной </w:t>
      </w:r>
      <w:r w:rsidR="00D412DD">
        <w:rPr>
          <w:rFonts w:ascii="Segoe UI" w:hAnsi="Segoe UI" w:cs="Segoe UI"/>
          <w:bCs/>
          <w:sz w:val="24"/>
          <w:szCs w:val="24"/>
        </w:rPr>
        <w:t>регистрации недвижимости №</w:t>
      </w:r>
      <w:r w:rsidR="00EE2A2A">
        <w:rPr>
          <w:rFonts w:ascii="Segoe UI" w:hAnsi="Segoe UI" w:cs="Segoe UI"/>
          <w:bCs/>
          <w:sz w:val="24"/>
          <w:szCs w:val="24"/>
        </w:rPr>
        <w:t xml:space="preserve"> </w:t>
      </w:r>
      <w:r w:rsidR="00D412DD">
        <w:rPr>
          <w:rFonts w:ascii="Segoe UI" w:hAnsi="Segoe UI" w:cs="Segoe UI"/>
          <w:bCs/>
          <w:sz w:val="24"/>
          <w:szCs w:val="24"/>
        </w:rPr>
        <w:t xml:space="preserve">1 </w:t>
      </w:r>
      <w:r w:rsidR="00572903" w:rsidRPr="00142A32">
        <w:rPr>
          <w:rFonts w:ascii="Segoe UI" w:hAnsi="Segoe UI" w:cs="Segoe UI"/>
          <w:b/>
          <w:bCs/>
          <w:sz w:val="24"/>
          <w:szCs w:val="24"/>
        </w:rPr>
        <w:t>Наталья Тришина</w:t>
      </w:r>
      <w:r w:rsidR="00572903">
        <w:rPr>
          <w:rFonts w:ascii="Segoe UI" w:hAnsi="Segoe UI" w:cs="Segoe UI"/>
          <w:bCs/>
          <w:sz w:val="24"/>
          <w:szCs w:val="24"/>
        </w:rPr>
        <w:t xml:space="preserve"> </w:t>
      </w:r>
      <w:r w:rsidR="00C940D9">
        <w:rPr>
          <w:rFonts w:ascii="Segoe UI" w:hAnsi="Segoe UI" w:cs="Segoe UI"/>
          <w:bCs/>
          <w:sz w:val="24"/>
          <w:szCs w:val="24"/>
        </w:rPr>
        <w:t xml:space="preserve">рассказала об особенностях оформления сделок с недвижимостью с участием </w:t>
      </w:r>
      <w:r w:rsidR="00945E35">
        <w:rPr>
          <w:rFonts w:ascii="Segoe UI" w:hAnsi="Segoe UI" w:cs="Segoe UI"/>
          <w:bCs/>
          <w:sz w:val="24"/>
          <w:szCs w:val="24"/>
        </w:rPr>
        <w:t xml:space="preserve">несовершеннолетних </w:t>
      </w:r>
      <w:r w:rsidR="00C940D9">
        <w:rPr>
          <w:rFonts w:ascii="Segoe UI" w:hAnsi="Segoe UI" w:cs="Segoe UI"/>
          <w:bCs/>
          <w:sz w:val="24"/>
          <w:szCs w:val="24"/>
        </w:rPr>
        <w:t>детей.</w:t>
      </w:r>
    </w:p>
    <w:p w:rsidR="00AB31E4" w:rsidRPr="00142A32" w:rsidRDefault="00945E35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142A32">
        <w:rPr>
          <w:rFonts w:ascii="Segoe UI" w:hAnsi="Segoe UI" w:cs="Segoe UI"/>
          <w:bCs/>
          <w:sz w:val="24"/>
          <w:szCs w:val="24"/>
        </w:rPr>
        <w:t>Законодатель с целью защиты имущественных прав детей определил обязательное нотариальное удостоверение сделок с предварительным разрешением органов опеки и попечительства с участием несовершеннолетних детей. На сегодняшний день сделки</w:t>
      </w:r>
      <w:r w:rsidR="009F3D42" w:rsidRPr="00142A32">
        <w:rPr>
          <w:rFonts w:ascii="Segoe UI" w:hAnsi="Segoe UI" w:cs="Segoe UI"/>
          <w:bCs/>
          <w:sz w:val="24"/>
          <w:szCs w:val="24"/>
        </w:rPr>
        <w:t>,</w:t>
      </w:r>
      <w:r w:rsidRPr="00142A32">
        <w:rPr>
          <w:rFonts w:ascii="Segoe UI" w:hAnsi="Segoe UI" w:cs="Segoe UI"/>
          <w:bCs/>
          <w:sz w:val="24"/>
          <w:szCs w:val="24"/>
        </w:rPr>
        <w:t xml:space="preserve"> связанные с распоряжением недвижимого имущества на условиях опеки, в том числе договоры ипотеки долей на стороне </w:t>
      </w:r>
      <w:r w:rsidRPr="00142A32">
        <w:rPr>
          <w:rFonts w:ascii="Segoe UI" w:hAnsi="Segoe UI" w:cs="Segoe UI"/>
          <w:bCs/>
          <w:sz w:val="24"/>
          <w:szCs w:val="24"/>
        </w:rPr>
        <w:lastRenderedPageBreak/>
        <w:t>детей</w:t>
      </w:r>
      <w:r w:rsidR="009F3D42" w:rsidRPr="00142A32">
        <w:rPr>
          <w:rFonts w:ascii="Segoe UI" w:hAnsi="Segoe UI" w:cs="Segoe UI"/>
          <w:bCs/>
          <w:sz w:val="24"/>
          <w:szCs w:val="24"/>
        </w:rPr>
        <w:t xml:space="preserve">, </w:t>
      </w:r>
      <w:r w:rsidRPr="00142A32">
        <w:rPr>
          <w:rFonts w:ascii="Segoe UI" w:hAnsi="Segoe UI" w:cs="Segoe UI"/>
          <w:bCs/>
          <w:sz w:val="24"/>
          <w:szCs w:val="24"/>
        </w:rPr>
        <w:t>подлежат нотариальному удостоверению</w:t>
      </w:r>
      <w:r w:rsidR="000900E1" w:rsidRPr="00142A32">
        <w:rPr>
          <w:rFonts w:ascii="Segoe UI" w:hAnsi="Segoe UI" w:cs="Segoe UI"/>
          <w:bCs/>
          <w:sz w:val="24"/>
          <w:szCs w:val="24"/>
        </w:rPr>
        <w:t xml:space="preserve">, </w:t>
      </w:r>
      <w:r w:rsidRPr="00142A32">
        <w:rPr>
          <w:rFonts w:ascii="Segoe UI" w:hAnsi="Segoe UI" w:cs="Segoe UI"/>
          <w:bCs/>
          <w:sz w:val="24"/>
          <w:szCs w:val="24"/>
        </w:rPr>
        <w:t xml:space="preserve">а также сделки по отчуждению </w:t>
      </w:r>
      <w:r w:rsidR="00961D1E" w:rsidRPr="00142A32">
        <w:rPr>
          <w:rFonts w:ascii="Segoe UI" w:hAnsi="Segoe UI" w:cs="Segoe UI"/>
          <w:bCs/>
          <w:sz w:val="24"/>
          <w:szCs w:val="24"/>
        </w:rPr>
        <w:t>недвижимого имущества,</w:t>
      </w:r>
      <w:r w:rsidRPr="00142A32">
        <w:rPr>
          <w:rFonts w:ascii="Segoe UI" w:hAnsi="Segoe UI" w:cs="Segoe UI"/>
          <w:bCs/>
          <w:sz w:val="24"/>
          <w:szCs w:val="24"/>
        </w:rPr>
        <w:t xml:space="preserve"> принадлежащего несовершеннолетнему гражданину.</w:t>
      </w:r>
      <w:r w:rsidR="000900E1" w:rsidRPr="00142A32">
        <w:rPr>
          <w:rFonts w:ascii="Segoe UI" w:hAnsi="Segoe UI" w:cs="Segoe UI"/>
          <w:bCs/>
          <w:sz w:val="24"/>
          <w:szCs w:val="24"/>
        </w:rPr>
        <w:t xml:space="preserve"> Это п</w:t>
      </w:r>
      <w:r w:rsidRPr="00142A32">
        <w:rPr>
          <w:rFonts w:ascii="Segoe UI" w:hAnsi="Segoe UI" w:cs="Segoe UI"/>
          <w:bCs/>
          <w:sz w:val="24"/>
          <w:szCs w:val="24"/>
        </w:rPr>
        <w:t>редусмотрен</w:t>
      </w:r>
      <w:r w:rsidR="000900E1" w:rsidRPr="00142A32">
        <w:rPr>
          <w:rFonts w:ascii="Segoe UI" w:hAnsi="Segoe UI" w:cs="Segoe UI"/>
          <w:bCs/>
          <w:sz w:val="24"/>
          <w:szCs w:val="24"/>
        </w:rPr>
        <w:t>о</w:t>
      </w:r>
      <w:r w:rsidR="00AB31E4" w:rsidRPr="00142A32">
        <w:rPr>
          <w:rFonts w:ascii="Segoe UI" w:hAnsi="Segoe UI" w:cs="Segoe UI"/>
          <w:bCs/>
          <w:sz w:val="24"/>
          <w:szCs w:val="24"/>
        </w:rPr>
        <w:t xml:space="preserve"> 42 и </w:t>
      </w:r>
      <w:r w:rsidRPr="00142A32">
        <w:rPr>
          <w:rFonts w:ascii="Segoe UI" w:hAnsi="Segoe UI" w:cs="Segoe UI"/>
          <w:bCs/>
          <w:sz w:val="24"/>
          <w:szCs w:val="24"/>
        </w:rPr>
        <w:t xml:space="preserve">54 </w:t>
      </w:r>
      <w:r w:rsidR="00AB31E4" w:rsidRPr="00142A32">
        <w:rPr>
          <w:rFonts w:ascii="Segoe UI" w:hAnsi="Segoe UI" w:cs="Segoe UI"/>
          <w:bCs/>
          <w:sz w:val="24"/>
          <w:szCs w:val="24"/>
        </w:rPr>
        <w:t xml:space="preserve">статьями </w:t>
      </w:r>
      <w:r w:rsidRPr="00142A32">
        <w:rPr>
          <w:rFonts w:ascii="Segoe UI" w:hAnsi="Segoe UI" w:cs="Segoe UI"/>
          <w:bCs/>
          <w:sz w:val="24"/>
          <w:szCs w:val="24"/>
        </w:rPr>
        <w:t>Ф</w:t>
      </w:r>
      <w:r w:rsidR="000900E1" w:rsidRPr="00142A32">
        <w:rPr>
          <w:rFonts w:ascii="Segoe UI" w:hAnsi="Segoe UI" w:cs="Segoe UI"/>
          <w:bCs/>
          <w:sz w:val="24"/>
          <w:szCs w:val="24"/>
        </w:rPr>
        <w:t>едерального закона</w:t>
      </w:r>
      <w:r w:rsidRPr="00142A32">
        <w:rPr>
          <w:rFonts w:ascii="Segoe UI" w:hAnsi="Segoe UI" w:cs="Segoe UI"/>
          <w:bCs/>
          <w:sz w:val="24"/>
          <w:szCs w:val="24"/>
        </w:rPr>
        <w:t xml:space="preserve"> «О </w:t>
      </w:r>
      <w:r w:rsidR="000900E1" w:rsidRPr="00142A32">
        <w:rPr>
          <w:rFonts w:ascii="Segoe UI" w:hAnsi="Segoe UI" w:cs="Segoe UI"/>
          <w:bCs/>
          <w:sz w:val="24"/>
          <w:szCs w:val="24"/>
        </w:rPr>
        <w:t>государственной</w:t>
      </w:r>
      <w:r w:rsidRPr="00142A32">
        <w:rPr>
          <w:rFonts w:ascii="Segoe UI" w:hAnsi="Segoe UI" w:cs="Segoe UI"/>
          <w:bCs/>
          <w:sz w:val="24"/>
          <w:szCs w:val="24"/>
        </w:rPr>
        <w:t xml:space="preserve"> регистрации недвижимости</w:t>
      </w:r>
      <w:r w:rsidR="000900E1" w:rsidRPr="00142A32">
        <w:rPr>
          <w:rFonts w:ascii="Segoe UI" w:hAnsi="Segoe UI" w:cs="Segoe UI"/>
          <w:bCs/>
          <w:sz w:val="24"/>
          <w:szCs w:val="24"/>
        </w:rPr>
        <w:t>»</w:t>
      </w:r>
      <w:r w:rsidRPr="00142A32">
        <w:rPr>
          <w:rFonts w:ascii="Segoe UI" w:hAnsi="Segoe UI" w:cs="Segoe UI"/>
          <w:bCs/>
          <w:sz w:val="24"/>
          <w:szCs w:val="24"/>
        </w:rPr>
        <w:t>. Прав</w:t>
      </w:r>
      <w:r w:rsidR="00AB31E4" w:rsidRPr="00142A32">
        <w:rPr>
          <w:rFonts w:ascii="Segoe UI" w:hAnsi="Segoe UI" w:cs="Segoe UI"/>
          <w:bCs/>
          <w:sz w:val="24"/>
          <w:szCs w:val="24"/>
        </w:rPr>
        <w:t>овая</w:t>
      </w:r>
      <w:r w:rsidRPr="00142A32">
        <w:rPr>
          <w:rFonts w:ascii="Segoe UI" w:hAnsi="Segoe UI" w:cs="Segoe UI"/>
          <w:bCs/>
          <w:sz w:val="24"/>
          <w:szCs w:val="24"/>
        </w:rPr>
        <w:t xml:space="preserve"> экспертиза документов</w:t>
      </w:r>
      <w:r w:rsidR="00AB31E4" w:rsidRPr="00142A32">
        <w:rPr>
          <w:rFonts w:ascii="Segoe UI" w:hAnsi="Segoe UI" w:cs="Segoe UI"/>
          <w:bCs/>
          <w:sz w:val="24"/>
          <w:szCs w:val="24"/>
        </w:rPr>
        <w:t>,</w:t>
      </w:r>
      <w:r w:rsidRPr="00142A32">
        <w:rPr>
          <w:rFonts w:ascii="Segoe UI" w:hAnsi="Segoe UI" w:cs="Segoe UI"/>
          <w:bCs/>
          <w:sz w:val="24"/>
          <w:szCs w:val="24"/>
        </w:rPr>
        <w:t xml:space="preserve"> поступивших на г</w:t>
      </w:r>
      <w:r w:rsidR="000900E1" w:rsidRPr="00142A32">
        <w:rPr>
          <w:rFonts w:ascii="Segoe UI" w:hAnsi="Segoe UI" w:cs="Segoe UI"/>
          <w:bCs/>
          <w:sz w:val="24"/>
          <w:szCs w:val="24"/>
        </w:rPr>
        <w:t xml:space="preserve">осударственную </w:t>
      </w:r>
      <w:r w:rsidRPr="00142A32">
        <w:rPr>
          <w:rFonts w:ascii="Segoe UI" w:hAnsi="Segoe UI" w:cs="Segoe UI"/>
          <w:bCs/>
          <w:sz w:val="24"/>
          <w:szCs w:val="24"/>
        </w:rPr>
        <w:t>р</w:t>
      </w:r>
      <w:r w:rsidR="000900E1" w:rsidRPr="00142A32">
        <w:rPr>
          <w:rFonts w:ascii="Segoe UI" w:hAnsi="Segoe UI" w:cs="Segoe UI"/>
          <w:bCs/>
          <w:sz w:val="24"/>
          <w:szCs w:val="24"/>
        </w:rPr>
        <w:t xml:space="preserve">егистрацию </w:t>
      </w:r>
      <w:r w:rsidRPr="00142A32">
        <w:rPr>
          <w:rFonts w:ascii="Segoe UI" w:hAnsi="Segoe UI" w:cs="Segoe UI"/>
          <w:bCs/>
          <w:sz w:val="24"/>
          <w:szCs w:val="24"/>
        </w:rPr>
        <w:t>п</w:t>
      </w:r>
      <w:r w:rsidR="000900E1" w:rsidRPr="00142A32">
        <w:rPr>
          <w:rFonts w:ascii="Segoe UI" w:hAnsi="Segoe UI" w:cs="Segoe UI"/>
          <w:bCs/>
          <w:sz w:val="24"/>
          <w:szCs w:val="24"/>
        </w:rPr>
        <w:t>рав</w:t>
      </w:r>
      <w:r w:rsidR="00AB31E4" w:rsidRPr="00142A32">
        <w:rPr>
          <w:rFonts w:ascii="Segoe UI" w:hAnsi="Segoe UI" w:cs="Segoe UI"/>
          <w:bCs/>
          <w:sz w:val="24"/>
          <w:szCs w:val="24"/>
        </w:rPr>
        <w:t>,</w:t>
      </w:r>
      <w:r w:rsidRPr="00142A32">
        <w:rPr>
          <w:rFonts w:ascii="Segoe UI" w:hAnsi="Segoe UI" w:cs="Segoe UI"/>
          <w:bCs/>
          <w:sz w:val="24"/>
          <w:szCs w:val="24"/>
        </w:rPr>
        <w:t xml:space="preserve"> явля</w:t>
      </w:r>
      <w:r w:rsidR="000900E1" w:rsidRPr="00142A32">
        <w:rPr>
          <w:rFonts w:ascii="Segoe UI" w:hAnsi="Segoe UI" w:cs="Segoe UI"/>
          <w:bCs/>
          <w:sz w:val="24"/>
          <w:szCs w:val="24"/>
        </w:rPr>
        <w:t>ется ключевой при совершении учё</w:t>
      </w:r>
      <w:r w:rsidRPr="00142A32">
        <w:rPr>
          <w:rFonts w:ascii="Segoe UI" w:hAnsi="Segoe UI" w:cs="Segoe UI"/>
          <w:bCs/>
          <w:sz w:val="24"/>
          <w:szCs w:val="24"/>
        </w:rPr>
        <w:t xml:space="preserve">тно-регистрационных действий. </w:t>
      </w:r>
      <w:r w:rsidR="000900E1" w:rsidRPr="00142A32">
        <w:rPr>
          <w:rFonts w:ascii="Segoe UI" w:hAnsi="Segoe UI" w:cs="Segoe UI"/>
          <w:bCs/>
          <w:sz w:val="24"/>
          <w:szCs w:val="24"/>
        </w:rPr>
        <w:t>П</w:t>
      </w:r>
      <w:r w:rsidRPr="00142A32">
        <w:rPr>
          <w:rFonts w:ascii="Segoe UI" w:hAnsi="Segoe UI" w:cs="Segoe UI"/>
          <w:bCs/>
          <w:sz w:val="24"/>
          <w:szCs w:val="24"/>
        </w:rPr>
        <w:t xml:space="preserve">ри проведении правовой экспертизы </w:t>
      </w:r>
      <w:r w:rsidR="00AB31E4" w:rsidRPr="00142A32">
        <w:rPr>
          <w:rFonts w:ascii="Segoe UI" w:hAnsi="Segoe UI" w:cs="Segoe UI"/>
          <w:bCs/>
          <w:sz w:val="24"/>
          <w:szCs w:val="24"/>
        </w:rPr>
        <w:t>гос</w:t>
      </w:r>
      <w:r w:rsidR="00117A52">
        <w:rPr>
          <w:rFonts w:ascii="Segoe UI" w:hAnsi="Segoe UI" w:cs="Segoe UI"/>
          <w:bCs/>
          <w:sz w:val="24"/>
          <w:szCs w:val="24"/>
        </w:rPr>
        <w:t>ударственным</w:t>
      </w:r>
      <w:r w:rsidR="00961D1E" w:rsidRPr="00142A32">
        <w:rPr>
          <w:rFonts w:ascii="Segoe UI" w:hAnsi="Segoe UI" w:cs="Segoe UI"/>
          <w:bCs/>
          <w:sz w:val="24"/>
          <w:szCs w:val="24"/>
        </w:rPr>
        <w:t xml:space="preserve"> </w:t>
      </w:r>
      <w:r w:rsidR="00AB31E4" w:rsidRPr="00142A32">
        <w:rPr>
          <w:rFonts w:ascii="Segoe UI" w:hAnsi="Segoe UI" w:cs="Segoe UI"/>
          <w:bCs/>
          <w:sz w:val="24"/>
          <w:szCs w:val="24"/>
        </w:rPr>
        <w:t xml:space="preserve">регистратором </w:t>
      </w:r>
      <w:r w:rsidRPr="00142A32">
        <w:rPr>
          <w:rFonts w:ascii="Segoe UI" w:hAnsi="Segoe UI" w:cs="Segoe UI"/>
          <w:bCs/>
          <w:sz w:val="24"/>
          <w:szCs w:val="24"/>
        </w:rPr>
        <w:t xml:space="preserve">обязательно </w:t>
      </w:r>
      <w:r w:rsidR="000900E1" w:rsidRPr="00142A32">
        <w:rPr>
          <w:rFonts w:ascii="Segoe UI" w:hAnsi="Segoe UI" w:cs="Segoe UI"/>
          <w:bCs/>
          <w:sz w:val="24"/>
          <w:szCs w:val="24"/>
        </w:rPr>
        <w:t>проверяется,</w:t>
      </w:r>
      <w:r w:rsidRPr="00142A32">
        <w:rPr>
          <w:rFonts w:ascii="Segoe UI" w:hAnsi="Segoe UI" w:cs="Segoe UI"/>
          <w:bCs/>
          <w:sz w:val="24"/>
          <w:szCs w:val="24"/>
        </w:rPr>
        <w:t xml:space="preserve"> на каких условиях разрешает орган опеки и попечительства совершить ту или иную сделку с участием несовершеннолетнего. Таким образом, государственный регистратор при регистрации переходе права собственности </w:t>
      </w:r>
      <w:r w:rsidR="00AB31E4" w:rsidRPr="00142A32">
        <w:rPr>
          <w:rFonts w:ascii="Segoe UI" w:hAnsi="Segoe UI" w:cs="Segoe UI"/>
          <w:bCs/>
          <w:sz w:val="24"/>
          <w:szCs w:val="24"/>
        </w:rPr>
        <w:t>в первую</w:t>
      </w:r>
      <w:r w:rsidRPr="00142A32">
        <w:rPr>
          <w:rFonts w:ascii="Segoe UI" w:hAnsi="Segoe UI" w:cs="Segoe UI"/>
          <w:bCs/>
          <w:sz w:val="24"/>
          <w:szCs w:val="24"/>
        </w:rPr>
        <w:t xml:space="preserve"> очередь</w:t>
      </w:r>
      <w:r w:rsidR="00AB31E4" w:rsidRPr="00142A32">
        <w:rPr>
          <w:rFonts w:ascii="Segoe UI" w:hAnsi="Segoe UI" w:cs="Segoe UI"/>
          <w:bCs/>
          <w:sz w:val="24"/>
          <w:szCs w:val="24"/>
        </w:rPr>
        <w:t xml:space="preserve"> </w:t>
      </w:r>
      <w:r w:rsidRPr="00142A32">
        <w:rPr>
          <w:rFonts w:ascii="Segoe UI" w:hAnsi="Segoe UI" w:cs="Segoe UI"/>
          <w:bCs/>
          <w:sz w:val="24"/>
          <w:szCs w:val="24"/>
        </w:rPr>
        <w:t>смотрит</w:t>
      </w:r>
      <w:r w:rsidR="00AB31E4" w:rsidRPr="00142A32">
        <w:rPr>
          <w:rFonts w:ascii="Segoe UI" w:hAnsi="Segoe UI" w:cs="Segoe UI"/>
          <w:bCs/>
          <w:sz w:val="24"/>
          <w:szCs w:val="24"/>
        </w:rPr>
        <w:t>,</w:t>
      </w:r>
      <w:r w:rsidRPr="00142A32">
        <w:rPr>
          <w:rFonts w:ascii="Segoe UI" w:hAnsi="Segoe UI" w:cs="Segoe UI"/>
          <w:bCs/>
          <w:sz w:val="24"/>
          <w:szCs w:val="24"/>
        </w:rPr>
        <w:t xml:space="preserve"> на каких условиях совершается сделка. </w:t>
      </w:r>
    </w:p>
    <w:p w:rsidR="00DE2919" w:rsidRDefault="00DE2919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Также</w:t>
      </w:r>
      <w:r w:rsidR="00AB31E4">
        <w:rPr>
          <w:rFonts w:ascii="Segoe UI" w:hAnsi="Segoe UI" w:cs="Segoe UI"/>
          <w:bCs/>
          <w:sz w:val="24"/>
          <w:szCs w:val="24"/>
        </w:rPr>
        <w:t xml:space="preserve"> </w:t>
      </w:r>
      <w:r w:rsidR="00142A32">
        <w:rPr>
          <w:rFonts w:ascii="Segoe UI" w:hAnsi="Segoe UI" w:cs="Segoe UI"/>
          <w:bCs/>
          <w:sz w:val="24"/>
          <w:szCs w:val="24"/>
        </w:rPr>
        <w:t>Наталья Тришина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 w:rsidR="00DC6D81">
        <w:rPr>
          <w:rFonts w:ascii="Segoe UI" w:hAnsi="Segoe UI" w:cs="Segoe UI"/>
          <w:bCs/>
          <w:sz w:val="24"/>
          <w:szCs w:val="24"/>
        </w:rPr>
        <w:t>обратила</w:t>
      </w:r>
      <w:r w:rsidR="00AB31E4">
        <w:rPr>
          <w:rFonts w:ascii="Segoe UI" w:hAnsi="Segoe UI" w:cs="Segoe UI"/>
          <w:bCs/>
          <w:sz w:val="24"/>
          <w:szCs w:val="24"/>
        </w:rPr>
        <w:t xml:space="preserve"> внимание на</w:t>
      </w:r>
      <w:r>
        <w:rPr>
          <w:rFonts w:ascii="Segoe UI" w:hAnsi="Segoe UI" w:cs="Segoe UI"/>
          <w:bCs/>
          <w:sz w:val="24"/>
          <w:szCs w:val="24"/>
        </w:rPr>
        <w:t xml:space="preserve"> основны</w:t>
      </w:r>
      <w:r w:rsidR="00DC6D81">
        <w:rPr>
          <w:rFonts w:ascii="Segoe UI" w:hAnsi="Segoe UI" w:cs="Segoe UI"/>
          <w:bCs/>
          <w:sz w:val="24"/>
          <w:szCs w:val="24"/>
        </w:rPr>
        <w:t>е</w:t>
      </w:r>
      <w:r>
        <w:rPr>
          <w:rFonts w:ascii="Segoe UI" w:hAnsi="Segoe UI" w:cs="Segoe UI"/>
          <w:bCs/>
          <w:sz w:val="24"/>
          <w:szCs w:val="24"/>
        </w:rPr>
        <w:t xml:space="preserve"> причин</w:t>
      </w:r>
      <w:r w:rsidR="00DC6D81">
        <w:rPr>
          <w:rFonts w:ascii="Segoe UI" w:hAnsi="Segoe UI" w:cs="Segoe UI"/>
          <w:bCs/>
          <w:sz w:val="24"/>
          <w:szCs w:val="24"/>
        </w:rPr>
        <w:t>ы</w:t>
      </w:r>
      <w:r>
        <w:rPr>
          <w:rFonts w:ascii="Segoe UI" w:hAnsi="Segoe UI" w:cs="Segoe UI"/>
          <w:bCs/>
          <w:sz w:val="24"/>
          <w:szCs w:val="24"/>
        </w:rPr>
        <w:t xml:space="preserve"> приостановления государственной регистрации прав собственности</w:t>
      </w:r>
      <w:r w:rsidR="009F3D42">
        <w:rPr>
          <w:rFonts w:ascii="Segoe UI" w:hAnsi="Segoe UI" w:cs="Segoe UI"/>
          <w:bCs/>
          <w:sz w:val="24"/>
          <w:szCs w:val="24"/>
        </w:rPr>
        <w:t>:</w:t>
      </w:r>
      <w:r>
        <w:rPr>
          <w:rFonts w:ascii="Segoe UI" w:hAnsi="Segoe UI" w:cs="Segoe UI"/>
          <w:bCs/>
          <w:sz w:val="24"/>
          <w:szCs w:val="24"/>
        </w:rPr>
        <w:t xml:space="preserve"> </w:t>
      </w:r>
    </w:p>
    <w:p w:rsidR="00DC6D81" w:rsidRDefault="00DE2919" w:rsidP="00860218">
      <w:pPr>
        <w:spacing w:after="0"/>
        <w:ind w:firstLine="709"/>
        <w:jc w:val="both"/>
        <w:rPr>
          <w:rFonts w:ascii="Segoe UI" w:hAnsi="Segoe UI" w:cs="Segoe UI"/>
          <w:bCs/>
          <w:i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«</w:t>
      </w:r>
      <w:r w:rsidRPr="00AB31E4">
        <w:rPr>
          <w:rFonts w:ascii="Segoe UI" w:hAnsi="Segoe UI" w:cs="Segoe UI"/>
          <w:bCs/>
          <w:i/>
          <w:sz w:val="24"/>
          <w:szCs w:val="24"/>
        </w:rPr>
        <w:t xml:space="preserve">На регистрацию продолжают поступать договоры в простой письменной форме и без разрешения органов опеки. </w:t>
      </w:r>
      <w:r w:rsidR="00AB31E4" w:rsidRPr="00AB31E4">
        <w:rPr>
          <w:rFonts w:ascii="Segoe UI" w:hAnsi="Segoe UI" w:cs="Segoe UI"/>
          <w:bCs/>
          <w:i/>
          <w:sz w:val="24"/>
          <w:szCs w:val="24"/>
        </w:rPr>
        <w:t xml:space="preserve">Кроме того, 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 xml:space="preserve">не сдаются документы по наделению детей в ином объекте, которое </w:t>
      </w:r>
      <w:r w:rsidR="00961D1E" w:rsidRPr="00AB31E4">
        <w:rPr>
          <w:rFonts w:ascii="Segoe UI" w:hAnsi="Segoe UI" w:cs="Segoe UI"/>
          <w:bCs/>
          <w:i/>
          <w:sz w:val="24"/>
          <w:szCs w:val="24"/>
        </w:rPr>
        <w:t>предусмотрено разрешением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 xml:space="preserve"> органо</w:t>
      </w:r>
      <w:r w:rsidR="00DC6D81">
        <w:rPr>
          <w:rFonts w:ascii="Segoe UI" w:hAnsi="Segoe UI" w:cs="Segoe UI"/>
          <w:bCs/>
          <w:i/>
          <w:sz w:val="24"/>
          <w:szCs w:val="24"/>
        </w:rPr>
        <w:t>в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 xml:space="preserve"> опеки и попечительства</w:t>
      </w:r>
      <w:r w:rsidR="00AB31E4" w:rsidRPr="00AB31E4">
        <w:rPr>
          <w:rFonts w:ascii="Segoe UI" w:hAnsi="Segoe UI" w:cs="Segoe UI"/>
          <w:bCs/>
          <w:i/>
          <w:sz w:val="24"/>
          <w:szCs w:val="24"/>
        </w:rPr>
        <w:t>».</w:t>
      </w:r>
    </w:p>
    <w:p w:rsidR="00572903" w:rsidRDefault="00572903" w:rsidP="00860218">
      <w:pPr>
        <w:spacing w:after="0"/>
        <w:ind w:firstLine="709"/>
        <w:jc w:val="both"/>
        <w:rPr>
          <w:rFonts w:ascii="Segoe UI" w:hAnsi="Segoe UI" w:cs="Segoe UI"/>
          <w:bCs/>
          <w:i/>
          <w:sz w:val="24"/>
          <w:szCs w:val="24"/>
        </w:rPr>
      </w:pPr>
    </w:p>
    <w:p w:rsidR="00572903" w:rsidRPr="00824279" w:rsidRDefault="00D412DD" w:rsidP="00117A52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Ознакомиться с полной версией проведенного мероприятия можно будет </w:t>
      </w:r>
      <w:r w:rsidR="00572903">
        <w:rPr>
          <w:rFonts w:ascii="Segoe UI" w:hAnsi="Segoe UI" w:cs="Segoe UI"/>
          <w:sz w:val="24"/>
          <w:szCs w:val="24"/>
        </w:rPr>
        <w:t xml:space="preserve">на </w:t>
      </w:r>
      <w:proofErr w:type="spellStart"/>
      <w:r w:rsidR="00117A52">
        <w:rPr>
          <w:rFonts w:ascii="Segoe UI" w:hAnsi="Segoe UI" w:cs="Segoe UI"/>
          <w:sz w:val="24"/>
          <w:szCs w:val="24"/>
        </w:rPr>
        <w:t>YouТ</w:t>
      </w:r>
      <w:r w:rsidR="00572903" w:rsidRPr="00824279">
        <w:rPr>
          <w:rFonts w:ascii="Segoe UI" w:hAnsi="Segoe UI" w:cs="Segoe UI"/>
          <w:sz w:val="24"/>
          <w:szCs w:val="24"/>
        </w:rPr>
        <w:t>ube</w:t>
      </w:r>
      <w:proofErr w:type="spellEnd"/>
      <w:r w:rsidR="00117A52">
        <w:rPr>
          <w:rFonts w:ascii="Segoe UI" w:hAnsi="Segoe UI" w:cs="Segoe UI"/>
          <w:sz w:val="24"/>
          <w:szCs w:val="24"/>
        </w:rPr>
        <w:t>-</w:t>
      </w:r>
      <w:r w:rsidR="00572903">
        <w:rPr>
          <w:rFonts w:ascii="Segoe UI" w:hAnsi="Segoe UI" w:cs="Segoe UI"/>
          <w:sz w:val="24"/>
          <w:szCs w:val="24"/>
        </w:rPr>
        <w:t>канале Нотариальной палаты Свердловской области</w:t>
      </w:r>
      <w:r w:rsidR="00142A32">
        <w:rPr>
          <w:rFonts w:ascii="Segoe UI" w:hAnsi="Segoe UI" w:cs="Segoe UI"/>
          <w:sz w:val="24"/>
          <w:szCs w:val="24"/>
        </w:rPr>
        <w:t xml:space="preserve">. </w:t>
      </w:r>
      <w:r w:rsidR="00572903">
        <w:rPr>
          <w:rFonts w:ascii="Segoe UI" w:hAnsi="Segoe UI" w:cs="Segoe UI"/>
          <w:sz w:val="24"/>
          <w:szCs w:val="24"/>
        </w:rPr>
        <w:t xml:space="preserve"> </w:t>
      </w:r>
    </w:p>
    <w:p w:rsidR="00572903" w:rsidRPr="00142A32" w:rsidRDefault="00142A32" w:rsidP="00117A52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завершении мероприятия у</w:t>
      </w:r>
      <w:r w:rsidRPr="00142A32">
        <w:rPr>
          <w:rFonts w:ascii="Segoe UI" w:hAnsi="Segoe UI" w:cs="Segoe UI"/>
          <w:sz w:val="24"/>
          <w:szCs w:val="24"/>
        </w:rPr>
        <w:t>частники </w:t>
      </w:r>
      <w:r w:rsidR="00D412DD">
        <w:rPr>
          <w:rFonts w:ascii="Segoe UI" w:hAnsi="Segoe UI" w:cs="Segoe UI"/>
          <w:sz w:val="24"/>
          <w:szCs w:val="24"/>
        </w:rPr>
        <w:t xml:space="preserve">ответили на вопросы, потупившие на электронную почту и </w:t>
      </w:r>
      <w:r w:rsidRPr="00142A32">
        <w:rPr>
          <w:rFonts w:ascii="Segoe UI" w:hAnsi="Segoe UI" w:cs="Segoe UI"/>
          <w:sz w:val="24"/>
          <w:szCs w:val="24"/>
        </w:rPr>
        <w:t>обсудили практические вопросы, возникающие при взаимодействии.</w:t>
      </w:r>
      <w:r w:rsidR="00572903" w:rsidRPr="00142A32">
        <w:rPr>
          <w:rFonts w:ascii="Segoe UI" w:hAnsi="Segoe UI" w:cs="Segoe UI"/>
          <w:sz w:val="24"/>
          <w:szCs w:val="24"/>
        </w:rPr>
        <w:br/>
      </w:r>
    </w:p>
    <w:p w:rsidR="00B4791C" w:rsidRDefault="00B4791C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09F074D" wp14:editId="1FE7FDCD">
                <wp:simplePos x="0" y="0"/>
                <wp:positionH relativeFrom="column">
                  <wp:posOffset>-161290</wp:posOffset>
                </wp:positionH>
                <wp:positionV relativeFrom="paragraph">
                  <wp:posOffset>123190</wp:posOffset>
                </wp:positionV>
                <wp:extent cx="6000750" cy="0"/>
                <wp:effectExtent l="0" t="0" r="0" b="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A7616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2.7pt;margin-top:9.7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" strokecolor="#0070c0" strokeweight="1.25pt"/>
            </w:pict>
          </mc:Fallback>
        </mc:AlternateContent>
      </w:r>
    </w:p>
    <w:p w:rsidR="00B4791C" w:rsidRDefault="00B4791C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</w:p>
    <w:p w:rsidR="009347A1" w:rsidRPr="00354DF2" w:rsidRDefault="009347A1" w:rsidP="00117A52">
      <w:pPr>
        <w:spacing w:after="0" w:line="240" w:lineRule="auto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9347A1" w:rsidRPr="00354DF2" w:rsidRDefault="009347A1" w:rsidP="00117A5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="00DC6D81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9347A1" w:rsidRPr="00117A52" w:rsidRDefault="009347A1" w:rsidP="00117A52">
      <w:pPr>
        <w:spacing w:after="0" w:line="240" w:lineRule="auto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Галина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эл. почта</w:t>
      </w:r>
      <w:r w:rsidRPr="00DC6D81">
        <w:rPr>
          <w:rFonts w:ascii="Segoe UI" w:eastAsia="Times New Roman" w:hAnsi="Segoe UI" w:cs="Segoe UI"/>
          <w:color w:val="000000"/>
          <w:sz w:val="18"/>
          <w:szCs w:val="18"/>
        </w:rPr>
        <w:t xml:space="preserve">: </w:t>
      </w:r>
      <w:hyperlink r:id="rId6" w:history="1">
        <w:r w:rsidRPr="00DC6D81">
          <w:rPr>
            <w:rStyle w:val="a3"/>
            <w:rFonts w:ascii="Segoe UI" w:eastAsia="Times New Roman" w:hAnsi="Segoe UI" w:cs="Segoe UI"/>
            <w:sz w:val="18"/>
            <w:szCs w:val="18"/>
            <w:u w:val="none"/>
            <w:lang w:val="en-US"/>
          </w:rPr>
          <w:t>press</w:t>
        </w:r>
        <w:r w:rsidRPr="00DC6D81">
          <w:rPr>
            <w:rStyle w:val="a3"/>
            <w:rFonts w:ascii="Segoe UI" w:eastAsia="Times New Roman" w:hAnsi="Segoe UI" w:cs="Segoe UI"/>
            <w:sz w:val="18"/>
            <w:szCs w:val="18"/>
            <w:u w:val="none"/>
          </w:rPr>
          <w:t>66 _</w:t>
        </w:r>
        <w:r w:rsidRPr="00DC6D81">
          <w:rPr>
            <w:rStyle w:val="a3"/>
            <w:rFonts w:ascii="Segoe UI" w:eastAsia="Times New Roman" w:hAnsi="Segoe UI" w:cs="Segoe UI"/>
            <w:sz w:val="18"/>
            <w:szCs w:val="18"/>
            <w:u w:val="none"/>
            <w:lang w:val="en-US"/>
          </w:rPr>
          <w:t>rosreestr</w:t>
        </w:r>
        <w:r w:rsidRPr="00DC6D81">
          <w:rPr>
            <w:rStyle w:val="a3"/>
            <w:rFonts w:ascii="Segoe UI" w:eastAsia="Times New Roman" w:hAnsi="Segoe UI" w:cs="Segoe UI"/>
            <w:sz w:val="18"/>
            <w:szCs w:val="18"/>
            <w:u w:val="none"/>
          </w:rPr>
          <w:t>@</w:t>
        </w:r>
        <w:r w:rsidRPr="00DC6D81">
          <w:rPr>
            <w:rStyle w:val="a3"/>
            <w:rFonts w:ascii="Segoe UI" w:eastAsia="Times New Roman" w:hAnsi="Segoe UI" w:cs="Segoe UI"/>
            <w:sz w:val="18"/>
            <w:szCs w:val="18"/>
            <w:u w:val="none"/>
            <w:lang w:val="en-US"/>
          </w:rPr>
          <w:t>mail</w:t>
        </w:r>
        <w:r w:rsidRPr="00DC6D81">
          <w:rPr>
            <w:rStyle w:val="a3"/>
            <w:rFonts w:ascii="Segoe UI" w:eastAsia="Times New Roman" w:hAnsi="Segoe UI" w:cs="Segoe UI"/>
            <w:sz w:val="18"/>
            <w:szCs w:val="18"/>
            <w:u w:val="none"/>
          </w:rPr>
          <w:t>.</w:t>
        </w:r>
        <w:proofErr w:type="spellStart"/>
        <w:r w:rsidRPr="00DC6D81">
          <w:rPr>
            <w:rStyle w:val="a3"/>
            <w:rFonts w:ascii="Segoe UI" w:eastAsia="Times New Roman" w:hAnsi="Segoe UI" w:cs="Segoe UI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9347A1" w:rsidRPr="00E3124D" w:rsidRDefault="009347A1" w:rsidP="00E312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sectPr w:rsidR="009347A1" w:rsidRPr="00E3124D" w:rsidSect="0099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AC"/>
    <w:rsid w:val="00084697"/>
    <w:rsid w:val="00086ED3"/>
    <w:rsid w:val="000900E1"/>
    <w:rsid w:val="000D2F8C"/>
    <w:rsid w:val="00117A52"/>
    <w:rsid w:val="00136D21"/>
    <w:rsid w:val="00142A32"/>
    <w:rsid w:val="001E2A1F"/>
    <w:rsid w:val="00207E5E"/>
    <w:rsid w:val="002B0A65"/>
    <w:rsid w:val="002F6D21"/>
    <w:rsid w:val="002F7490"/>
    <w:rsid w:val="003054F9"/>
    <w:rsid w:val="003370C7"/>
    <w:rsid w:val="003419A8"/>
    <w:rsid w:val="003E7C5E"/>
    <w:rsid w:val="003F70DB"/>
    <w:rsid w:val="003F73CD"/>
    <w:rsid w:val="00414617"/>
    <w:rsid w:val="00460B73"/>
    <w:rsid w:val="0047508A"/>
    <w:rsid w:val="005605CA"/>
    <w:rsid w:val="00572903"/>
    <w:rsid w:val="005B61AD"/>
    <w:rsid w:val="005C259E"/>
    <w:rsid w:val="00674183"/>
    <w:rsid w:val="00790944"/>
    <w:rsid w:val="00860218"/>
    <w:rsid w:val="00873D15"/>
    <w:rsid w:val="008C41F3"/>
    <w:rsid w:val="008C49ED"/>
    <w:rsid w:val="009347A1"/>
    <w:rsid w:val="00945E35"/>
    <w:rsid w:val="00961D1E"/>
    <w:rsid w:val="0096797F"/>
    <w:rsid w:val="00996E2E"/>
    <w:rsid w:val="009972FD"/>
    <w:rsid w:val="009F3D42"/>
    <w:rsid w:val="00A058D1"/>
    <w:rsid w:val="00A61814"/>
    <w:rsid w:val="00AB31E4"/>
    <w:rsid w:val="00B245CE"/>
    <w:rsid w:val="00B419C0"/>
    <w:rsid w:val="00B4791C"/>
    <w:rsid w:val="00B53AD6"/>
    <w:rsid w:val="00BB20AC"/>
    <w:rsid w:val="00C67474"/>
    <w:rsid w:val="00C940D9"/>
    <w:rsid w:val="00D412DD"/>
    <w:rsid w:val="00D52891"/>
    <w:rsid w:val="00D72883"/>
    <w:rsid w:val="00D971E7"/>
    <w:rsid w:val="00DC29AB"/>
    <w:rsid w:val="00DC6D81"/>
    <w:rsid w:val="00DD2F68"/>
    <w:rsid w:val="00DE2919"/>
    <w:rsid w:val="00E103D5"/>
    <w:rsid w:val="00E16B97"/>
    <w:rsid w:val="00E3124D"/>
    <w:rsid w:val="00EA0A76"/>
    <w:rsid w:val="00EE2A2A"/>
    <w:rsid w:val="00F864A7"/>
    <w:rsid w:val="00FA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nhideWhenUsed/>
    <w:rsid w:val="009347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181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0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3D5"/>
    <w:rPr>
      <w:rFonts w:ascii="Segoe UI" w:hAnsi="Segoe UI" w:cs="Segoe UI"/>
      <w:sz w:val="18"/>
      <w:szCs w:val="18"/>
    </w:rPr>
  </w:style>
  <w:style w:type="paragraph" w:customStyle="1" w:styleId="1">
    <w:name w:val="Гиперссылка1"/>
    <w:link w:val="a3"/>
    <w:rsid w:val="00572903"/>
    <w:pPr>
      <w:spacing w:after="0" w:line="240" w:lineRule="auto"/>
    </w:pPr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nhideWhenUsed/>
    <w:rsid w:val="009347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181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0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3D5"/>
    <w:rPr>
      <w:rFonts w:ascii="Segoe UI" w:hAnsi="Segoe UI" w:cs="Segoe UI"/>
      <w:sz w:val="18"/>
      <w:szCs w:val="18"/>
    </w:rPr>
  </w:style>
  <w:style w:type="paragraph" w:customStyle="1" w:styleId="1">
    <w:name w:val="Гиперссылка1"/>
    <w:link w:val="a3"/>
    <w:rsid w:val="00572903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66%20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Цыхман Анжела Гаджикеримовна</dc:creator>
  <cp:lastModifiedBy>User</cp:lastModifiedBy>
  <cp:revision>2</cp:revision>
  <cp:lastPrinted>2020-07-27T11:10:00Z</cp:lastPrinted>
  <dcterms:created xsi:type="dcterms:W3CDTF">2021-11-22T05:56:00Z</dcterms:created>
  <dcterms:modified xsi:type="dcterms:W3CDTF">2021-11-22T05:56:00Z</dcterms:modified>
</cp:coreProperties>
</file>