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74" w:rsidRDefault="00D26D74">
      <w:pPr>
        <w:shd w:val="clear" w:color="auto" w:fill="FFFFFF"/>
        <w:spacing w:line="317" w:lineRule="exact"/>
        <w:jc w:val="right"/>
        <w:rPr>
          <w:sz w:val="28"/>
          <w:szCs w:val="28"/>
        </w:rPr>
      </w:pPr>
    </w:p>
    <w:p w:rsidR="00571763" w:rsidRPr="00E23249" w:rsidRDefault="00AA263A" w:rsidP="00571763">
      <w:pPr>
        <w:ind w:left="-567"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9DF" w:rsidRPr="00BC0427" w:rsidRDefault="007C69DF" w:rsidP="007C69DF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BC0427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C69DF" w:rsidRPr="00BC0427" w:rsidRDefault="007C69DF" w:rsidP="007C69DF">
      <w:pPr>
        <w:jc w:val="center"/>
        <w:rPr>
          <w:rFonts w:ascii="Arial" w:hAnsi="Arial" w:cs="Arial"/>
          <w:b/>
          <w:sz w:val="28"/>
          <w:szCs w:val="28"/>
        </w:rPr>
      </w:pPr>
      <w:r w:rsidRPr="00BC0427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C69DF" w:rsidRPr="00BC0427" w:rsidRDefault="007C69DF" w:rsidP="007C69DF">
      <w:pPr>
        <w:jc w:val="center"/>
        <w:rPr>
          <w:rFonts w:ascii="Arial" w:hAnsi="Arial" w:cs="Arial"/>
          <w:b/>
          <w:sz w:val="28"/>
          <w:szCs w:val="28"/>
        </w:rPr>
      </w:pPr>
      <w:r w:rsidRPr="00BC0427">
        <w:rPr>
          <w:rFonts w:ascii="Arial" w:hAnsi="Arial" w:cs="Arial"/>
          <w:b/>
          <w:sz w:val="28"/>
          <w:szCs w:val="28"/>
        </w:rPr>
        <w:t>Байкаловский район</w:t>
      </w:r>
    </w:p>
    <w:p w:rsidR="007C69DF" w:rsidRPr="00BC0427" w:rsidRDefault="007C69DF" w:rsidP="007C69DF">
      <w:pPr>
        <w:jc w:val="center"/>
        <w:rPr>
          <w:rFonts w:ascii="Arial" w:hAnsi="Arial" w:cs="Arial"/>
          <w:b/>
          <w:sz w:val="28"/>
          <w:szCs w:val="28"/>
        </w:rPr>
      </w:pPr>
      <w:r w:rsidRPr="00BC0427">
        <w:rPr>
          <w:rFonts w:ascii="Arial" w:hAnsi="Arial" w:cs="Arial"/>
          <w:b/>
          <w:sz w:val="28"/>
          <w:szCs w:val="28"/>
        </w:rPr>
        <w:t>Постановление</w:t>
      </w:r>
    </w:p>
    <w:p w:rsidR="007C69DF" w:rsidRPr="00BC0427" w:rsidRDefault="007C69DF" w:rsidP="007C69DF">
      <w:pPr>
        <w:jc w:val="center"/>
        <w:rPr>
          <w:rFonts w:ascii="Arial" w:hAnsi="Arial" w:cs="Arial"/>
          <w:b/>
          <w:sz w:val="28"/>
          <w:szCs w:val="28"/>
        </w:rPr>
      </w:pPr>
      <w:r w:rsidRPr="00BC0427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7C69DF" w:rsidRPr="00BC0427" w:rsidRDefault="005C137F" w:rsidP="007C69DF">
      <w:pPr>
        <w:jc w:val="center"/>
        <w:rPr>
          <w:rFonts w:ascii="Arial" w:hAnsi="Arial" w:cs="Arial"/>
          <w:b/>
          <w:sz w:val="28"/>
          <w:szCs w:val="28"/>
        </w:rPr>
      </w:pPr>
      <w:r w:rsidRPr="00BC0427">
        <w:rPr>
          <w:rFonts w:ascii="Arial" w:hAnsi="Arial" w:cs="Arial"/>
          <w:b/>
          <w:sz w:val="28"/>
          <w:szCs w:val="28"/>
        </w:rPr>
        <w:t xml:space="preserve">от </w:t>
      </w:r>
      <w:r w:rsidR="00BC0427" w:rsidRPr="00BC0427">
        <w:rPr>
          <w:rFonts w:ascii="Arial" w:hAnsi="Arial" w:cs="Arial"/>
          <w:b/>
          <w:sz w:val="28"/>
          <w:szCs w:val="28"/>
        </w:rPr>
        <w:t>«</w:t>
      </w:r>
      <w:r w:rsidR="00ED2329">
        <w:rPr>
          <w:rFonts w:ascii="Arial" w:hAnsi="Arial" w:cs="Arial"/>
          <w:b/>
          <w:sz w:val="28"/>
          <w:szCs w:val="28"/>
        </w:rPr>
        <w:t>02</w:t>
      </w:r>
      <w:r w:rsidR="00BC0427" w:rsidRPr="00BC0427">
        <w:rPr>
          <w:rFonts w:ascii="Arial" w:hAnsi="Arial" w:cs="Arial"/>
          <w:b/>
          <w:sz w:val="28"/>
          <w:szCs w:val="28"/>
        </w:rPr>
        <w:t>»</w:t>
      </w:r>
      <w:r w:rsidRPr="00BC0427">
        <w:rPr>
          <w:rFonts w:ascii="Arial" w:hAnsi="Arial" w:cs="Arial"/>
          <w:b/>
          <w:sz w:val="28"/>
          <w:szCs w:val="28"/>
        </w:rPr>
        <w:t xml:space="preserve"> </w:t>
      </w:r>
      <w:r w:rsidR="00ED2329">
        <w:rPr>
          <w:rFonts w:ascii="Arial" w:hAnsi="Arial" w:cs="Arial"/>
          <w:b/>
          <w:sz w:val="28"/>
          <w:szCs w:val="28"/>
        </w:rPr>
        <w:t>апреля</w:t>
      </w:r>
      <w:r w:rsidRPr="00BC0427">
        <w:rPr>
          <w:rFonts w:ascii="Arial" w:hAnsi="Arial" w:cs="Arial"/>
          <w:b/>
          <w:sz w:val="28"/>
          <w:szCs w:val="28"/>
        </w:rPr>
        <w:t xml:space="preserve"> 202</w:t>
      </w:r>
      <w:r w:rsidR="00BC0427" w:rsidRPr="00BC0427">
        <w:rPr>
          <w:rFonts w:ascii="Arial" w:hAnsi="Arial" w:cs="Arial"/>
          <w:b/>
          <w:sz w:val="28"/>
          <w:szCs w:val="28"/>
        </w:rPr>
        <w:t>4</w:t>
      </w:r>
      <w:r w:rsidRPr="00BC0427">
        <w:rPr>
          <w:rFonts w:ascii="Arial" w:hAnsi="Arial" w:cs="Arial"/>
          <w:b/>
          <w:sz w:val="28"/>
          <w:szCs w:val="28"/>
        </w:rPr>
        <w:t xml:space="preserve"> года  № </w:t>
      </w:r>
      <w:r w:rsidR="00ED2329">
        <w:rPr>
          <w:rFonts w:ascii="Arial" w:hAnsi="Arial" w:cs="Arial"/>
          <w:b/>
          <w:sz w:val="28"/>
          <w:szCs w:val="28"/>
        </w:rPr>
        <w:t>48</w:t>
      </w:r>
    </w:p>
    <w:p w:rsidR="006008D1" w:rsidRPr="00BC0427" w:rsidRDefault="006008D1" w:rsidP="00A21701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  <w:highlight w:val="yellow"/>
        </w:rPr>
      </w:pPr>
    </w:p>
    <w:p w:rsidR="004A2356" w:rsidRPr="00BC0427" w:rsidRDefault="00BC0427" w:rsidP="00BC042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BC0427">
        <w:rPr>
          <w:rFonts w:ascii="Arial" w:hAnsi="Arial" w:cs="Arial"/>
          <w:b/>
          <w:sz w:val="28"/>
          <w:szCs w:val="28"/>
        </w:rPr>
        <w:t>О внесении изменений в Положение о</w:t>
      </w:r>
      <w:r w:rsidR="007521E1" w:rsidRPr="00BC0427">
        <w:rPr>
          <w:rFonts w:ascii="Arial" w:hAnsi="Arial" w:cs="Arial"/>
          <w:b/>
          <w:sz w:val="28"/>
          <w:szCs w:val="28"/>
        </w:rPr>
        <w:t xml:space="preserve"> комиссии по соблюдению требований к служебному поведению</w:t>
      </w:r>
      <w:proofErr w:type="gramEnd"/>
      <w:r w:rsidR="007521E1" w:rsidRPr="00BC0427">
        <w:rPr>
          <w:rFonts w:ascii="Arial" w:hAnsi="Arial" w:cs="Arial"/>
          <w:b/>
          <w:sz w:val="28"/>
          <w:szCs w:val="28"/>
        </w:rPr>
        <w:t xml:space="preserve"> муниципальных служащих, замещающих должности в органах местного самоуправления Краснополянского сельского поселения, и уре</w:t>
      </w:r>
      <w:r>
        <w:rPr>
          <w:rFonts w:ascii="Arial" w:hAnsi="Arial" w:cs="Arial"/>
          <w:b/>
          <w:sz w:val="28"/>
          <w:szCs w:val="28"/>
        </w:rPr>
        <w:t>гулированию конфликта интересов, утвержденное постановлением главы Краснополянского сельского поселения от 20.11.2023 №182</w:t>
      </w:r>
    </w:p>
    <w:p w:rsidR="004A2356" w:rsidRPr="00BC0427" w:rsidRDefault="004A2356" w:rsidP="007C69DF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BC0427" w:rsidRPr="00BC0427" w:rsidRDefault="00BC0427" w:rsidP="00BC0427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C0427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BC0427">
        <w:rPr>
          <w:rFonts w:ascii="Arial" w:hAnsi="Arial" w:cs="Arial"/>
          <w:sz w:val="24"/>
          <w:szCs w:val="24"/>
        </w:rPr>
        <w:t>Законом Свердловской области от 01.11.2023 № 98-ОЗ</w:t>
      </w:r>
      <w:r>
        <w:rPr>
          <w:rFonts w:ascii="Arial" w:hAnsi="Arial" w:cs="Arial"/>
          <w:sz w:val="24"/>
          <w:szCs w:val="24"/>
        </w:rPr>
        <w:t xml:space="preserve"> </w:t>
      </w:r>
      <w:r w:rsidRPr="00BC0427">
        <w:rPr>
          <w:rFonts w:ascii="Arial" w:hAnsi="Arial" w:cs="Arial"/>
          <w:sz w:val="24"/>
          <w:szCs w:val="24"/>
        </w:rPr>
        <w:t>«О внесении изменений в Закон Свердловской области «Об особенностях муниципальной службы на территории Свердловской области» и в утвержденные им типовую форму и типовое положение»</w:t>
      </w:r>
      <w:r w:rsidRPr="00BC0427">
        <w:rPr>
          <w:rFonts w:ascii="Arial" w:hAnsi="Arial" w:cs="Arial"/>
          <w:color w:val="000000"/>
          <w:sz w:val="24"/>
          <w:szCs w:val="24"/>
        </w:rPr>
        <w:t xml:space="preserve">, а также в целях соблюдения правил юридической техники, </w:t>
      </w:r>
      <w:r>
        <w:rPr>
          <w:rFonts w:ascii="Arial" w:hAnsi="Arial" w:cs="Arial"/>
          <w:color w:val="000000"/>
          <w:sz w:val="24"/>
          <w:szCs w:val="24"/>
        </w:rPr>
        <w:t>постановляю:</w:t>
      </w:r>
      <w:proofErr w:type="gramEnd"/>
    </w:p>
    <w:p w:rsidR="00BC0427" w:rsidRDefault="00BC0427" w:rsidP="00BC042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08D1" w:rsidRPr="00BC0427" w:rsidRDefault="00BC0427" w:rsidP="00BC0427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BC0427">
        <w:rPr>
          <w:sz w:val="24"/>
          <w:szCs w:val="24"/>
        </w:rPr>
        <w:t xml:space="preserve">1. Внести изменения в </w:t>
      </w:r>
      <w:hyperlink w:anchor="Par44" w:history="1">
        <w:r w:rsidRPr="00BC0427">
          <w:rPr>
            <w:sz w:val="24"/>
            <w:szCs w:val="24"/>
          </w:rPr>
          <w:t>Положение</w:t>
        </w:r>
      </w:hyperlink>
      <w:r w:rsidRPr="00BC0427">
        <w:rPr>
          <w:sz w:val="24"/>
          <w:szCs w:val="24"/>
        </w:rPr>
        <w:t xml:space="preserve"> о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интересов, утвержденное постановлением главы Краснополянского сельского поселения от 20.11.2023 №182</w:t>
      </w:r>
      <w:r>
        <w:rPr>
          <w:sz w:val="24"/>
          <w:szCs w:val="24"/>
        </w:rPr>
        <w:t xml:space="preserve"> (далее – Положение):</w:t>
      </w:r>
    </w:p>
    <w:p w:rsidR="00C60136" w:rsidRPr="00E85DF0" w:rsidRDefault="00E85DF0" w:rsidP="00C60136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E85DF0">
        <w:rPr>
          <w:rFonts w:ascii="Arial" w:hAnsi="Arial" w:cs="Arial"/>
          <w:sz w:val="24"/>
          <w:szCs w:val="24"/>
        </w:rPr>
        <w:t>1.1</w:t>
      </w:r>
      <w:r w:rsidR="00C60136" w:rsidRPr="00E85DF0">
        <w:rPr>
          <w:rFonts w:ascii="Arial" w:hAnsi="Arial" w:cs="Arial"/>
          <w:sz w:val="24"/>
          <w:szCs w:val="24"/>
        </w:rPr>
        <w:t xml:space="preserve">. </w:t>
      </w:r>
      <w:r w:rsidRPr="00E85DF0">
        <w:rPr>
          <w:rFonts w:ascii="Arial" w:hAnsi="Arial" w:cs="Arial"/>
          <w:sz w:val="24"/>
          <w:szCs w:val="24"/>
        </w:rPr>
        <w:t>подпункт «а» пункта 3</w:t>
      </w:r>
      <w:r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552BCC" w:rsidRDefault="00E85DF0" w:rsidP="00C60136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E85DF0">
        <w:rPr>
          <w:rFonts w:ascii="Arial" w:hAnsi="Arial" w:cs="Arial"/>
          <w:sz w:val="24"/>
          <w:szCs w:val="24"/>
        </w:rPr>
        <w:t>«</w:t>
      </w:r>
      <w:r w:rsidR="00BE7059" w:rsidRPr="00E85DF0">
        <w:rPr>
          <w:rFonts w:ascii="Arial" w:hAnsi="Arial" w:cs="Arial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</w:t>
      </w:r>
      <w:r w:rsidRPr="00E85DF0">
        <w:rPr>
          <w:rFonts w:ascii="Arial" w:hAnsi="Arial" w:cs="Arial"/>
          <w:sz w:val="24"/>
          <w:szCs w:val="24"/>
        </w:rPr>
        <w:t xml:space="preserve">об </w:t>
      </w:r>
      <w:r w:rsidR="00BE7059" w:rsidRPr="00E85DF0">
        <w:rPr>
          <w:rFonts w:ascii="Arial" w:hAnsi="Arial" w:cs="Arial"/>
          <w:sz w:val="24"/>
          <w:szCs w:val="24"/>
        </w:rPr>
        <w:t xml:space="preserve">урегулировании конфликта интересов, исполнения обязанностей, установленных Федеральным </w:t>
      </w:r>
      <w:hyperlink r:id="rId10" w:history="1">
        <w:r w:rsidR="00BE7059" w:rsidRPr="00E85DF0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BE7059" w:rsidRPr="00E85DF0">
        <w:rPr>
          <w:rFonts w:ascii="Arial" w:hAnsi="Arial" w:cs="Arial"/>
          <w:sz w:val="24"/>
          <w:szCs w:val="24"/>
        </w:rPr>
        <w:t xml:space="preserve"> от 25 декабря 2008 г. № 273-ФЗ «О противодействии коррупции», другими федеральными </w:t>
      </w:r>
      <w:hyperlink r:id="rId11" w:history="1">
        <w:r w:rsidR="00BE7059" w:rsidRPr="00E85DF0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законами</w:t>
        </w:r>
      </w:hyperlink>
      <w:r w:rsidRPr="00E85DF0">
        <w:rPr>
          <w:rStyle w:val="ac"/>
          <w:rFonts w:ascii="Arial" w:hAnsi="Arial" w:cs="Arial"/>
          <w:color w:val="auto"/>
          <w:sz w:val="24"/>
          <w:szCs w:val="24"/>
          <w:u w:val="none"/>
        </w:rPr>
        <w:t xml:space="preserve"> в целях противодействия коррупции</w:t>
      </w:r>
      <w:r w:rsidR="00BE7059" w:rsidRPr="00E85DF0">
        <w:rPr>
          <w:rFonts w:ascii="Arial" w:hAnsi="Arial" w:cs="Arial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</w:t>
      </w:r>
      <w:proofErr w:type="gramStart"/>
      <w:r w:rsidR="00BE7059" w:rsidRPr="00E85DF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>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C763F" w:rsidRDefault="001C763F" w:rsidP="00C60136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пункт 8 Положения изложить в следующей редакции:</w:t>
      </w:r>
    </w:p>
    <w:p w:rsidR="0076212D" w:rsidRDefault="001C763F" w:rsidP="0076212D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«8. Глава может принять решение о включении в состав </w:t>
      </w:r>
      <w:proofErr w:type="gramStart"/>
      <w:r>
        <w:rPr>
          <w:rFonts w:ascii="Arial" w:hAnsi="Arial" w:cs="Arial"/>
          <w:sz w:val="24"/>
          <w:szCs w:val="24"/>
        </w:rPr>
        <w:t xml:space="preserve">Комиссии </w:t>
      </w:r>
      <w:r w:rsidR="008D30B3">
        <w:rPr>
          <w:rFonts w:ascii="Arial" w:hAnsi="Arial" w:cs="Arial"/>
          <w:sz w:val="24"/>
          <w:szCs w:val="24"/>
        </w:rPr>
        <w:t>представителей уполномоченного исполнительного органа государственной власти Свердловской области</w:t>
      </w:r>
      <w:proofErr w:type="gramEnd"/>
      <w:r w:rsidR="008D30B3">
        <w:rPr>
          <w:rFonts w:ascii="Arial" w:hAnsi="Arial" w:cs="Arial"/>
          <w:sz w:val="24"/>
          <w:szCs w:val="24"/>
        </w:rPr>
        <w:t xml:space="preserve"> по профилактике коррупционных правонарушений, </w:t>
      </w:r>
      <w:r w:rsidR="00542064">
        <w:rPr>
          <w:rFonts w:ascii="Arial" w:hAnsi="Arial" w:cs="Arial"/>
          <w:sz w:val="24"/>
          <w:szCs w:val="24"/>
        </w:rPr>
        <w:t xml:space="preserve">профсоюзной организации, действующей в Администрации, и общественной палаты </w:t>
      </w:r>
      <w:r w:rsidR="00542064" w:rsidRPr="00EB3802">
        <w:rPr>
          <w:rFonts w:ascii="Arial" w:hAnsi="Arial" w:cs="Arial"/>
          <w:sz w:val="24"/>
          <w:szCs w:val="24"/>
        </w:rPr>
        <w:t>Байкаловского муниципального района Свердловской области</w:t>
      </w:r>
      <w:r w:rsidR="00542064">
        <w:rPr>
          <w:rFonts w:ascii="Arial" w:hAnsi="Arial" w:cs="Arial"/>
          <w:sz w:val="24"/>
          <w:szCs w:val="24"/>
        </w:rPr>
        <w:t>.».</w:t>
      </w:r>
    </w:p>
    <w:p w:rsidR="0061527E" w:rsidRDefault="0061527E" w:rsidP="0076212D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B80D79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ункт 9 Положения изложить в следующей редакции:</w:t>
      </w:r>
    </w:p>
    <w:p w:rsidR="0076212D" w:rsidRDefault="0061527E" w:rsidP="0013752D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405257" w:rsidRPr="0061527E">
        <w:rPr>
          <w:rFonts w:ascii="Arial" w:hAnsi="Arial" w:cs="Arial"/>
          <w:color w:val="000000"/>
          <w:sz w:val="24"/>
          <w:szCs w:val="24"/>
        </w:rPr>
        <w:t xml:space="preserve">9. </w:t>
      </w:r>
      <w:proofErr w:type="gramStart"/>
      <w:r w:rsidR="00405257" w:rsidRPr="0061527E">
        <w:rPr>
          <w:rFonts w:ascii="Arial" w:hAnsi="Arial" w:cs="Arial"/>
          <w:color w:val="000000"/>
          <w:sz w:val="24"/>
          <w:szCs w:val="24"/>
        </w:rPr>
        <w:t xml:space="preserve">Лица, указанные в </w:t>
      </w:r>
      <w:hyperlink w:anchor="Par64" w:history="1">
        <w:r w:rsidR="00405257" w:rsidRPr="0061527E">
          <w:rPr>
            <w:rFonts w:ascii="Arial" w:hAnsi="Arial" w:cs="Arial"/>
            <w:color w:val="000000"/>
            <w:sz w:val="24"/>
            <w:szCs w:val="24"/>
          </w:rPr>
          <w:t>подпункте 2 пункта 7</w:t>
        </w:r>
      </w:hyperlink>
      <w:r w:rsidR="00405257" w:rsidRPr="0061527E">
        <w:rPr>
          <w:rFonts w:ascii="Arial" w:hAnsi="Arial" w:cs="Arial"/>
          <w:color w:val="000000"/>
          <w:sz w:val="24"/>
          <w:szCs w:val="24"/>
        </w:rPr>
        <w:t xml:space="preserve"> и </w:t>
      </w:r>
      <w:hyperlink w:anchor="Par65" w:history="1">
        <w:r w:rsidR="00405257" w:rsidRPr="0061527E">
          <w:rPr>
            <w:rFonts w:ascii="Arial" w:hAnsi="Arial" w:cs="Arial"/>
            <w:color w:val="000000"/>
            <w:sz w:val="24"/>
            <w:szCs w:val="24"/>
          </w:rPr>
          <w:t>пункте 8</w:t>
        </w:r>
      </w:hyperlink>
      <w:r w:rsidR="00405257" w:rsidRPr="0061527E">
        <w:rPr>
          <w:rFonts w:ascii="Arial" w:hAnsi="Arial" w:cs="Arial"/>
          <w:color w:val="000000"/>
          <w:sz w:val="24"/>
          <w:szCs w:val="24"/>
        </w:rPr>
        <w:t xml:space="preserve"> настоящего положения, включаются в состав Комиссии по согласованию </w:t>
      </w:r>
      <w:r w:rsidR="00405257" w:rsidRPr="0061527E">
        <w:rPr>
          <w:rFonts w:ascii="Arial" w:hAnsi="Arial" w:cs="Arial"/>
          <w:sz w:val="24"/>
          <w:szCs w:val="24"/>
        </w:rPr>
        <w:t>с научными организациями, профессиональными образовательными организациями,</w:t>
      </w:r>
      <w:r w:rsidR="0076212D">
        <w:rPr>
          <w:rFonts w:ascii="Arial" w:hAnsi="Arial" w:cs="Arial"/>
          <w:sz w:val="24"/>
          <w:szCs w:val="24"/>
        </w:rPr>
        <w:t xml:space="preserve"> </w:t>
      </w:r>
      <w:r w:rsidR="00405257" w:rsidRPr="0061527E">
        <w:rPr>
          <w:rFonts w:ascii="Arial" w:hAnsi="Arial" w:cs="Arial"/>
          <w:sz w:val="24"/>
          <w:szCs w:val="24"/>
        </w:rPr>
        <w:t>образовательными организациями высшего образования и организациями дополнительного профессионального образования,</w:t>
      </w:r>
      <w:r w:rsidR="00AA1228">
        <w:rPr>
          <w:rFonts w:ascii="Arial" w:hAnsi="Arial" w:cs="Arial"/>
          <w:sz w:val="24"/>
          <w:szCs w:val="24"/>
        </w:rPr>
        <w:t xml:space="preserve"> </w:t>
      </w:r>
      <w:r w:rsidR="0076212D">
        <w:rPr>
          <w:rFonts w:ascii="Arial" w:hAnsi="Arial" w:cs="Arial"/>
          <w:sz w:val="24"/>
          <w:szCs w:val="24"/>
        </w:rPr>
        <w:t xml:space="preserve">с </w:t>
      </w:r>
      <w:r w:rsidR="00AA1228">
        <w:rPr>
          <w:rFonts w:ascii="Arial" w:hAnsi="Arial" w:cs="Arial"/>
          <w:sz w:val="24"/>
          <w:szCs w:val="24"/>
        </w:rPr>
        <w:t xml:space="preserve">уполномоченным исполнительным органом государственной власти Свердловской области по профилактике коррупционных правонарушений, </w:t>
      </w:r>
      <w:r w:rsidR="0076212D">
        <w:rPr>
          <w:rFonts w:ascii="Arial" w:hAnsi="Arial" w:cs="Arial"/>
          <w:sz w:val="24"/>
          <w:szCs w:val="24"/>
        </w:rPr>
        <w:t xml:space="preserve">с </w:t>
      </w:r>
      <w:r w:rsidR="00AA1228">
        <w:rPr>
          <w:rFonts w:ascii="Arial" w:hAnsi="Arial" w:cs="Arial"/>
          <w:sz w:val="24"/>
          <w:szCs w:val="24"/>
        </w:rPr>
        <w:t>профсоюзной организацией, действующей в администрации,</w:t>
      </w:r>
      <w:r w:rsidR="00405257" w:rsidRPr="0061527E">
        <w:rPr>
          <w:rFonts w:ascii="Arial" w:hAnsi="Arial" w:cs="Arial"/>
          <w:sz w:val="24"/>
          <w:szCs w:val="24"/>
        </w:rPr>
        <w:t xml:space="preserve"> </w:t>
      </w:r>
      <w:r w:rsidR="0076212D">
        <w:rPr>
          <w:rFonts w:ascii="Arial" w:hAnsi="Arial" w:cs="Arial"/>
          <w:sz w:val="24"/>
          <w:szCs w:val="24"/>
        </w:rPr>
        <w:t xml:space="preserve">с </w:t>
      </w:r>
      <w:r w:rsidR="00405257" w:rsidRPr="00AA1228">
        <w:rPr>
          <w:rFonts w:ascii="Arial" w:hAnsi="Arial" w:cs="Arial"/>
          <w:sz w:val="24"/>
          <w:szCs w:val="24"/>
        </w:rPr>
        <w:t xml:space="preserve">общественной палатой Байкаловского муниципального района Свердловской </w:t>
      </w:r>
      <w:r w:rsidR="00405257" w:rsidRPr="00AA1228">
        <w:rPr>
          <w:rFonts w:ascii="Arial" w:hAnsi="Arial" w:cs="Arial"/>
          <w:sz w:val="24"/>
          <w:szCs w:val="24"/>
        </w:rPr>
        <w:lastRenderedPageBreak/>
        <w:t>области, на</w:t>
      </w:r>
      <w:proofErr w:type="gramEnd"/>
      <w:r w:rsidR="00405257" w:rsidRPr="00AA12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05257" w:rsidRPr="00AA1228">
        <w:rPr>
          <w:rFonts w:ascii="Arial" w:hAnsi="Arial" w:cs="Arial"/>
          <w:sz w:val="24"/>
          <w:szCs w:val="24"/>
        </w:rPr>
        <w:t>основании</w:t>
      </w:r>
      <w:proofErr w:type="gramEnd"/>
      <w:r w:rsidR="00405257" w:rsidRPr="00AA1228">
        <w:rPr>
          <w:rFonts w:ascii="Arial" w:hAnsi="Arial" w:cs="Arial"/>
          <w:sz w:val="24"/>
          <w:szCs w:val="24"/>
        </w:rPr>
        <w:t xml:space="preserve"> запроса </w:t>
      </w:r>
      <w:r w:rsidR="00405257" w:rsidRPr="00AA1228">
        <w:rPr>
          <w:rFonts w:ascii="Arial" w:hAnsi="Arial" w:cs="Arial"/>
          <w:color w:val="000000"/>
          <w:sz w:val="24"/>
          <w:szCs w:val="24"/>
        </w:rPr>
        <w:t xml:space="preserve">Главы. Согласование осуществляется в 10-дневный срок </w:t>
      </w:r>
      <w:r w:rsidR="00405257" w:rsidRPr="00AA1228">
        <w:rPr>
          <w:rFonts w:ascii="Arial" w:hAnsi="Arial" w:cs="Arial"/>
          <w:sz w:val="24"/>
          <w:szCs w:val="24"/>
        </w:rPr>
        <w:t>со дня получения запроса</w:t>
      </w:r>
      <w:proofErr w:type="gramStart"/>
      <w:r w:rsidR="00405257" w:rsidRPr="00AA1228">
        <w:rPr>
          <w:rFonts w:ascii="Arial" w:hAnsi="Arial" w:cs="Arial"/>
          <w:sz w:val="24"/>
          <w:szCs w:val="24"/>
        </w:rPr>
        <w:t>.</w:t>
      </w:r>
      <w:r w:rsidR="00AA1228">
        <w:rPr>
          <w:rFonts w:ascii="Arial" w:hAnsi="Arial" w:cs="Arial"/>
          <w:sz w:val="24"/>
          <w:szCs w:val="24"/>
        </w:rPr>
        <w:t>».</w:t>
      </w:r>
      <w:proofErr w:type="gramEnd"/>
    </w:p>
    <w:p w:rsidR="0061527E" w:rsidRDefault="00B163A7" w:rsidP="00B80D79">
      <w:pPr>
        <w:widowControl/>
        <w:ind w:firstLine="720"/>
        <w:jc w:val="both"/>
        <w:rPr>
          <w:rFonts w:ascii="Arial" w:hAnsi="Arial" w:cs="Arial"/>
          <w:sz w:val="24"/>
          <w:szCs w:val="26"/>
        </w:rPr>
      </w:pPr>
      <w:proofErr w:type="gramStart"/>
      <w:r w:rsidRPr="00B80D79">
        <w:rPr>
          <w:rFonts w:ascii="Arial" w:hAnsi="Arial" w:cs="Arial"/>
          <w:sz w:val="24"/>
          <w:szCs w:val="24"/>
        </w:rPr>
        <w:t>1.4.</w:t>
      </w:r>
      <w:r w:rsidR="00B80D79" w:rsidRPr="00B80D79">
        <w:rPr>
          <w:rFonts w:ascii="Arial" w:hAnsi="Arial" w:cs="Arial"/>
          <w:sz w:val="24"/>
          <w:szCs w:val="24"/>
        </w:rPr>
        <w:t xml:space="preserve"> в абзаце первом подпункта 1 пункта 16 Положения слова «</w:t>
      </w:r>
      <w:hyperlink r:id="rId12" w:history="1">
        <w:r w:rsidR="00B80D79" w:rsidRPr="00B80D79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>пунктом 20</w:t>
        </w:r>
      </w:hyperlink>
      <w:r w:rsidR="00B80D79" w:rsidRPr="00B80D79">
        <w:rPr>
          <w:rFonts w:ascii="Arial" w:hAnsi="Arial" w:cs="Arial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и муниципальными служащими, и соблюдения муниципальными служащими требований к служебному поведению»</w:t>
      </w:r>
      <w:r w:rsidR="00B80D79">
        <w:rPr>
          <w:rFonts w:ascii="Arial" w:hAnsi="Arial" w:cs="Arial"/>
          <w:sz w:val="24"/>
          <w:szCs w:val="24"/>
        </w:rPr>
        <w:t xml:space="preserve"> заменить словами «</w:t>
      </w:r>
      <w:r w:rsidR="00B80D79" w:rsidRPr="00B80D79">
        <w:rPr>
          <w:rFonts w:ascii="Arial" w:hAnsi="Arial" w:cs="Arial"/>
          <w:sz w:val="24"/>
          <w:szCs w:val="26"/>
        </w:rPr>
        <w:t xml:space="preserve">пунктом 19 </w:t>
      </w:r>
      <w:r w:rsidR="00B80D79">
        <w:rPr>
          <w:rFonts w:ascii="Arial" w:hAnsi="Arial" w:cs="Arial"/>
          <w:sz w:val="24"/>
          <w:szCs w:val="26"/>
        </w:rPr>
        <w:t>П</w:t>
      </w:r>
      <w:r w:rsidR="00B80D79" w:rsidRPr="00B80D79">
        <w:rPr>
          <w:rFonts w:ascii="Arial" w:hAnsi="Arial" w:cs="Arial"/>
          <w:sz w:val="24"/>
          <w:szCs w:val="26"/>
        </w:rPr>
        <w:t>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</w:t>
      </w:r>
      <w:proofErr w:type="gramEnd"/>
      <w:r w:rsidR="00B80D79" w:rsidRPr="00B80D79">
        <w:rPr>
          <w:rFonts w:ascii="Arial" w:hAnsi="Arial" w:cs="Arial"/>
          <w:sz w:val="24"/>
          <w:szCs w:val="26"/>
        </w:rPr>
        <w:t xml:space="preserve"> в Свердловской области, и соблюдения муниципальными служащими в Свердловской области требований к служебному поведению</w:t>
      </w:r>
      <w:r w:rsidR="00B80D79">
        <w:rPr>
          <w:rFonts w:ascii="Arial" w:hAnsi="Arial" w:cs="Arial"/>
          <w:sz w:val="24"/>
          <w:szCs w:val="26"/>
        </w:rPr>
        <w:t>».</w:t>
      </w:r>
    </w:p>
    <w:p w:rsidR="00121EFE" w:rsidRDefault="0013752D" w:rsidP="00121EFE">
      <w:pPr>
        <w:widowControl/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sz w:val="24"/>
          <w:szCs w:val="26"/>
        </w:rPr>
        <w:t>1.5. абзац пятый подпункта 2 пункта 16 Положения</w:t>
      </w:r>
      <w:r w:rsidR="00121EFE">
        <w:rPr>
          <w:rFonts w:ascii="Arial" w:hAnsi="Arial" w:cs="Arial"/>
          <w:sz w:val="24"/>
          <w:szCs w:val="26"/>
        </w:rPr>
        <w:t xml:space="preserve"> изложить в следующей редакции:</w:t>
      </w:r>
    </w:p>
    <w:p w:rsidR="00121EFE" w:rsidRDefault="0013752D" w:rsidP="00121EFE">
      <w:pPr>
        <w:widowControl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121EFE">
        <w:rPr>
          <w:rFonts w:ascii="Arial" w:hAnsi="Arial" w:cs="Arial"/>
          <w:sz w:val="24"/>
          <w:szCs w:val="24"/>
        </w:rPr>
        <w:t xml:space="preserve">«уведомление муниципального служащего о возникновении независящих </w:t>
      </w:r>
      <w:r w:rsidR="00121EFE" w:rsidRPr="00121EFE">
        <w:rPr>
          <w:rFonts w:ascii="Arial" w:hAnsi="Arial" w:cs="Arial"/>
          <w:sz w:val="24"/>
          <w:szCs w:val="24"/>
        </w:rPr>
        <w:t xml:space="preserve">от него обстоятельств, </w:t>
      </w:r>
      <w:r w:rsidR="00121EFE" w:rsidRPr="00121EFE">
        <w:rPr>
          <w:rFonts w:ascii="Arial" w:hAnsi="Arial" w:cs="Arial"/>
          <w:color w:val="000000"/>
          <w:sz w:val="24"/>
          <w:szCs w:val="24"/>
        </w:rPr>
        <w:t>препятствующих соблюдению требования к служебному поведению и (или) требования об урегулировании конфликта интересов</w:t>
      </w:r>
      <w:proofErr w:type="gramStart"/>
      <w:r w:rsidR="0099604C">
        <w:rPr>
          <w:rFonts w:ascii="Arial" w:hAnsi="Arial" w:cs="Arial"/>
          <w:color w:val="000000"/>
          <w:sz w:val="24"/>
          <w:szCs w:val="24"/>
        </w:rPr>
        <w:t>.</w:t>
      </w:r>
      <w:r w:rsidR="00121EFE" w:rsidRPr="00121EFE">
        <w:rPr>
          <w:rFonts w:ascii="Arial" w:hAnsi="Arial" w:cs="Arial"/>
          <w:color w:val="000000"/>
          <w:sz w:val="24"/>
          <w:szCs w:val="24"/>
        </w:rPr>
        <w:t>»</w:t>
      </w:r>
      <w:r w:rsidR="00F07B1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99604C" w:rsidRDefault="0099604C" w:rsidP="0099604C">
      <w:pPr>
        <w:widowControl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1.6. часть первую пункта 22 Положения изложить в следующей редакции:</w:t>
      </w:r>
    </w:p>
    <w:p w:rsidR="00CA4D12" w:rsidRDefault="00CA4D12" w:rsidP="0099604C">
      <w:pPr>
        <w:widowControl/>
        <w:ind w:firstLine="720"/>
        <w:jc w:val="both"/>
        <w:rPr>
          <w:rFonts w:ascii="Arial" w:hAnsi="Arial" w:cs="Arial"/>
          <w:color w:val="000000"/>
          <w:sz w:val="24"/>
          <w:szCs w:val="26"/>
        </w:rPr>
      </w:pPr>
      <w:r w:rsidRPr="0099604C">
        <w:rPr>
          <w:rFonts w:ascii="Arial" w:hAnsi="Arial" w:cs="Arial"/>
          <w:color w:val="000000"/>
          <w:sz w:val="24"/>
          <w:szCs w:val="26"/>
        </w:rPr>
        <w:t>«</w:t>
      </w:r>
      <w:r w:rsidR="000046BB">
        <w:rPr>
          <w:rFonts w:ascii="Arial" w:hAnsi="Arial" w:cs="Arial"/>
          <w:color w:val="000000"/>
          <w:sz w:val="24"/>
          <w:szCs w:val="26"/>
        </w:rPr>
        <w:t xml:space="preserve">22. </w:t>
      </w:r>
      <w:hyperlink w:anchor="Par500" w:history="1">
        <w:proofErr w:type="gramStart"/>
        <w:r w:rsidRPr="0099604C">
          <w:rPr>
            <w:rFonts w:ascii="Arial" w:hAnsi="Arial" w:cs="Arial"/>
            <w:color w:val="000000"/>
            <w:sz w:val="24"/>
            <w:szCs w:val="26"/>
          </w:rPr>
          <w:t>Уведомление</w:t>
        </w:r>
      </w:hyperlink>
      <w:r w:rsidRPr="0099604C">
        <w:rPr>
          <w:rFonts w:ascii="Arial" w:hAnsi="Arial" w:cs="Arial"/>
          <w:color w:val="000000"/>
          <w:sz w:val="24"/>
          <w:szCs w:val="26"/>
        </w:rPr>
        <w:t xml:space="preserve">, указанное в </w:t>
      </w:r>
      <w:hyperlink w:anchor="Par87" w:history="1">
        <w:r w:rsidRPr="0099604C">
          <w:rPr>
            <w:rFonts w:ascii="Arial" w:hAnsi="Arial" w:cs="Arial"/>
            <w:color w:val="000000"/>
            <w:sz w:val="24"/>
            <w:szCs w:val="26"/>
          </w:rPr>
          <w:t>абзаце пятом подпункта 2 пункта 16</w:t>
        </w:r>
      </w:hyperlink>
      <w:r w:rsidRPr="0099604C">
        <w:rPr>
          <w:rFonts w:ascii="Arial" w:hAnsi="Arial" w:cs="Arial"/>
          <w:color w:val="000000"/>
          <w:sz w:val="24"/>
          <w:szCs w:val="26"/>
        </w:rPr>
        <w:t xml:space="preserve"> настоящего положения, подается муниципальным служащим в течение трех рабочих дней со дня, когда ему стало известно о возникновении независящих от него обстоятельств, препятствующих соблюдению требования к служебному поведению и (или) требования об урегулировании конфликта интересов, в Комиссию в виде документа на бумажном носителе или электронного документа в произвольной форме или по</w:t>
      </w:r>
      <w:proofErr w:type="gramEnd"/>
      <w:r w:rsidRPr="0099604C">
        <w:rPr>
          <w:rFonts w:ascii="Arial" w:hAnsi="Arial" w:cs="Arial"/>
          <w:color w:val="000000"/>
          <w:sz w:val="24"/>
          <w:szCs w:val="26"/>
        </w:rPr>
        <w:t xml:space="preserve"> форме согласно приложению № 3 к настоящему положению с приложением документов, иных материалов и (или) информации (при наличии), подтверждающих факт наступления независящих от муниципального служащего обстоятельств, и рассматривается организационным отделом Администрации, который осуществляет подготовку мотивированного заключения по результатам рассмотрения уведомления</w:t>
      </w:r>
      <w:proofErr w:type="gramStart"/>
      <w:r w:rsidRPr="0099604C">
        <w:rPr>
          <w:rFonts w:ascii="Arial" w:hAnsi="Arial" w:cs="Arial"/>
          <w:color w:val="000000"/>
          <w:sz w:val="24"/>
          <w:szCs w:val="26"/>
        </w:rPr>
        <w:t>.»</w:t>
      </w:r>
      <w:proofErr w:type="gramEnd"/>
    </w:p>
    <w:p w:rsidR="009F0A28" w:rsidRPr="009F0A28" w:rsidRDefault="009F0A28" w:rsidP="0099604C">
      <w:pPr>
        <w:widowControl/>
        <w:ind w:firstLine="720"/>
        <w:jc w:val="both"/>
        <w:rPr>
          <w:rFonts w:ascii="Arial" w:hAnsi="Arial" w:cs="Arial"/>
          <w:sz w:val="24"/>
          <w:szCs w:val="26"/>
        </w:rPr>
      </w:pPr>
      <w:r>
        <w:rPr>
          <w:rFonts w:ascii="Arial" w:hAnsi="Arial" w:cs="Arial"/>
          <w:color w:val="000000"/>
          <w:sz w:val="24"/>
          <w:szCs w:val="26"/>
        </w:rPr>
        <w:t xml:space="preserve">1.7. в подпункте 3 пункта 25 Положения </w:t>
      </w:r>
      <w:r w:rsidRPr="009F0A28">
        <w:rPr>
          <w:rFonts w:ascii="Arial" w:hAnsi="Arial" w:cs="Arial"/>
          <w:sz w:val="24"/>
          <w:szCs w:val="26"/>
        </w:rPr>
        <w:t>слова «</w:t>
      </w:r>
      <w:hyperlink w:anchor="Par141" w:history="1">
        <w:r w:rsidRPr="009F0A28">
          <w:rPr>
            <w:rFonts w:ascii="Arial" w:hAnsi="Arial" w:cs="Arial"/>
            <w:sz w:val="24"/>
            <w:szCs w:val="24"/>
          </w:rPr>
          <w:t>пунктами 35</w:t>
        </w:r>
      </w:hyperlink>
      <w:r w:rsidRPr="009F0A28">
        <w:rPr>
          <w:rFonts w:ascii="Arial" w:hAnsi="Arial" w:cs="Arial"/>
          <w:sz w:val="24"/>
          <w:szCs w:val="24"/>
        </w:rPr>
        <w:t xml:space="preserve">, </w:t>
      </w:r>
      <w:hyperlink w:anchor="Par154" w:history="1">
        <w:r w:rsidRPr="009F0A28">
          <w:rPr>
            <w:rFonts w:ascii="Arial" w:hAnsi="Arial" w:cs="Arial"/>
            <w:sz w:val="24"/>
            <w:szCs w:val="24"/>
          </w:rPr>
          <w:t>38</w:t>
        </w:r>
      </w:hyperlink>
      <w:r w:rsidRPr="009F0A28">
        <w:rPr>
          <w:rFonts w:ascii="Arial" w:hAnsi="Arial" w:cs="Arial"/>
          <w:sz w:val="24"/>
          <w:szCs w:val="24"/>
        </w:rPr>
        <w:t xml:space="preserve">, </w:t>
      </w:r>
      <w:hyperlink w:anchor="Par158" w:history="1">
        <w:r w:rsidRPr="009F0A28">
          <w:rPr>
            <w:rFonts w:ascii="Arial" w:hAnsi="Arial" w:cs="Arial"/>
            <w:sz w:val="24"/>
            <w:szCs w:val="24"/>
          </w:rPr>
          <w:t>39</w:t>
        </w:r>
      </w:hyperlink>
      <w:r w:rsidRPr="009F0A28">
        <w:rPr>
          <w:rFonts w:ascii="Arial" w:hAnsi="Arial" w:cs="Arial"/>
          <w:sz w:val="24"/>
          <w:szCs w:val="24"/>
        </w:rPr>
        <w:t xml:space="preserve"> и 40» заменить словами «пунктами</w:t>
      </w:r>
      <w:r>
        <w:rPr>
          <w:rFonts w:ascii="Arial" w:hAnsi="Arial" w:cs="Arial"/>
          <w:sz w:val="24"/>
          <w:szCs w:val="24"/>
        </w:rPr>
        <w:t xml:space="preserve"> 35, 38-40».</w:t>
      </w:r>
    </w:p>
    <w:p w:rsidR="00416630" w:rsidRPr="000046BB" w:rsidRDefault="00416630" w:rsidP="0099604C">
      <w:pPr>
        <w:widowControl/>
        <w:ind w:firstLine="720"/>
        <w:jc w:val="both"/>
        <w:rPr>
          <w:rFonts w:ascii="Arial" w:hAnsi="Arial" w:cs="Arial"/>
          <w:color w:val="000000"/>
          <w:sz w:val="24"/>
          <w:szCs w:val="26"/>
        </w:rPr>
      </w:pPr>
      <w:r w:rsidRPr="000046BB">
        <w:rPr>
          <w:rFonts w:ascii="Arial" w:hAnsi="Arial" w:cs="Arial"/>
          <w:color w:val="000000"/>
          <w:sz w:val="24"/>
          <w:szCs w:val="26"/>
        </w:rPr>
        <w:t>1.</w:t>
      </w:r>
      <w:r w:rsidR="009F0A28">
        <w:rPr>
          <w:rFonts w:ascii="Arial" w:hAnsi="Arial" w:cs="Arial"/>
          <w:color w:val="000000"/>
          <w:sz w:val="24"/>
          <w:szCs w:val="26"/>
        </w:rPr>
        <w:t>8</w:t>
      </w:r>
      <w:r w:rsidRPr="000046BB">
        <w:rPr>
          <w:rFonts w:ascii="Arial" w:hAnsi="Arial" w:cs="Arial"/>
          <w:color w:val="000000"/>
          <w:sz w:val="24"/>
          <w:szCs w:val="26"/>
        </w:rPr>
        <w:t>.</w:t>
      </w:r>
      <w:r w:rsidR="000046BB" w:rsidRPr="000046BB">
        <w:rPr>
          <w:rFonts w:ascii="Arial" w:hAnsi="Arial" w:cs="Arial"/>
          <w:color w:val="000000"/>
          <w:sz w:val="24"/>
          <w:szCs w:val="26"/>
        </w:rPr>
        <w:t xml:space="preserve"> пункт 39 Положения изложить в следующей редакции:</w:t>
      </w:r>
    </w:p>
    <w:p w:rsidR="000046BB" w:rsidRPr="000046BB" w:rsidRDefault="000046BB" w:rsidP="000046BB">
      <w:pPr>
        <w:pStyle w:val="ConsPlusNormal"/>
        <w:suppressAutoHyphens/>
        <w:ind w:firstLine="709"/>
        <w:jc w:val="both"/>
        <w:rPr>
          <w:sz w:val="24"/>
          <w:szCs w:val="24"/>
        </w:rPr>
      </w:pPr>
      <w:r w:rsidRPr="000046BB">
        <w:rPr>
          <w:color w:val="000000"/>
          <w:sz w:val="24"/>
          <w:szCs w:val="26"/>
        </w:rPr>
        <w:t xml:space="preserve">«39. </w:t>
      </w:r>
      <w:r w:rsidRPr="000046BB">
        <w:rPr>
          <w:sz w:val="24"/>
          <w:szCs w:val="24"/>
        </w:rPr>
        <w:t xml:space="preserve">По итогам рассмотрения вопроса, указанного в </w:t>
      </w:r>
      <w:hyperlink w:anchor="Par87" w:history="1">
        <w:r w:rsidRPr="000046BB">
          <w:rPr>
            <w:sz w:val="24"/>
            <w:szCs w:val="24"/>
          </w:rPr>
          <w:t>абзаце пятом подпункта 2 пункта 16</w:t>
        </w:r>
      </w:hyperlink>
      <w:r w:rsidRPr="000046BB"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0046BB" w:rsidRPr="000046BB" w:rsidRDefault="000046BB" w:rsidP="000046BB">
      <w:pPr>
        <w:pStyle w:val="ConsPlusNormal"/>
        <w:suppressAutoHyphens/>
        <w:jc w:val="both"/>
        <w:rPr>
          <w:color w:val="000000"/>
          <w:sz w:val="24"/>
          <w:szCs w:val="26"/>
          <w:highlight w:val="yellow"/>
        </w:rPr>
      </w:pPr>
      <w:r w:rsidRPr="000046BB">
        <w:rPr>
          <w:color w:val="000000"/>
          <w:sz w:val="24"/>
          <w:szCs w:val="26"/>
        </w:rPr>
        <w:t>«1) установить наличие причинно-следственной связи между возникновением обстоятельств, препятствующих соблюдению муниципальным служащим требования к служебному поведению и (или) требования об урегулировании конфликта интересов, и невозможностью соблюдения требования к служебному поведению и (или) требования об урегулировании конфликта интересов;</w:t>
      </w:r>
    </w:p>
    <w:p w:rsidR="000046BB" w:rsidRDefault="000046BB" w:rsidP="000046BB">
      <w:pPr>
        <w:pStyle w:val="ConsPlusNormal"/>
        <w:suppressAutoHyphens/>
        <w:jc w:val="both"/>
        <w:rPr>
          <w:color w:val="000000"/>
          <w:sz w:val="24"/>
          <w:szCs w:val="26"/>
        </w:rPr>
      </w:pPr>
      <w:r w:rsidRPr="000046BB">
        <w:rPr>
          <w:color w:val="000000"/>
          <w:sz w:val="24"/>
          <w:szCs w:val="26"/>
        </w:rPr>
        <w:t>2) установить отсутствие причинно-следственной связи между возникновением обстоятельств, препятствующих соблюдению муниципальным служащим требования к служебному поведению и (или) требования об урегулировании конфликта интересов, и невозможностью соблюдения требования к служебному поведению и (или)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</w:t>
      </w:r>
      <w:proofErr w:type="gramStart"/>
      <w:r w:rsidRPr="000046BB">
        <w:rPr>
          <w:color w:val="000000"/>
          <w:sz w:val="24"/>
          <w:szCs w:val="26"/>
        </w:rPr>
        <w:t>.».</w:t>
      </w:r>
      <w:proofErr w:type="gramEnd"/>
    </w:p>
    <w:p w:rsidR="00B95C3B" w:rsidRDefault="00B95C3B" w:rsidP="00E21ECD">
      <w:pPr>
        <w:pStyle w:val="ConsPlusNormal"/>
        <w:suppressAutoHyphens/>
        <w:jc w:val="both"/>
        <w:rPr>
          <w:color w:val="000000"/>
          <w:sz w:val="24"/>
          <w:szCs w:val="26"/>
        </w:rPr>
      </w:pPr>
      <w:r>
        <w:rPr>
          <w:color w:val="000000"/>
          <w:sz w:val="24"/>
          <w:szCs w:val="26"/>
        </w:rPr>
        <w:t xml:space="preserve">1.9. Приложение №2 изложить в </w:t>
      </w:r>
      <w:r w:rsidR="00E21ECD">
        <w:rPr>
          <w:color w:val="000000"/>
          <w:sz w:val="24"/>
          <w:szCs w:val="26"/>
        </w:rPr>
        <w:t>следующей</w:t>
      </w:r>
      <w:r>
        <w:rPr>
          <w:color w:val="000000"/>
          <w:sz w:val="24"/>
          <w:szCs w:val="26"/>
        </w:rPr>
        <w:t xml:space="preserve"> редакции </w:t>
      </w:r>
      <w:r w:rsidR="00E21ECD">
        <w:rPr>
          <w:color w:val="000000"/>
          <w:sz w:val="24"/>
          <w:szCs w:val="26"/>
        </w:rPr>
        <w:t>(П</w:t>
      </w:r>
      <w:r>
        <w:rPr>
          <w:color w:val="000000"/>
          <w:sz w:val="24"/>
          <w:szCs w:val="26"/>
        </w:rPr>
        <w:t>риложени</w:t>
      </w:r>
      <w:r w:rsidR="00E21ECD">
        <w:rPr>
          <w:color w:val="000000"/>
          <w:sz w:val="24"/>
          <w:szCs w:val="26"/>
        </w:rPr>
        <w:t>е</w:t>
      </w:r>
      <w:r>
        <w:rPr>
          <w:color w:val="000000"/>
          <w:sz w:val="24"/>
          <w:szCs w:val="26"/>
        </w:rPr>
        <w:t xml:space="preserve"> к настоящему постановлению</w:t>
      </w:r>
      <w:r w:rsidR="00E21ECD">
        <w:rPr>
          <w:color w:val="000000"/>
          <w:sz w:val="24"/>
          <w:szCs w:val="26"/>
        </w:rPr>
        <w:t>).</w:t>
      </w:r>
    </w:p>
    <w:p w:rsidR="00BC0427" w:rsidRPr="00E21ECD" w:rsidRDefault="00E21ECD" w:rsidP="00BC0427">
      <w:pPr>
        <w:pStyle w:val="ConsPlusNormal"/>
        <w:ind w:firstLine="709"/>
        <w:jc w:val="both"/>
        <w:rPr>
          <w:sz w:val="24"/>
          <w:szCs w:val="24"/>
        </w:rPr>
      </w:pPr>
      <w:r w:rsidRPr="00E21ECD">
        <w:rPr>
          <w:sz w:val="24"/>
          <w:szCs w:val="24"/>
        </w:rPr>
        <w:t>2</w:t>
      </w:r>
      <w:r w:rsidR="00BC0427" w:rsidRPr="00E21ECD">
        <w:rPr>
          <w:sz w:val="24"/>
          <w:szCs w:val="24"/>
        </w:rPr>
        <w:t xml:space="preserve">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3" w:history="1">
        <w:r w:rsidR="00BC0427" w:rsidRPr="00E21ECD">
          <w:rPr>
            <w:rStyle w:val="ac"/>
            <w:color w:val="auto"/>
            <w:sz w:val="24"/>
          </w:rPr>
          <w:t>www.krasnopolyanskoe.ru</w:t>
        </w:r>
      </w:hyperlink>
    </w:p>
    <w:p w:rsidR="00BC0427" w:rsidRPr="00E21ECD" w:rsidRDefault="00E21ECD" w:rsidP="00E21ECD">
      <w:pPr>
        <w:pStyle w:val="ConsPlusNormal"/>
        <w:ind w:firstLine="709"/>
        <w:jc w:val="both"/>
        <w:rPr>
          <w:sz w:val="24"/>
          <w:szCs w:val="24"/>
        </w:rPr>
      </w:pPr>
      <w:r w:rsidRPr="00E21ECD">
        <w:rPr>
          <w:sz w:val="24"/>
          <w:szCs w:val="24"/>
        </w:rPr>
        <w:t>3</w:t>
      </w:r>
      <w:r w:rsidR="00BC0427" w:rsidRPr="00E21ECD">
        <w:rPr>
          <w:sz w:val="24"/>
          <w:szCs w:val="24"/>
        </w:rPr>
        <w:t xml:space="preserve">. </w:t>
      </w:r>
      <w:proofErr w:type="gramStart"/>
      <w:r w:rsidR="00BC0427" w:rsidRPr="00E21ECD">
        <w:rPr>
          <w:sz w:val="24"/>
          <w:szCs w:val="24"/>
        </w:rPr>
        <w:t>Контроль за</w:t>
      </w:r>
      <w:proofErr w:type="gramEnd"/>
      <w:r w:rsidR="00BC0427" w:rsidRPr="00E21ECD">
        <w:rPr>
          <w:sz w:val="24"/>
          <w:szCs w:val="24"/>
        </w:rPr>
        <w:t xml:space="preserve"> выполнением настоящего п</w:t>
      </w:r>
      <w:r>
        <w:rPr>
          <w:sz w:val="24"/>
          <w:szCs w:val="24"/>
        </w:rPr>
        <w:t>остановления оставляю за собой.</w:t>
      </w:r>
    </w:p>
    <w:p w:rsidR="00BC0427" w:rsidRPr="00E85DF0" w:rsidRDefault="00BC0427" w:rsidP="00BC0427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BC0427" w:rsidRPr="00E21ECD" w:rsidRDefault="00BC0427" w:rsidP="00BC042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C0427" w:rsidRPr="00E21ECD" w:rsidRDefault="00E21ECD" w:rsidP="00BC042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>Глава</w:t>
      </w:r>
    </w:p>
    <w:p w:rsidR="00BC0427" w:rsidRPr="00E21ECD" w:rsidRDefault="00BC0427" w:rsidP="00BC0427">
      <w:pPr>
        <w:widowControl/>
        <w:suppressAutoHyphens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 xml:space="preserve">Краснополянского сельского поселения                                               А.Н. </w:t>
      </w:r>
      <w:r w:rsidR="00E21ECD" w:rsidRPr="00E21ECD">
        <w:rPr>
          <w:rFonts w:ascii="Arial" w:hAnsi="Arial" w:cs="Arial"/>
          <w:sz w:val="24"/>
          <w:szCs w:val="24"/>
        </w:rPr>
        <w:t>Кошелев</w:t>
      </w:r>
    </w:p>
    <w:p w:rsidR="009F0A28" w:rsidRDefault="009F0A28" w:rsidP="00405257">
      <w:pPr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747C99" w:rsidRPr="00E21ECD" w:rsidRDefault="00E21ECD" w:rsidP="00747C99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>Приложение</w:t>
      </w:r>
    </w:p>
    <w:p w:rsidR="00747C99" w:rsidRPr="00E21ECD" w:rsidRDefault="00747C99" w:rsidP="00747C99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>к постановлению главы</w:t>
      </w:r>
    </w:p>
    <w:p w:rsidR="00747C99" w:rsidRPr="00E21ECD" w:rsidRDefault="00747C99" w:rsidP="00747C99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>Краснополянского сельского поселения</w:t>
      </w:r>
    </w:p>
    <w:p w:rsidR="00747C99" w:rsidRPr="00E21ECD" w:rsidRDefault="00747C99" w:rsidP="00747C99">
      <w:pPr>
        <w:ind w:firstLine="4536"/>
        <w:jc w:val="right"/>
        <w:outlineLvl w:val="0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>от «</w:t>
      </w:r>
      <w:r w:rsidR="00ED2329">
        <w:rPr>
          <w:rFonts w:ascii="Arial" w:hAnsi="Arial" w:cs="Arial"/>
          <w:sz w:val="24"/>
          <w:szCs w:val="24"/>
        </w:rPr>
        <w:t>02</w:t>
      </w:r>
      <w:r w:rsidRPr="00E21ECD">
        <w:rPr>
          <w:rFonts w:ascii="Arial" w:hAnsi="Arial" w:cs="Arial"/>
          <w:sz w:val="24"/>
          <w:szCs w:val="24"/>
        </w:rPr>
        <w:t xml:space="preserve">» </w:t>
      </w:r>
      <w:r w:rsidR="00ED2329">
        <w:rPr>
          <w:rFonts w:ascii="Arial" w:hAnsi="Arial" w:cs="Arial"/>
          <w:sz w:val="24"/>
          <w:szCs w:val="24"/>
        </w:rPr>
        <w:t>апреля</w:t>
      </w:r>
      <w:r w:rsidRPr="00E21ECD">
        <w:rPr>
          <w:rFonts w:ascii="Arial" w:hAnsi="Arial" w:cs="Arial"/>
          <w:sz w:val="24"/>
          <w:szCs w:val="24"/>
        </w:rPr>
        <w:t xml:space="preserve"> 202</w:t>
      </w:r>
      <w:r w:rsidR="00E21ECD" w:rsidRPr="00E21ECD">
        <w:rPr>
          <w:rFonts w:ascii="Arial" w:hAnsi="Arial" w:cs="Arial"/>
          <w:sz w:val="24"/>
          <w:szCs w:val="24"/>
        </w:rPr>
        <w:t>4</w:t>
      </w:r>
      <w:r w:rsidRPr="00E21ECD">
        <w:rPr>
          <w:rFonts w:ascii="Arial" w:hAnsi="Arial" w:cs="Arial"/>
          <w:sz w:val="24"/>
          <w:szCs w:val="24"/>
        </w:rPr>
        <w:t>г. №</w:t>
      </w:r>
      <w:r w:rsidR="00ED2329">
        <w:rPr>
          <w:rFonts w:ascii="Arial" w:hAnsi="Arial" w:cs="Arial"/>
          <w:sz w:val="24"/>
          <w:szCs w:val="24"/>
        </w:rPr>
        <w:t>48</w:t>
      </w:r>
    </w:p>
    <w:p w:rsidR="004D1DAC" w:rsidRPr="00E85DF0" w:rsidRDefault="004D1DAC" w:rsidP="004D1DAC">
      <w:pPr>
        <w:jc w:val="both"/>
        <w:rPr>
          <w:highlight w:val="yellow"/>
        </w:rPr>
      </w:pPr>
    </w:p>
    <w:p w:rsidR="004D1DAC" w:rsidRPr="00E85DF0" w:rsidRDefault="004D1DAC" w:rsidP="004D1DAC">
      <w:pPr>
        <w:jc w:val="both"/>
        <w:rPr>
          <w:highlight w:val="yellow"/>
        </w:rPr>
      </w:pPr>
    </w:p>
    <w:p w:rsidR="004D1DAC" w:rsidRPr="00E21ECD" w:rsidRDefault="004D04AA" w:rsidP="004D1DA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hyperlink w:anchor="Par621" w:history="1">
        <w:r w:rsidR="004D1DAC" w:rsidRPr="00E21ECD">
          <w:rPr>
            <w:rFonts w:ascii="Arial" w:hAnsi="Arial" w:cs="Arial"/>
            <w:b/>
            <w:color w:val="000000"/>
            <w:sz w:val="24"/>
            <w:szCs w:val="24"/>
          </w:rPr>
          <w:t>Состав</w:t>
        </w:r>
      </w:hyperlink>
      <w:r w:rsidR="004D1DAC" w:rsidRPr="00E21ECD">
        <w:rPr>
          <w:rFonts w:ascii="Arial" w:hAnsi="Arial" w:cs="Arial"/>
          <w:b/>
          <w:color w:val="000000"/>
          <w:sz w:val="24"/>
          <w:szCs w:val="24"/>
        </w:rPr>
        <w:t xml:space="preserve"> комиссии </w:t>
      </w:r>
      <w:r w:rsidR="004D1DAC" w:rsidRPr="00E21ECD">
        <w:rPr>
          <w:rFonts w:ascii="Arial" w:hAnsi="Arial" w:cs="Arial"/>
          <w:b/>
          <w:sz w:val="24"/>
          <w:szCs w:val="24"/>
        </w:rPr>
        <w:t xml:space="preserve">по соблюдению требований к служебному поведению муниципальных служащих, </w:t>
      </w:r>
      <w:r w:rsidR="004D1DAC" w:rsidRPr="00E21ECD">
        <w:rPr>
          <w:rFonts w:ascii="Arial" w:hAnsi="Arial" w:cs="Arial"/>
          <w:b/>
          <w:color w:val="000000"/>
          <w:sz w:val="24"/>
          <w:szCs w:val="24"/>
        </w:rPr>
        <w:t xml:space="preserve">замещающих должности в </w:t>
      </w:r>
      <w:r w:rsidR="00747C99" w:rsidRPr="00E21ECD">
        <w:rPr>
          <w:rFonts w:ascii="Arial" w:hAnsi="Arial" w:cs="Arial"/>
          <w:b/>
          <w:color w:val="000000"/>
          <w:sz w:val="24"/>
          <w:szCs w:val="24"/>
        </w:rPr>
        <w:t>органах местного самоуправления Краснополянского сельского поселения</w:t>
      </w:r>
      <w:r w:rsidR="004D1DAC" w:rsidRPr="00E21ECD">
        <w:rPr>
          <w:rFonts w:ascii="Arial" w:hAnsi="Arial" w:cs="Arial"/>
          <w:b/>
          <w:sz w:val="24"/>
          <w:szCs w:val="24"/>
        </w:rPr>
        <w:t xml:space="preserve"> и урегулированию конфликта интересов</w:t>
      </w:r>
    </w:p>
    <w:p w:rsidR="004D1DAC" w:rsidRPr="00E21ECD" w:rsidRDefault="004D1DAC" w:rsidP="00747C9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47C99" w:rsidRPr="00E21ECD" w:rsidRDefault="004D1DAC" w:rsidP="00747C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 xml:space="preserve">1) </w:t>
      </w:r>
      <w:r w:rsidR="00747C99" w:rsidRPr="00E21ECD">
        <w:rPr>
          <w:rFonts w:ascii="Arial" w:hAnsi="Arial" w:cs="Arial"/>
          <w:sz w:val="24"/>
          <w:szCs w:val="24"/>
          <w:lang w:eastAsia="ar-SA"/>
        </w:rPr>
        <w:t xml:space="preserve">Нуртазинова Айжан Бектасовна – заместитель главы администрации </w:t>
      </w:r>
      <w:r w:rsidR="00E21ECD" w:rsidRPr="00E21ECD">
        <w:rPr>
          <w:rFonts w:ascii="Arial" w:hAnsi="Arial" w:cs="Arial"/>
          <w:sz w:val="24"/>
          <w:szCs w:val="24"/>
          <w:lang w:eastAsia="ar-SA"/>
        </w:rPr>
        <w:t xml:space="preserve">Краснополянского сельского поселения </w:t>
      </w:r>
      <w:r w:rsidR="00747C99" w:rsidRPr="00E21ECD">
        <w:rPr>
          <w:rFonts w:ascii="Arial" w:hAnsi="Arial" w:cs="Arial"/>
          <w:sz w:val="24"/>
          <w:szCs w:val="24"/>
          <w:lang w:eastAsia="ar-SA"/>
        </w:rPr>
        <w:t>по социальным вопросам</w:t>
      </w:r>
      <w:r w:rsidRPr="00E21ECD">
        <w:rPr>
          <w:rFonts w:ascii="Arial" w:hAnsi="Arial" w:cs="Arial"/>
          <w:bCs/>
          <w:sz w:val="24"/>
          <w:szCs w:val="24"/>
        </w:rPr>
        <w:t>,</w:t>
      </w:r>
      <w:r w:rsidRPr="00E21ECD">
        <w:rPr>
          <w:rFonts w:ascii="Arial" w:hAnsi="Arial" w:cs="Arial"/>
          <w:sz w:val="24"/>
          <w:szCs w:val="24"/>
        </w:rPr>
        <w:t xml:space="preserve"> председатель </w:t>
      </w:r>
      <w:r w:rsidR="00747C99" w:rsidRPr="00E21ECD">
        <w:rPr>
          <w:rFonts w:ascii="Arial" w:hAnsi="Arial" w:cs="Arial"/>
          <w:sz w:val="24"/>
          <w:szCs w:val="24"/>
        </w:rPr>
        <w:t>комиссии;</w:t>
      </w:r>
    </w:p>
    <w:p w:rsidR="004D1DAC" w:rsidRPr="00E21ECD" w:rsidRDefault="004D1DAC" w:rsidP="00747C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 xml:space="preserve">2) </w:t>
      </w:r>
      <w:r w:rsidR="00747C99" w:rsidRPr="00E21ECD">
        <w:rPr>
          <w:rFonts w:ascii="Arial" w:hAnsi="Arial" w:cs="Arial"/>
          <w:sz w:val="24"/>
          <w:szCs w:val="24"/>
          <w:lang w:eastAsia="ar-SA"/>
        </w:rPr>
        <w:t>Снигирев Алексей Николаевич - заместитель главы администрации Краснополянского сельского поселения</w:t>
      </w:r>
      <w:r w:rsidRPr="00E21ECD">
        <w:rPr>
          <w:rFonts w:ascii="Arial" w:hAnsi="Arial" w:cs="Arial"/>
          <w:sz w:val="24"/>
          <w:szCs w:val="24"/>
        </w:rPr>
        <w:t>, заместитель председателя комиссии;</w:t>
      </w:r>
    </w:p>
    <w:p w:rsidR="004D1DAC" w:rsidRPr="00E21ECD" w:rsidRDefault="004D1DAC" w:rsidP="00747C9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D1DAC" w:rsidRPr="00E21ECD" w:rsidRDefault="004D1DAC" w:rsidP="00747C9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1ECD">
        <w:rPr>
          <w:rFonts w:ascii="Arial" w:hAnsi="Arial" w:cs="Arial"/>
          <w:color w:val="000000"/>
          <w:sz w:val="24"/>
          <w:szCs w:val="24"/>
        </w:rPr>
        <w:t>Члены комиссии:</w:t>
      </w:r>
    </w:p>
    <w:p w:rsidR="00747C99" w:rsidRPr="00E21ECD" w:rsidRDefault="00747C99" w:rsidP="00747C9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D1DAC" w:rsidRPr="00E21ECD" w:rsidRDefault="00A5205A" w:rsidP="00747C9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21ECD">
        <w:rPr>
          <w:rFonts w:ascii="Arial" w:hAnsi="Arial" w:cs="Arial"/>
          <w:color w:val="000000"/>
          <w:sz w:val="24"/>
          <w:szCs w:val="24"/>
        </w:rPr>
        <w:t>3</w:t>
      </w:r>
      <w:r w:rsidR="004D1DAC" w:rsidRPr="00E21ECD">
        <w:rPr>
          <w:rFonts w:ascii="Arial" w:hAnsi="Arial" w:cs="Arial"/>
          <w:color w:val="000000"/>
          <w:sz w:val="24"/>
          <w:szCs w:val="24"/>
        </w:rPr>
        <w:t xml:space="preserve">) </w:t>
      </w:r>
      <w:r w:rsidR="00747C99" w:rsidRPr="00E21ECD">
        <w:rPr>
          <w:rFonts w:ascii="Arial" w:hAnsi="Arial" w:cs="Arial"/>
          <w:color w:val="000000"/>
          <w:sz w:val="24"/>
          <w:szCs w:val="24"/>
        </w:rPr>
        <w:t xml:space="preserve">Боталова Людмила Леонидовна </w:t>
      </w:r>
      <w:r w:rsidR="004D1DAC" w:rsidRPr="00E21ECD">
        <w:rPr>
          <w:rFonts w:ascii="Arial" w:hAnsi="Arial" w:cs="Arial"/>
          <w:color w:val="000000"/>
          <w:sz w:val="24"/>
          <w:szCs w:val="24"/>
        </w:rPr>
        <w:t xml:space="preserve">– </w:t>
      </w:r>
      <w:r w:rsidR="00E21ECD" w:rsidRPr="00E21ECD">
        <w:rPr>
          <w:rFonts w:ascii="Arial" w:hAnsi="Arial" w:cs="Arial"/>
          <w:color w:val="000000"/>
          <w:sz w:val="24"/>
          <w:szCs w:val="24"/>
        </w:rPr>
        <w:t xml:space="preserve">ведущий </w:t>
      </w:r>
      <w:r w:rsidR="00747C99" w:rsidRPr="00E21ECD">
        <w:rPr>
          <w:rFonts w:ascii="Arial" w:hAnsi="Arial" w:cs="Arial"/>
          <w:color w:val="000000"/>
          <w:sz w:val="24"/>
          <w:szCs w:val="24"/>
        </w:rPr>
        <w:t>специалист (по юридическим вопросам)</w:t>
      </w:r>
      <w:r w:rsidR="00E21ECD" w:rsidRPr="00E21ECD">
        <w:rPr>
          <w:rFonts w:ascii="Arial" w:hAnsi="Arial" w:cs="Arial"/>
          <w:color w:val="000000"/>
          <w:sz w:val="24"/>
          <w:szCs w:val="24"/>
        </w:rPr>
        <w:t xml:space="preserve"> администрации </w:t>
      </w:r>
      <w:r w:rsidR="00E21ECD" w:rsidRPr="00E21ECD">
        <w:rPr>
          <w:rFonts w:ascii="Arial" w:hAnsi="Arial" w:cs="Arial"/>
          <w:sz w:val="24"/>
          <w:szCs w:val="24"/>
          <w:lang w:eastAsia="ar-SA"/>
        </w:rPr>
        <w:t>Краснополянского сельского поселения</w:t>
      </w:r>
      <w:r w:rsidR="004D1DAC" w:rsidRPr="00E21ECD">
        <w:rPr>
          <w:rFonts w:ascii="Arial" w:hAnsi="Arial" w:cs="Arial"/>
          <w:color w:val="000000"/>
          <w:sz w:val="24"/>
          <w:szCs w:val="24"/>
        </w:rPr>
        <w:t xml:space="preserve">, </w:t>
      </w:r>
      <w:r w:rsidR="00E21ECD" w:rsidRPr="00E21ECD">
        <w:rPr>
          <w:rFonts w:ascii="Arial" w:hAnsi="Arial" w:cs="Arial"/>
          <w:color w:val="000000"/>
          <w:sz w:val="24"/>
          <w:szCs w:val="24"/>
        </w:rPr>
        <w:t xml:space="preserve">член комиссии, </w:t>
      </w:r>
      <w:r w:rsidR="004D1DAC" w:rsidRPr="00E21ECD">
        <w:rPr>
          <w:rFonts w:ascii="Arial" w:hAnsi="Arial" w:cs="Arial"/>
          <w:color w:val="000000"/>
          <w:sz w:val="24"/>
          <w:szCs w:val="24"/>
        </w:rPr>
        <w:t>исполняющий функции секретаря</w:t>
      </w:r>
      <w:r w:rsidR="00E21ECD" w:rsidRPr="00E21ECD">
        <w:rPr>
          <w:rFonts w:ascii="Arial" w:hAnsi="Arial" w:cs="Arial"/>
          <w:color w:val="000000"/>
          <w:sz w:val="24"/>
          <w:szCs w:val="24"/>
        </w:rPr>
        <w:t>;</w:t>
      </w:r>
    </w:p>
    <w:p w:rsidR="00F25A3F" w:rsidRPr="00E21ECD" w:rsidRDefault="00F25A3F" w:rsidP="00F25A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 xml:space="preserve">4) Фадеева Ольга Александровна – </w:t>
      </w:r>
      <w:r w:rsidR="00E21ECD" w:rsidRPr="00E21ECD">
        <w:rPr>
          <w:rFonts w:ascii="Arial" w:hAnsi="Arial" w:cs="Arial"/>
          <w:sz w:val="24"/>
          <w:szCs w:val="24"/>
        </w:rPr>
        <w:t xml:space="preserve">ведущий специалист (по экономическим вопросам) </w:t>
      </w:r>
      <w:r w:rsidR="00E21ECD" w:rsidRPr="00E21ECD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E21ECD" w:rsidRPr="00E21ECD">
        <w:rPr>
          <w:rFonts w:ascii="Arial" w:hAnsi="Arial" w:cs="Arial"/>
          <w:sz w:val="24"/>
          <w:szCs w:val="24"/>
          <w:lang w:eastAsia="ar-SA"/>
        </w:rPr>
        <w:t>Краснополянского сельского поселения</w:t>
      </w:r>
      <w:r w:rsidR="00E21ECD" w:rsidRPr="00E21ECD">
        <w:rPr>
          <w:rFonts w:ascii="Arial" w:hAnsi="Arial" w:cs="Arial"/>
          <w:sz w:val="24"/>
          <w:szCs w:val="24"/>
        </w:rPr>
        <w:t>;</w:t>
      </w:r>
    </w:p>
    <w:p w:rsidR="00A5205A" w:rsidRPr="001A7D8F" w:rsidRDefault="00E21ECD" w:rsidP="00A520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21ECD">
        <w:rPr>
          <w:rFonts w:ascii="Arial" w:hAnsi="Arial" w:cs="Arial"/>
          <w:sz w:val="24"/>
          <w:szCs w:val="24"/>
        </w:rPr>
        <w:t>5</w:t>
      </w:r>
      <w:r w:rsidR="00A5205A" w:rsidRPr="00E21ECD">
        <w:rPr>
          <w:rFonts w:ascii="Arial" w:hAnsi="Arial" w:cs="Arial"/>
          <w:sz w:val="24"/>
          <w:szCs w:val="24"/>
        </w:rPr>
        <w:t xml:space="preserve">) </w:t>
      </w:r>
      <w:r w:rsidR="001A7D8F">
        <w:rPr>
          <w:rFonts w:ascii="Arial" w:hAnsi="Arial" w:cs="Arial"/>
          <w:color w:val="000000"/>
          <w:sz w:val="24"/>
          <w:szCs w:val="24"/>
        </w:rPr>
        <w:t>Бороздина Галина Викторовна</w:t>
      </w:r>
      <w:r w:rsidR="00A5205A" w:rsidRPr="00E21ECD">
        <w:rPr>
          <w:rFonts w:ascii="Arial" w:hAnsi="Arial" w:cs="Arial"/>
          <w:sz w:val="24"/>
          <w:szCs w:val="24"/>
        </w:rPr>
        <w:t xml:space="preserve"> – </w:t>
      </w:r>
      <w:r w:rsidR="001A7D8F" w:rsidRPr="001A7D8F">
        <w:rPr>
          <w:rFonts w:ascii="Arial" w:hAnsi="Arial" w:cs="Arial"/>
          <w:sz w:val="24"/>
          <w:szCs w:val="24"/>
        </w:rPr>
        <w:t>председатель</w:t>
      </w:r>
      <w:r w:rsidR="00A5205A" w:rsidRPr="001A7D8F">
        <w:rPr>
          <w:rFonts w:ascii="Arial" w:hAnsi="Arial" w:cs="Arial"/>
          <w:sz w:val="24"/>
          <w:szCs w:val="24"/>
        </w:rPr>
        <w:t xml:space="preserve"> общественной палаты Байкаловского муниципально</w:t>
      </w:r>
      <w:r w:rsidR="00E667AA" w:rsidRPr="001A7D8F">
        <w:rPr>
          <w:rFonts w:ascii="Arial" w:hAnsi="Arial" w:cs="Arial"/>
          <w:sz w:val="24"/>
          <w:szCs w:val="24"/>
        </w:rPr>
        <w:t xml:space="preserve">го района Свердловской области </w:t>
      </w:r>
      <w:r w:rsidR="00A5205A" w:rsidRPr="001A7D8F">
        <w:rPr>
          <w:rFonts w:ascii="Arial" w:hAnsi="Arial" w:cs="Arial"/>
          <w:sz w:val="24"/>
          <w:szCs w:val="24"/>
        </w:rPr>
        <w:t>(по согласованию)</w:t>
      </w:r>
      <w:r w:rsidR="00E667AA" w:rsidRPr="001A7D8F">
        <w:rPr>
          <w:rFonts w:ascii="Arial" w:hAnsi="Arial" w:cs="Arial"/>
          <w:sz w:val="24"/>
          <w:szCs w:val="24"/>
        </w:rPr>
        <w:t>;</w:t>
      </w:r>
    </w:p>
    <w:p w:rsidR="00A5205A" w:rsidRPr="00E667AA" w:rsidRDefault="00E667AA" w:rsidP="00A5205A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667AA">
        <w:rPr>
          <w:rFonts w:ascii="Arial" w:hAnsi="Arial" w:cs="Arial"/>
          <w:color w:val="000000"/>
          <w:sz w:val="24"/>
          <w:szCs w:val="24"/>
        </w:rPr>
        <w:t>6</w:t>
      </w:r>
      <w:r w:rsidR="00A5205A" w:rsidRPr="00E667AA">
        <w:rPr>
          <w:rFonts w:ascii="Arial" w:hAnsi="Arial" w:cs="Arial"/>
          <w:color w:val="000000"/>
          <w:sz w:val="24"/>
          <w:szCs w:val="24"/>
        </w:rPr>
        <w:t>) представитель Государственного автономного профессионального образовательного учреждения Свердловской области «Слободотуринский</w:t>
      </w:r>
      <w:r w:rsidR="001A7D8F">
        <w:rPr>
          <w:rFonts w:ascii="Arial" w:hAnsi="Arial" w:cs="Arial"/>
          <w:color w:val="000000"/>
          <w:sz w:val="24"/>
          <w:szCs w:val="24"/>
        </w:rPr>
        <w:t xml:space="preserve"> аграрно-экономический техникум</w:t>
      </w:r>
      <w:r w:rsidR="00A5205A" w:rsidRPr="00E667AA">
        <w:rPr>
          <w:rFonts w:ascii="Arial" w:hAnsi="Arial" w:cs="Arial"/>
          <w:color w:val="000000"/>
          <w:sz w:val="24"/>
          <w:szCs w:val="24"/>
        </w:rPr>
        <w:t xml:space="preserve"> (по согласованию).</w:t>
      </w:r>
    </w:p>
    <w:p w:rsidR="00A5205A" w:rsidRPr="00E85DF0" w:rsidRDefault="00A5205A" w:rsidP="00A5205A">
      <w:pPr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A5205A" w:rsidRPr="00E85DF0" w:rsidRDefault="00A5205A" w:rsidP="00747C99">
      <w:pPr>
        <w:ind w:firstLine="709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747C99" w:rsidRPr="00E85DF0" w:rsidRDefault="00747C99" w:rsidP="00747C99">
      <w:pPr>
        <w:widowControl/>
        <w:suppressAutoHyphens/>
        <w:autoSpaceDE/>
        <w:autoSpaceDN/>
        <w:adjustRightInd/>
        <w:jc w:val="both"/>
        <w:rPr>
          <w:rFonts w:ascii="Arial" w:hAnsi="Arial" w:cs="Arial"/>
          <w:color w:val="FF0000"/>
          <w:sz w:val="24"/>
          <w:szCs w:val="24"/>
          <w:highlight w:val="yellow"/>
          <w:lang w:eastAsia="ar-SA"/>
        </w:rPr>
      </w:pPr>
    </w:p>
    <w:p w:rsidR="00747C99" w:rsidRPr="00E85DF0" w:rsidRDefault="00747C99" w:rsidP="00747C99">
      <w:pPr>
        <w:ind w:firstLine="720"/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p w:rsidR="00747C99" w:rsidRPr="00E85DF0" w:rsidRDefault="00747C99" w:rsidP="004D1DAC">
      <w:pPr>
        <w:jc w:val="both"/>
        <w:rPr>
          <w:color w:val="000000"/>
          <w:sz w:val="28"/>
          <w:szCs w:val="28"/>
          <w:highlight w:val="yellow"/>
        </w:rPr>
      </w:pPr>
    </w:p>
    <w:p w:rsidR="00F0176B" w:rsidRPr="00ED2329" w:rsidRDefault="004D1DAC" w:rsidP="00ED2329">
      <w:pPr>
        <w:ind w:firstLine="4536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E85DF0">
        <w:rPr>
          <w:highlight w:val="yellow"/>
        </w:rPr>
        <w:br w:type="page"/>
      </w:r>
      <w:bookmarkStart w:id="0" w:name="_GoBack"/>
      <w:bookmarkEnd w:id="0"/>
    </w:p>
    <w:sectPr w:rsidR="00F0176B" w:rsidRPr="00ED2329" w:rsidSect="00E21ECD">
      <w:pgSz w:w="11909" w:h="16834"/>
      <w:pgMar w:top="567" w:right="528" w:bottom="720" w:left="172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AA" w:rsidRDefault="004D04AA" w:rsidP="00D26D74">
      <w:r>
        <w:separator/>
      </w:r>
    </w:p>
  </w:endnote>
  <w:endnote w:type="continuationSeparator" w:id="0">
    <w:p w:rsidR="004D04AA" w:rsidRDefault="004D04AA" w:rsidP="00D2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AA" w:rsidRDefault="004D04AA" w:rsidP="00D26D74">
      <w:r>
        <w:separator/>
      </w:r>
    </w:p>
  </w:footnote>
  <w:footnote w:type="continuationSeparator" w:id="0">
    <w:p w:rsidR="004D04AA" w:rsidRDefault="004D04AA" w:rsidP="00D2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1F1B5F"/>
    <w:multiLevelType w:val="singleLevel"/>
    <w:tmpl w:val="67F826F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94964B1"/>
    <w:multiLevelType w:val="singleLevel"/>
    <w:tmpl w:val="58F2A456"/>
    <w:lvl w:ilvl="0">
      <w:start w:val="1"/>
      <w:numFmt w:val="decimal"/>
      <w:lvlText w:val="5.%1."/>
      <w:legacy w:legacy="1" w:legacySpace="0" w:legacyIndent="481"/>
      <w:lvlJc w:val="left"/>
      <w:rPr>
        <w:rFonts w:ascii="Times New Roman" w:hAnsi="Times New Roman" w:cs="Times New Roman" w:hint="default"/>
      </w:rPr>
    </w:lvl>
  </w:abstractNum>
  <w:abstractNum w:abstractNumId="3">
    <w:nsid w:val="16B42532"/>
    <w:multiLevelType w:val="singleLevel"/>
    <w:tmpl w:val="37DE88B2"/>
    <w:lvl w:ilvl="0">
      <w:start w:val="2"/>
      <w:numFmt w:val="decimal"/>
      <w:pStyle w:val="1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>
    <w:nsid w:val="2AC6288D"/>
    <w:multiLevelType w:val="hybridMultilevel"/>
    <w:tmpl w:val="E8884F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F4F93"/>
    <w:multiLevelType w:val="hybridMultilevel"/>
    <w:tmpl w:val="1F207C22"/>
    <w:lvl w:ilvl="0" w:tplc="8BF60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2E378E"/>
    <w:multiLevelType w:val="singleLevel"/>
    <w:tmpl w:val="193A2440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49161F3D"/>
    <w:multiLevelType w:val="hybridMultilevel"/>
    <w:tmpl w:val="230A9F5A"/>
    <w:lvl w:ilvl="0" w:tplc="ECC4A4C2">
      <w:start w:val="1"/>
      <w:numFmt w:val="decimal"/>
      <w:lvlText w:val="%1."/>
      <w:lvlJc w:val="left"/>
      <w:pPr>
        <w:ind w:left="1684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4C1521"/>
    <w:multiLevelType w:val="hybridMultilevel"/>
    <w:tmpl w:val="F50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83"/>
    <w:rsid w:val="000046BB"/>
    <w:rsid w:val="00010AC6"/>
    <w:rsid w:val="0001709B"/>
    <w:rsid w:val="0001771F"/>
    <w:rsid w:val="000374AF"/>
    <w:rsid w:val="00041ED2"/>
    <w:rsid w:val="000515D6"/>
    <w:rsid w:val="00071DCE"/>
    <w:rsid w:val="000908C0"/>
    <w:rsid w:val="00095E0C"/>
    <w:rsid w:val="000A15D2"/>
    <w:rsid w:val="000A3539"/>
    <w:rsid w:val="000A5371"/>
    <w:rsid w:val="000A7C8B"/>
    <w:rsid w:val="000D33F7"/>
    <w:rsid w:val="000F0D80"/>
    <w:rsid w:val="000F6957"/>
    <w:rsid w:val="001023BC"/>
    <w:rsid w:val="00110002"/>
    <w:rsid w:val="00116868"/>
    <w:rsid w:val="00121EFE"/>
    <w:rsid w:val="00130E43"/>
    <w:rsid w:val="00132D2F"/>
    <w:rsid w:val="00135E3C"/>
    <w:rsid w:val="0013752D"/>
    <w:rsid w:val="00144D32"/>
    <w:rsid w:val="001561FB"/>
    <w:rsid w:val="0016224C"/>
    <w:rsid w:val="0016775A"/>
    <w:rsid w:val="0017420A"/>
    <w:rsid w:val="001A1AE1"/>
    <w:rsid w:val="001A1CFF"/>
    <w:rsid w:val="001A7D8F"/>
    <w:rsid w:val="001B35DA"/>
    <w:rsid w:val="001B64C1"/>
    <w:rsid w:val="001C3A0B"/>
    <w:rsid w:val="001C763F"/>
    <w:rsid w:val="001D1D71"/>
    <w:rsid w:val="001E6216"/>
    <w:rsid w:val="001F5D34"/>
    <w:rsid w:val="00231386"/>
    <w:rsid w:val="00231702"/>
    <w:rsid w:val="00240168"/>
    <w:rsid w:val="00247E17"/>
    <w:rsid w:val="00261491"/>
    <w:rsid w:val="00270CDF"/>
    <w:rsid w:val="00282F4A"/>
    <w:rsid w:val="002921B0"/>
    <w:rsid w:val="00292EC2"/>
    <w:rsid w:val="002B5A5F"/>
    <w:rsid w:val="002C333D"/>
    <w:rsid w:val="002E78B4"/>
    <w:rsid w:val="0030232A"/>
    <w:rsid w:val="00311651"/>
    <w:rsid w:val="00317E4B"/>
    <w:rsid w:val="00337323"/>
    <w:rsid w:val="00340A8B"/>
    <w:rsid w:val="003510F0"/>
    <w:rsid w:val="00371AA7"/>
    <w:rsid w:val="00372273"/>
    <w:rsid w:val="00377741"/>
    <w:rsid w:val="00382993"/>
    <w:rsid w:val="00385306"/>
    <w:rsid w:val="003B2108"/>
    <w:rsid w:val="003B3487"/>
    <w:rsid w:val="003C4DBB"/>
    <w:rsid w:val="00405257"/>
    <w:rsid w:val="004070B9"/>
    <w:rsid w:val="00416630"/>
    <w:rsid w:val="004247F6"/>
    <w:rsid w:val="00441F07"/>
    <w:rsid w:val="004426BC"/>
    <w:rsid w:val="0048231E"/>
    <w:rsid w:val="004843C9"/>
    <w:rsid w:val="004A2356"/>
    <w:rsid w:val="004B062F"/>
    <w:rsid w:val="004B49FA"/>
    <w:rsid w:val="004C4968"/>
    <w:rsid w:val="004D04AA"/>
    <w:rsid w:val="004D1DAC"/>
    <w:rsid w:val="004D4383"/>
    <w:rsid w:val="004D7001"/>
    <w:rsid w:val="004E3066"/>
    <w:rsid w:val="004E69F3"/>
    <w:rsid w:val="00500FC3"/>
    <w:rsid w:val="00516C8A"/>
    <w:rsid w:val="00522875"/>
    <w:rsid w:val="005417AA"/>
    <w:rsid w:val="00542064"/>
    <w:rsid w:val="00552BCC"/>
    <w:rsid w:val="005567F2"/>
    <w:rsid w:val="005676ED"/>
    <w:rsid w:val="00571763"/>
    <w:rsid w:val="0058287A"/>
    <w:rsid w:val="0058335A"/>
    <w:rsid w:val="0059743B"/>
    <w:rsid w:val="005B6AEF"/>
    <w:rsid w:val="005C137F"/>
    <w:rsid w:val="005C4C40"/>
    <w:rsid w:val="005D580B"/>
    <w:rsid w:val="005E05F8"/>
    <w:rsid w:val="005E49E1"/>
    <w:rsid w:val="006008D1"/>
    <w:rsid w:val="00611772"/>
    <w:rsid w:val="0061527E"/>
    <w:rsid w:val="00622159"/>
    <w:rsid w:val="006254C8"/>
    <w:rsid w:val="006432FA"/>
    <w:rsid w:val="00643ED9"/>
    <w:rsid w:val="00662392"/>
    <w:rsid w:val="00663A0E"/>
    <w:rsid w:val="00677FA9"/>
    <w:rsid w:val="006912BD"/>
    <w:rsid w:val="006B0EC1"/>
    <w:rsid w:val="006B3347"/>
    <w:rsid w:val="006B63BB"/>
    <w:rsid w:val="006D17CF"/>
    <w:rsid w:val="006E4F7A"/>
    <w:rsid w:val="006F6724"/>
    <w:rsid w:val="00712A9D"/>
    <w:rsid w:val="007150D6"/>
    <w:rsid w:val="007219FE"/>
    <w:rsid w:val="00736F1D"/>
    <w:rsid w:val="00747C99"/>
    <w:rsid w:val="007521E1"/>
    <w:rsid w:val="0076212D"/>
    <w:rsid w:val="00773DCE"/>
    <w:rsid w:val="007A1468"/>
    <w:rsid w:val="007B0DB0"/>
    <w:rsid w:val="007C69DF"/>
    <w:rsid w:val="007E0C42"/>
    <w:rsid w:val="007F47E4"/>
    <w:rsid w:val="008019FD"/>
    <w:rsid w:val="0081274F"/>
    <w:rsid w:val="008606F6"/>
    <w:rsid w:val="00864EC2"/>
    <w:rsid w:val="00866238"/>
    <w:rsid w:val="00866352"/>
    <w:rsid w:val="00881900"/>
    <w:rsid w:val="00882302"/>
    <w:rsid w:val="00894ACE"/>
    <w:rsid w:val="008B358D"/>
    <w:rsid w:val="008C480E"/>
    <w:rsid w:val="008D0AD1"/>
    <w:rsid w:val="008D30B3"/>
    <w:rsid w:val="009174EA"/>
    <w:rsid w:val="00923052"/>
    <w:rsid w:val="0095090C"/>
    <w:rsid w:val="00964157"/>
    <w:rsid w:val="00965148"/>
    <w:rsid w:val="00970BD6"/>
    <w:rsid w:val="009817A1"/>
    <w:rsid w:val="00991128"/>
    <w:rsid w:val="0099574D"/>
    <w:rsid w:val="0099604C"/>
    <w:rsid w:val="009A5D92"/>
    <w:rsid w:val="009A7AC5"/>
    <w:rsid w:val="009B5083"/>
    <w:rsid w:val="009B5498"/>
    <w:rsid w:val="009D3E07"/>
    <w:rsid w:val="009E26C1"/>
    <w:rsid w:val="009E3445"/>
    <w:rsid w:val="009E46A4"/>
    <w:rsid w:val="009F0A28"/>
    <w:rsid w:val="009F22DD"/>
    <w:rsid w:val="009F5AAB"/>
    <w:rsid w:val="00A006B4"/>
    <w:rsid w:val="00A14A64"/>
    <w:rsid w:val="00A21701"/>
    <w:rsid w:val="00A34FFD"/>
    <w:rsid w:val="00A3618B"/>
    <w:rsid w:val="00A5205A"/>
    <w:rsid w:val="00A87B20"/>
    <w:rsid w:val="00A91066"/>
    <w:rsid w:val="00A9737E"/>
    <w:rsid w:val="00AA1228"/>
    <w:rsid w:val="00AA263A"/>
    <w:rsid w:val="00AB0F96"/>
    <w:rsid w:val="00AE6C72"/>
    <w:rsid w:val="00B0224B"/>
    <w:rsid w:val="00B11844"/>
    <w:rsid w:val="00B163A7"/>
    <w:rsid w:val="00B3025F"/>
    <w:rsid w:val="00B41C85"/>
    <w:rsid w:val="00B41E35"/>
    <w:rsid w:val="00B55515"/>
    <w:rsid w:val="00B7376E"/>
    <w:rsid w:val="00B80D79"/>
    <w:rsid w:val="00B86D38"/>
    <w:rsid w:val="00B9104E"/>
    <w:rsid w:val="00B917ED"/>
    <w:rsid w:val="00B9239A"/>
    <w:rsid w:val="00B9240E"/>
    <w:rsid w:val="00B93429"/>
    <w:rsid w:val="00B95C3B"/>
    <w:rsid w:val="00BA18B4"/>
    <w:rsid w:val="00BA1A65"/>
    <w:rsid w:val="00BB181E"/>
    <w:rsid w:val="00BC0427"/>
    <w:rsid w:val="00BC20B0"/>
    <w:rsid w:val="00BE7059"/>
    <w:rsid w:val="00C0083D"/>
    <w:rsid w:val="00C02A85"/>
    <w:rsid w:val="00C43782"/>
    <w:rsid w:val="00C442A9"/>
    <w:rsid w:val="00C5642F"/>
    <w:rsid w:val="00C60136"/>
    <w:rsid w:val="00C72087"/>
    <w:rsid w:val="00C73416"/>
    <w:rsid w:val="00CA4D12"/>
    <w:rsid w:val="00CB2F4A"/>
    <w:rsid w:val="00CB7928"/>
    <w:rsid w:val="00CC66D3"/>
    <w:rsid w:val="00CC7381"/>
    <w:rsid w:val="00CE1B49"/>
    <w:rsid w:val="00CF6439"/>
    <w:rsid w:val="00D167DA"/>
    <w:rsid w:val="00D245FD"/>
    <w:rsid w:val="00D24BF8"/>
    <w:rsid w:val="00D26D74"/>
    <w:rsid w:val="00D271AC"/>
    <w:rsid w:val="00D536D3"/>
    <w:rsid w:val="00D60616"/>
    <w:rsid w:val="00D61B85"/>
    <w:rsid w:val="00D70196"/>
    <w:rsid w:val="00D751A1"/>
    <w:rsid w:val="00D844DA"/>
    <w:rsid w:val="00D8664C"/>
    <w:rsid w:val="00D926D4"/>
    <w:rsid w:val="00D94883"/>
    <w:rsid w:val="00DB37B1"/>
    <w:rsid w:val="00DF095B"/>
    <w:rsid w:val="00DF6421"/>
    <w:rsid w:val="00DF64A8"/>
    <w:rsid w:val="00E13FF6"/>
    <w:rsid w:val="00E17B62"/>
    <w:rsid w:val="00E21257"/>
    <w:rsid w:val="00E21ECD"/>
    <w:rsid w:val="00E24B5D"/>
    <w:rsid w:val="00E33F93"/>
    <w:rsid w:val="00E351C9"/>
    <w:rsid w:val="00E40471"/>
    <w:rsid w:val="00E667AA"/>
    <w:rsid w:val="00E71330"/>
    <w:rsid w:val="00E73CCC"/>
    <w:rsid w:val="00E81CB7"/>
    <w:rsid w:val="00E85DF0"/>
    <w:rsid w:val="00E91571"/>
    <w:rsid w:val="00EB0532"/>
    <w:rsid w:val="00EB3802"/>
    <w:rsid w:val="00ED2329"/>
    <w:rsid w:val="00EE563E"/>
    <w:rsid w:val="00EF4017"/>
    <w:rsid w:val="00F0176B"/>
    <w:rsid w:val="00F0551B"/>
    <w:rsid w:val="00F07B1C"/>
    <w:rsid w:val="00F146CC"/>
    <w:rsid w:val="00F25A3F"/>
    <w:rsid w:val="00F32DBD"/>
    <w:rsid w:val="00F44178"/>
    <w:rsid w:val="00F44EE5"/>
    <w:rsid w:val="00F51B76"/>
    <w:rsid w:val="00F73001"/>
    <w:rsid w:val="00F7766E"/>
    <w:rsid w:val="00F91DD5"/>
    <w:rsid w:val="00FB6013"/>
    <w:rsid w:val="00FD1056"/>
    <w:rsid w:val="00FE1EA2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21257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qFormat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41ED2"/>
    <w:pPr>
      <w:ind w:left="720"/>
      <w:contextualSpacing/>
    </w:pPr>
  </w:style>
  <w:style w:type="table" w:styleId="ae">
    <w:name w:val="Table Grid"/>
    <w:basedOn w:val="a1"/>
    <w:uiPriority w:val="59"/>
    <w:rsid w:val="009B508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A1468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basedOn w:val="a0"/>
    <w:link w:val="1"/>
    <w:rsid w:val="00E21257"/>
    <w:rPr>
      <w:rFonts w:ascii="Times New Roman" w:hAnsi="Times New Roman"/>
      <w:sz w:val="36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C69DF"/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E85D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95C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2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21257"/>
    <w:pPr>
      <w:keepNext/>
      <w:widowControl/>
      <w:numPr>
        <w:numId w:val="1"/>
      </w:numPr>
      <w:suppressAutoHyphens/>
      <w:autoSpaceDE/>
      <w:autoSpaceDN/>
      <w:adjustRightInd/>
      <w:jc w:val="center"/>
      <w:outlineLvl w:val="0"/>
    </w:pPr>
    <w:rPr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D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26D74"/>
    <w:rPr>
      <w:rFonts w:ascii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E81CB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link w:val="ConsPlusNormal0"/>
    <w:qFormat/>
    <w:rsid w:val="000A35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0A353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A3539"/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4C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C4C4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D6061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041ED2"/>
    <w:pPr>
      <w:ind w:left="720"/>
      <w:contextualSpacing/>
    </w:pPr>
  </w:style>
  <w:style w:type="table" w:styleId="ae">
    <w:name w:val="Table Grid"/>
    <w:basedOn w:val="a1"/>
    <w:uiPriority w:val="59"/>
    <w:rsid w:val="009B508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7A1468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basedOn w:val="a0"/>
    <w:link w:val="1"/>
    <w:rsid w:val="00E21257"/>
    <w:rPr>
      <w:rFonts w:ascii="Times New Roman" w:hAnsi="Times New Roman"/>
      <w:sz w:val="36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7C69DF"/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E85D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B95C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71&amp;n=348288&amp;dst=100228&amp;field=134&amp;date=08.11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24438A1B40CB2F3DC7429317DC9FD9EEF45098DBE30E8696FB1E37F7CE145BF1ED942DE543412AK9IF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24438A1B40CB2F3DC7429317DC9FD9EEF75793DCE90E8696FB1E37F7KCI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A53C5-8EA8-4112-ABDA-360F28D4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</dc:creator>
  <cp:lastModifiedBy>User</cp:lastModifiedBy>
  <cp:revision>8</cp:revision>
  <cp:lastPrinted>2024-04-02T09:49:00Z</cp:lastPrinted>
  <dcterms:created xsi:type="dcterms:W3CDTF">2024-03-21T10:43:00Z</dcterms:created>
  <dcterms:modified xsi:type="dcterms:W3CDTF">2024-04-02T09:49:00Z</dcterms:modified>
</cp:coreProperties>
</file>