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311D47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311D47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311D47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311D47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311D47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311D47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 xml:space="preserve">от </w:t>
      </w:r>
      <w:r w:rsidR="000A1530" w:rsidRPr="00311D47">
        <w:rPr>
          <w:rFonts w:ascii="Arial" w:hAnsi="Arial" w:cs="Arial"/>
          <w:b/>
          <w:sz w:val="28"/>
          <w:szCs w:val="28"/>
        </w:rPr>
        <w:t>14</w:t>
      </w:r>
      <w:r w:rsidRPr="00311D47">
        <w:rPr>
          <w:rFonts w:ascii="Arial" w:hAnsi="Arial" w:cs="Arial"/>
          <w:b/>
          <w:sz w:val="28"/>
          <w:szCs w:val="28"/>
        </w:rPr>
        <w:t xml:space="preserve"> </w:t>
      </w:r>
      <w:r w:rsidR="000A1530" w:rsidRPr="00311D47">
        <w:rPr>
          <w:rFonts w:ascii="Arial" w:hAnsi="Arial" w:cs="Arial"/>
          <w:b/>
          <w:sz w:val="28"/>
          <w:szCs w:val="28"/>
        </w:rPr>
        <w:t>февраля</w:t>
      </w:r>
      <w:r w:rsidRPr="00311D47">
        <w:rPr>
          <w:rFonts w:ascii="Arial" w:hAnsi="Arial" w:cs="Arial"/>
          <w:b/>
          <w:sz w:val="28"/>
          <w:szCs w:val="28"/>
        </w:rPr>
        <w:t xml:space="preserve"> 202</w:t>
      </w:r>
      <w:r w:rsidR="000A1530" w:rsidRPr="00311D47">
        <w:rPr>
          <w:rFonts w:ascii="Arial" w:hAnsi="Arial" w:cs="Arial"/>
          <w:b/>
          <w:sz w:val="28"/>
          <w:szCs w:val="28"/>
        </w:rPr>
        <w:t>3</w:t>
      </w:r>
      <w:r w:rsidRPr="00311D47">
        <w:rPr>
          <w:rFonts w:ascii="Arial" w:hAnsi="Arial" w:cs="Arial"/>
          <w:b/>
          <w:sz w:val="28"/>
          <w:szCs w:val="28"/>
        </w:rPr>
        <w:t xml:space="preserve"> года №</w:t>
      </w:r>
      <w:r w:rsidR="000A1530" w:rsidRPr="00311D47">
        <w:rPr>
          <w:rFonts w:ascii="Arial" w:hAnsi="Arial" w:cs="Arial"/>
          <w:b/>
          <w:sz w:val="28"/>
          <w:szCs w:val="28"/>
        </w:rPr>
        <w:t>18</w:t>
      </w:r>
    </w:p>
    <w:p w:rsidR="00F75599" w:rsidRPr="00311D47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75599" w:rsidRPr="00311D47" w:rsidRDefault="00030213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1D47">
        <w:rPr>
          <w:rFonts w:ascii="Arial" w:hAnsi="Arial" w:cs="Arial"/>
          <w:b/>
          <w:sz w:val="28"/>
          <w:szCs w:val="28"/>
        </w:rPr>
        <w:t>О внесении изменений в Постановление главы Краснополянского сельского поселения от 19.11.2021 №161«</w:t>
      </w:r>
      <w:r w:rsidR="00F75599" w:rsidRPr="00311D47">
        <w:rPr>
          <w:rFonts w:ascii="Arial" w:hAnsi="Arial" w:cs="Arial"/>
          <w:b/>
          <w:sz w:val="28"/>
          <w:szCs w:val="28"/>
        </w:rPr>
        <w:t>Об утверждении П</w:t>
      </w:r>
      <w:r w:rsidR="00476355" w:rsidRPr="00311D47">
        <w:rPr>
          <w:rFonts w:ascii="Arial" w:hAnsi="Arial" w:cs="Arial"/>
          <w:b/>
          <w:sz w:val="28"/>
          <w:szCs w:val="28"/>
        </w:rPr>
        <w:t xml:space="preserve">еречня главных администраторов доходов </w:t>
      </w:r>
      <w:r w:rsidR="008C32A7" w:rsidRPr="00311D47">
        <w:rPr>
          <w:rFonts w:ascii="Arial" w:hAnsi="Arial" w:cs="Arial"/>
          <w:b/>
          <w:sz w:val="28"/>
          <w:szCs w:val="28"/>
        </w:rPr>
        <w:t xml:space="preserve">бюджета </w:t>
      </w:r>
      <w:r w:rsidR="00F75599" w:rsidRPr="00311D47">
        <w:rPr>
          <w:rFonts w:ascii="Arial" w:hAnsi="Arial" w:cs="Arial"/>
          <w:b/>
          <w:sz w:val="28"/>
          <w:szCs w:val="28"/>
        </w:rPr>
        <w:t>Краснополянского сельского поселения Байкаловского муниципального района Свердловской области</w:t>
      </w:r>
      <w:r w:rsidRPr="00311D47">
        <w:rPr>
          <w:rFonts w:ascii="Arial" w:hAnsi="Arial" w:cs="Arial"/>
          <w:b/>
          <w:sz w:val="28"/>
          <w:szCs w:val="28"/>
        </w:rPr>
        <w:t>»</w:t>
      </w:r>
    </w:p>
    <w:p w:rsidR="00311D47" w:rsidRPr="00311D47" w:rsidRDefault="00311D4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0213" w:rsidRPr="00311D47" w:rsidRDefault="00030213" w:rsidP="000910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11D47">
        <w:rPr>
          <w:rFonts w:ascii="Arial" w:hAnsi="Arial" w:cs="Arial"/>
        </w:rPr>
        <w:t>В соответствии с пунктом 3</w:t>
      </w:r>
      <w:r w:rsidRPr="00311D47">
        <w:rPr>
          <w:rFonts w:ascii="Arial" w:hAnsi="Arial" w:cs="Arial"/>
          <w:vertAlign w:val="superscript"/>
        </w:rPr>
        <w:t>2</w:t>
      </w:r>
      <w:r w:rsidRPr="00311D47">
        <w:rPr>
          <w:rFonts w:ascii="Arial" w:hAnsi="Arial" w:cs="Arial"/>
        </w:rPr>
        <w:t xml:space="preserve"> статьи 160</w:t>
      </w:r>
      <w:r w:rsidRPr="00311D47">
        <w:rPr>
          <w:rFonts w:ascii="Arial" w:hAnsi="Arial" w:cs="Arial"/>
          <w:vertAlign w:val="superscript"/>
        </w:rPr>
        <w:t>1</w:t>
      </w:r>
      <w:r w:rsidRPr="00311D47">
        <w:rPr>
          <w:rFonts w:ascii="Arial" w:hAnsi="Arial" w:cs="Arial"/>
        </w:rPr>
        <w:t xml:space="preserve"> Бюджетного кодекса Российской Федерации, приказом Министерства финансов Российской Федерации от </w:t>
      </w:r>
      <w:r w:rsidR="00311D47" w:rsidRPr="00311D47">
        <w:rPr>
          <w:rFonts w:ascii="Arial" w:hAnsi="Arial" w:cs="Arial"/>
        </w:rPr>
        <w:t>17</w:t>
      </w:r>
      <w:r w:rsidRPr="00311D47">
        <w:rPr>
          <w:rFonts w:ascii="Arial" w:hAnsi="Arial" w:cs="Arial"/>
        </w:rPr>
        <w:t>.0</w:t>
      </w:r>
      <w:r w:rsidR="00311D47" w:rsidRPr="00311D47">
        <w:rPr>
          <w:rFonts w:ascii="Arial" w:hAnsi="Arial" w:cs="Arial"/>
        </w:rPr>
        <w:t>5</w:t>
      </w:r>
      <w:r w:rsidRPr="00311D47">
        <w:rPr>
          <w:rFonts w:ascii="Arial" w:hAnsi="Arial" w:cs="Arial"/>
        </w:rPr>
        <w:t>.202</w:t>
      </w:r>
      <w:r w:rsidR="00311D47" w:rsidRPr="00311D47">
        <w:rPr>
          <w:rFonts w:ascii="Arial" w:hAnsi="Arial" w:cs="Arial"/>
        </w:rPr>
        <w:t>2</w:t>
      </w:r>
      <w:r w:rsidRPr="00311D47">
        <w:rPr>
          <w:rFonts w:ascii="Arial" w:hAnsi="Arial" w:cs="Arial"/>
        </w:rPr>
        <w:t xml:space="preserve"> № 75н «Об утверждении кодов (перечней кодов) бюджетной классификации Российской Федерации на 202</w:t>
      </w:r>
      <w:r w:rsidR="00311D47" w:rsidRPr="00311D47">
        <w:rPr>
          <w:rFonts w:ascii="Arial" w:hAnsi="Arial" w:cs="Arial"/>
        </w:rPr>
        <w:t>3</w:t>
      </w:r>
      <w:r w:rsidRPr="00311D47">
        <w:rPr>
          <w:rFonts w:ascii="Arial" w:hAnsi="Arial" w:cs="Arial"/>
        </w:rPr>
        <w:t xml:space="preserve"> год (на 202</w:t>
      </w:r>
      <w:r w:rsidR="00311D47" w:rsidRPr="00311D47">
        <w:rPr>
          <w:rFonts w:ascii="Arial" w:hAnsi="Arial" w:cs="Arial"/>
        </w:rPr>
        <w:t>3</w:t>
      </w:r>
      <w:r w:rsidRPr="00311D47">
        <w:rPr>
          <w:rFonts w:ascii="Arial" w:hAnsi="Arial" w:cs="Arial"/>
        </w:rPr>
        <w:t xml:space="preserve"> год и на плановый период 202</w:t>
      </w:r>
      <w:r w:rsidR="00311D47" w:rsidRPr="00311D47">
        <w:rPr>
          <w:rFonts w:ascii="Arial" w:hAnsi="Arial" w:cs="Arial"/>
        </w:rPr>
        <w:t>4</w:t>
      </w:r>
      <w:r w:rsidRPr="00311D47">
        <w:rPr>
          <w:rFonts w:ascii="Arial" w:hAnsi="Arial" w:cs="Arial"/>
        </w:rPr>
        <w:t xml:space="preserve"> и 202</w:t>
      </w:r>
      <w:r w:rsidR="00311D47" w:rsidRPr="00311D47">
        <w:rPr>
          <w:rFonts w:ascii="Arial" w:hAnsi="Arial" w:cs="Arial"/>
        </w:rPr>
        <w:t>5</w:t>
      </w:r>
      <w:r w:rsidRPr="00311D47">
        <w:rPr>
          <w:rFonts w:ascii="Arial" w:hAnsi="Arial" w:cs="Arial"/>
        </w:rPr>
        <w:t xml:space="preserve"> годов)», Постановлением главы Краснополянского сельского поселения от 19.11.2021 №159 «Об утверждении Порядка внесения изменений в перечень главных администраторов доходов</w:t>
      </w:r>
      <w:proofErr w:type="gramEnd"/>
      <w:r w:rsidRPr="00311D47">
        <w:rPr>
          <w:rFonts w:ascii="Arial" w:hAnsi="Arial" w:cs="Arial"/>
        </w:rPr>
        <w:t xml:space="preserve"> бюджета Краснополянского сельского поселения Байкаловского муниципального района Свердловской области» (с изм. </w:t>
      </w:r>
      <w:r w:rsidR="00347FDC" w:rsidRPr="00311D47">
        <w:rPr>
          <w:rFonts w:ascii="Arial" w:hAnsi="Arial" w:cs="Arial"/>
        </w:rPr>
        <w:t>от 24.02.2022 №20), постановляю:</w:t>
      </w:r>
    </w:p>
    <w:p w:rsidR="00311D47" w:rsidRPr="0059555D" w:rsidRDefault="00311D47" w:rsidP="00D554EC">
      <w:pPr>
        <w:pStyle w:val="a3"/>
        <w:spacing w:before="0" w:beforeAutospacing="0" w:after="0" w:afterAutospacing="0"/>
        <w:ind w:firstLine="686"/>
        <w:jc w:val="both"/>
        <w:rPr>
          <w:rFonts w:ascii="Arial" w:hAnsi="Arial" w:cs="Arial"/>
        </w:rPr>
      </w:pPr>
    </w:p>
    <w:p w:rsidR="00091037" w:rsidRDefault="00091037" w:rsidP="00D554EC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59555D">
        <w:rPr>
          <w:rFonts w:ascii="Arial" w:hAnsi="Arial" w:cs="Arial"/>
          <w:sz w:val="24"/>
          <w:szCs w:val="24"/>
        </w:rPr>
        <w:t>1.</w:t>
      </w:r>
      <w:r w:rsidRPr="0059555D">
        <w:rPr>
          <w:rFonts w:ascii="Arial" w:hAnsi="Arial" w:cs="Arial"/>
          <w:sz w:val="24"/>
          <w:szCs w:val="24"/>
        </w:rPr>
        <w:tab/>
        <w:t>Внести в Перечень главных администраторов доходов бюджета Краснополянского сельского поселения Байкаловского муниципального района Свердловской области, утвержденный постановлением главы Краснополянского сельского поселения от 19.11.2021 №161 следующие изменения:</w:t>
      </w:r>
    </w:p>
    <w:p w:rsidR="00D554EC" w:rsidRPr="0059555D" w:rsidRDefault="00D554EC" w:rsidP="00D554EC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D554EC">
        <w:rPr>
          <w:rFonts w:ascii="Arial" w:hAnsi="Arial" w:cs="Arial"/>
          <w:sz w:val="24"/>
          <w:szCs w:val="24"/>
        </w:rPr>
        <w:t>в приложении строки 1, 2, 3, 4 и 5 признать утратившими силу;</w:t>
      </w:r>
    </w:p>
    <w:p w:rsidR="00F93E1A" w:rsidRPr="00D554EC" w:rsidRDefault="00091037" w:rsidP="00D554EC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>1.</w:t>
      </w:r>
      <w:r w:rsidR="00D554EC" w:rsidRPr="00D554EC">
        <w:rPr>
          <w:rFonts w:ascii="Arial" w:hAnsi="Arial" w:cs="Arial"/>
          <w:sz w:val="24"/>
          <w:szCs w:val="24"/>
        </w:rPr>
        <w:t>2</w:t>
      </w:r>
      <w:r w:rsidRPr="00D554EC">
        <w:rPr>
          <w:rFonts w:ascii="Arial" w:hAnsi="Arial" w:cs="Arial"/>
          <w:sz w:val="24"/>
          <w:szCs w:val="24"/>
        </w:rPr>
        <w:t xml:space="preserve">. </w:t>
      </w:r>
      <w:r w:rsidR="00D554EC" w:rsidRPr="00D554EC">
        <w:rPr>
          <w:rFonts w:ascii="Arial" w:hAnsi="Arial" w:cs="Arial"/>
          <w:sz w:val="24"/>
          <w:szCs w:val="24"/>
        </w:rPr>
        <w:t>приложение дополнить строками 7-1, 7-2, 7-3, 7-4 и 51</w:t>
      </w:r>
      <w:r w:rsidR="00D554EC">
        <w:rPr>
          <w:rFonts w:ascii="Arial" w:hAnsi="Arial" w:cs="Arial"/>
          <w:sz w:val="24"/>
          <w:szCs w:val="24"/>
        </w:rPr>
        <w:t xml:space="preserve">-2 (приложение № </w:t>
      </w:r>
      <w:r w:rsidR="00D554EC" w:rsidRPr="00D554EC">
        <w:rPr>
          <w:rFonts w:ascii="Arial" w:hAnsi="Arial" w:cs="Arial"/>
          <w:sz w:val="24"/>
          <w:szCs w:val="24"/>
        </w:rPr>
        <w:t>1).</w:t>
      </w:r>
    </w:p>
    <w:p w:rsidR="00091037" w:rsidRPr="00D554EC" w:rsidRDefault="001F3CFE" w:rsidP="00D554EC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вестнике Краснополянского сельского поселения и разместить на</w:t>
      </w:r>
      <w:r w:rsidR="00D554EC" w:rsidRPr="00D554EC">
        <w:rPr>
          <w:rFonts w:ascii="Arial" w:hAnsi="Arial" w:cs="Arial"/>
          <w:sz w:val="24"/>
          <w:szCs w:val="24"/>
        </w:rPr>
        <w:t xml:space="preserve"> официальном </w:t>
      </w:r>
      <w:r w:rsidRPr="00D554EC">
        <w:rPr>
          <w:rFonts w:ascii="Arial" w:hAnsi="Arial" w:cs="Arial"/>
          <w:sz w:val="24"/>
          <w:szCs w:val="24"/>
        </w:rPr>
        <w:t xml:space="preserve">сайте Администрации в сети «Интернет» </w:t>
      </w:r>
      <w:hyperlink r:id="rId10" w:history="1">
        <w:r w:rsidRPr="00D554EC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D554EC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476355" w:rsidRPr="00D554EC" w:rsidRDefault="001F3CFE" w:rsidP="00D554EC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>3</w:t>
      </w:r>
      <w:r w:rsidR="00476355" w:rsidRPr="00D554EC">
        <w:rPr>
          <w:rFonts w:ascii="Arial" w:hAnsi="Arial" w:cs="Arial"/>
          <w:sz w:val="24"/>
          <w:szCs w:val="24"/>
        </w:rPr>
        <w:t>.</w:t>
      </w:r>
      <w:r w:rsidR="00476355" w:rsidRPr="00D554EC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476355" w:rsidRPr="00D554EC" w:rsidRDefault="00476355" w:rsidP="00D554EC">
      <w:pPr>
        <w:pStyle w:val="a3"/>
        <w:spacing w:before="0" w:beforeAutospacing="0" w:after="0" w:afterAutospacing="0"/>
        <w:ind w:firstLine="686"/>
        <w:jc w:val="both"/>
        <w:rPr>
          <w:rFonts w:ascii="Arial" w:hAnsi="Arial" w:cs="Arial"/>
        </w:rPr>
      </w:pPr>
    </w:p>
    <w:p w:rsidR="00476355" w:rsidRPr="00D554EC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55" w:rsidRPr="00D554EC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D554EC" w:rsidRDefault="001F3CFE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>Глава</w:t>
      </w:r>
      <w:r w:rsidR="00B54EE5" w:rsidRPr="00D554EC">
        <w:rPr>
          <w:rFonts w:ascii="Arial" w:hAnsi="Arial" w:cs="Arial"/>
          <w:sz w:val="24"/>
          <w:szCs w:val="24"/>
        </w:rPr>
        <w:t xml:space="preserve"> </w:t>
      </w:r>
    </w:p>
    <w:p w:rsidR="007B67F2" w:rsidRPr="00D554EC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D554EC">
        <w:rPr>
          <w:rFonts w:ascii="Arial" w:hAnsi="Arial" w:cs="Arial"/>
          <w:sz w:val="24"/>
          <w:szCs w:val="24"/>
        </w:rPr>
        <w:t xml:space="preserve">                 </w:t>
      </w:r>
      <w:r w:rsidRPr="00D554EC">
        <w:rPr>
          <w:rFonts w:ascii="Arial" w:hAnsi="Arial" w:cs="Arial"/>
          <w:sz w:val="24"/>
          <w:szCs w:val="24"/>
        </w:rPr>
        <w:t xml:space="preserve">     А.Н.</w:t>
      </w:r>
      <w:r w:rsidR="000771EC" w:rsidRPr="00D554EC">
        <w:rPr>
          <w:rFonts w:ascii="Arial" w:hAnsi="Arial" w:cs="Arial"/>
          <w:sz w:val="24"/>
          <w:szCs w:val="24"/>
        </w:rPr>
        <w:t xml:space="preserve"> </w:t>
      </w:r>
      <w:r w:rsidR="001F3CFE" w:rsidRPr="00D554EC">
        <w:rPr>
          <w:rFonts w:ascii="Arial" w:hAnsi="Arial" w:cs="Arial"/>
          <w:sz w:val="24"/>
          <w:szCs w:val="24"/>
        </w:rPr>
        <w:t>Кошелев</w:t>
      </w:r>
    </w:p>
    <w:p w:rsidR="0059555D" w:rsidRPr="00D554EC" w:rsidRDefault="0059555D" w:rsidP="007B67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55D" w:rsidRPr="00D554EC" w:rsidRDefault="0059555D" w:rsidP="007B67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4EC" w:rsidRDefault="00D55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54EC" w:rsidRPr="00D554EC" w:rsidRDefault="00D554EC" w:rsidP="00D55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554EC" w:rsidRPr="00D554EC" w:rsidRDefault="00D554EC" w:rsidP="00D55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>к Постановлению главы</w:t>
      </w:r>
    </w:p>
    <w:p w:rsidR="00D554EC" w:rsidRPr="00D554EC" w:rsidRDefault="00D554EC" w:rsidP="00D55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D554EC" w:rsidRPr="00D554EC" w:rsidRDefault="00D554EC" w:rsidP="00D55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4EC">
        <w:rPr>
          <w:rFonts w:ascii="Arial" w:hAnsi="Arial" w:cs="Arial"/>
          <w:sz w:val="24"/>
          <w:szCs w:val="24"/>
        </w:rPr>
        <w:t xml:space="preserve">от </w:t>
      </w:r>
      <w:r w:rsidRPr="00D554EC">
        <w:rPr>
          <w:rFonts w:ascii="Arial" w:hAnsi="Arial" w:cs="Arial"/>
          <w:sz w:val="24"/>
          <w:szCs w:val="24"/>
        </w:rPr>
        <w:t>14 февраля</w:t>
      </w:r>
      <w:r w:rsidRPr="00D554EC">
        <w:rPr>
          <w:rFonts w:ascii="Arial" w:hAnsi="Arial" w:cs="Arial"/>
          <w:sz w:val="24"/>
          <w:szCs w:val="24"/>
        </w:rPr>
        <w:t xml:space="preserve"> 202</w:t>
      </w:r>
      <w:r w:rsidRPr="00D554EC">
        <w:rPr>
          <w:rFonts w:ascii="Arial" w:hAnsi="Arial" w:cs="Arial"/>
          <w:sz w:val="24"/>
          <w:szCs w:val="24"/>
        </w:rPr>
        <w:t>3</w:t>
      </w:r>
      <w:r w:rsidRPr="00D554EC">
        <w:rPr>
          <w:rFonts w:ascii="Arial" w:hAnsi="Arial" w:cs="Arial"/>
          <w:sz w:val="24"/>
          <w:szCs w:val="24"/>
        </w:rPr>
        <w:t xml:space="preserve"> г. №</w:t>
      </w:r>
      <w:r w:rsidRPr="00D554EC">
        <w:rPr>
          <w:rFonts w:ascii="Arial" w:hAnsi="Arial" w:cs="Arial"/>
          <w:sz w:val="24"/>
          <w:szCs w:val="24"/>
        </w:rPr>
        <w:t>18</w:t>
      </w:r>
    </w:p>
    <w:p w:rsidR="0059555D" w:rsidRPr="00D554EC" w:rsidRDefault="0059555D" w:rsidP="00D55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977"/>
        <w:gridCol w:w="3260"/>
      </w:tblGrid>
      <w:tr w:rsidR="0059555D" w:rsidRPr="00D554EC" w:rsidTr="00D34399">
        <w:trPr>
          <w:trHeight w:val="625"/>
        </w:trPr>
        <w:tc>
          <w:tcPr>
            <w:tcW w:w="1134" w:type="dxa"/>
          </w:tcPr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строки</w:t>
            </w:r>
          </w:p>
        </w:tc>
        <w:tc>
          <w:tcPr>
            <w:tcW w:w="2268" w:type="dxa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Код главного администратора доходов бюджета сельского поселения</w:t>
            </w:r>
          </w:p>
        </w:tc>
        <w:tc>
          <w:tcPr>
            <w:tcW w:w="2977" w:type="dxa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Код вида (подвида) доходов бюджета сельского поселения</w:t>
            </w:r>
          </w:p>
        </w:tc>
        <w:tc>
          <w:tcPr>
            <w:tcW w:w="3260" w:type="dxa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 и наименование кода вида (подвида) доходов бюджета сельского поселения</w:t>
            </w:r>
          </w:p>
        </w:tc>
      </w:tr>
      <w:tr w:rsidR="0059555D" w:rsidRPr="00D554EC" w:rsidTr="00D34399">
        <w:trPr>
          <w:trHeight w:val="625"/>
        </w:trPr>
        <w:tc>
          <w:tcPr>
            <w:tcW w:w="1134" w:type="dxa"/>
            <w:vAlign w:val="center"/>
          </w:tcPr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7-1</w:t>
            </w:r>
          </w:p>
        </w:tc>
        <w:tc>
          <w:tcPr>
            <w:tcW w:w="2268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1 03 0223</w:t>
            </w:r>
            <w:r w:rsidRPr="00D554E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554EC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3260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554EC">
              <w:rPr>
                <w:rFonts w:ascii="Arial" w:hAnsi="Arial" w:cs="Arial"/>
                <w:sz w:val="24"/>
                <w:szCs w:val="24"/>
              </w:rPr>
              <w:t xml:space="preserve">&lt;1*&gt;              </w:t>
            </w:r>
          </w:p>
        </w:tc>
      </w:tr>
      <w:tr w:rsidR="0059555D" w:rsidRPr="00D554EC" w:rsidTr="00D34399">
        <w:trPr>
          <w:trHeight w:val="625"/>
        </w:trPr>
        <w:tc>
          <w:tcPr>
            <w:tcW w:w="1134" w:type="dxa"/>
            <w:vAlign w:val="center"/>
          </w:tcPr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7-2</w:t>
            </w:r>
          </w:p>
        </w:tc>
        <w:tc>
          <w:tcPr>
            <w:tcW w:w="2268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1 03 0224</w:t>
            </w:r>
            <w:r w:rsidRPr="00D554E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554EC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3260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4E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554EC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          </w:t>
            </w:r>
          </w:p>
        </w:tc>
      </w:tr>
      <w:tr w:rsidR="0059555D" w:rsidRPr="00D554EC" w:rsidTr="00D34399">
        <w:trPr>
          <w:trHeight w:val="625"/>
        </w:trPr>
        <w:tc>
          <w:tcPr>
            <w:tcW w:w="1134" w:type="dxa"/>
            <w:vAlign w:val="center"/>
          </w:tcPr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7-3</w:t>
            </w:r>
          </w:p>
        </w:tc>
        <w:tc>
          <w:tcPr>
            <w:tcW w:w="2268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1 03 0225</w:t>
            </w:r>
            <w:r w:rsidRPr="00D554E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554EC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3260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59555D" w:rsidRPr="00D554EC" w:rsidTr="00D34399">
        <w:trPr>
          <w:trHeight w:val="625"/>
        </w:trPr>
        <w:tc>
          <w:tcPr>
            <w:tcW w:w="1134" w:type="dxa"/>
            <w:vAlign w:val="center"/>
          </w:tcPr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7-4</w:t>
            </w:r>
          </w:p>
        </w:tc>
        <w:tc>
          <w:tcPr>
            <w:tcW w:w="2268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1 03 0226</w:t>
            </w:r>
            <w:r w:rsidRPr="00D554E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554EC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3260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</w:t>
            </w:r>
            <w:r w:rsidRPr="00D554EC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59555D" w:rsidRPr="00D554EC" w:rsidTr="00D34399">
        <w:trPr>
          <w:trHeight w:val="625"/>
        </w:trPr>
        <w:tc>
          <w:tcPr>
            <w:tcW w:w="1134" w:type="dxa"/>
            <w:vAlign w:val="center"/>
          </w:tcPr>
          <w:p w:rsidR="0059555D" w:rsidRPr="00D554EC" w:rsidRDefault="0059555D" w:rsidP="00D55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lastRenderedPageBreak/>
              <w:t>51-2</w:t>
            </w:r>
          </w:p>
        </w:tc>
        <w:tc>
          <w:tcPr>
            <w:tcW w:w="2268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54EC">
              <w:rPr>
                <w:rFonts w:ascii="Arial" w:hAnsi="Arial" w:cs="Arial"/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3260" w:type="dxa"/>
            <w:vAlign w:val="center"/>
          </w:tcPr>
          <w:p w:rsidR="0059555D" w:rsidRPr="00D554EC" w:rsidRDefault="0059555D" w:rsidP="00D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EC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</w:tbl>
    <w:p w:rsidR="00532881" w:rsidRPr="000A1530" w:rsidRDefault="00532881">
      <w:pP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bookmarkStart w:id="0" w:name="_GoBack"/>
      <w:bookmarkEnd w:id="0"/>
    </w:p>
    <w:sectPr w:rsidR="00532881" w:rsidRPr="000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94" w:rsidRDefault="009F0994" w:rsidP="007B67F2">
      <w:pPr>
        <w:spacing w:after="0" w:line="240" w:lineRule="auto"/>
      </w:pPr>
      <w:r>
        <w:separator/>
      </w:r>
    </w:p>
  </w:endnote>
  <w:endnote w:type="continuationSeparator" w:id="0">
    <w:p w:rsidR="009F0994" w:rsidRDefault="009F0994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94" w:rsidRDefault="009F0994" w:rsidP="007B67F2">
      <w:pPr>
        <w:spacing w:after="0" w:line="240" w:lineRule="auto"/>
      </w:pPr>
      <w:r>
        <w:separator/>
      </w:r>
    </w:p>
  </w:footnote>
  <w:footnote w:type="continuationSeparator" w:id="0">
    <w:p w:rsidR="009F0994" w:rsidRDefault="009F0994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30213"/>
    <w:rsid w:val="00056743"/>
    <w:rsid w:val="00063D06"/>
    <w:rsid w:val="000771EC"/>
    <w:rsid w:val="00091037"/>
    <w:rsid w:val="000A1530"/>
    <w:rsid w:val="001477DD"/>
    <w:rsid w:val="00183212"/>
    <w:rsid w:val="001F3CFE"/>
    <w:rsid w:val="00226376"/>
    <w:rsid w:val="0028322D"/>
    <w:rsid w:val="00311D47"/>
    <w:rsid w:val="00347FDC"/>
    <w:rsid w:val="003F5795"/>
    <w:rsid w:val="00476355"/>
    <w:rsid w:val="00496978"/>
    <w:rsid w:val="00506430"/>
    <w:rsid w:val="00532881"/>
    <w:rsid w:val="0059555D"/>
    <w:rsid w:val="006A7AF4"/>
    <w:rsid w:val="006D1D23"/>
    <w:rsid w:val="00790189"/>
    <w:rsid w:val="007B67F2"/>
    <w:rsid w:val="008B2FAC"/>
    <w:rsid w:val="008C32A7"/>
    <w:rsid w:val="009E713B"/>
    <w:rsid w:val="009F0994"/>
    <w:rsid w:val="00A742D4"/>
    <w:rsid w:val="00B27FE6"/>
    <w:rsid w:val="00B40B7F"/>
    <w:rsid w:val="00B54EE5"/>
    <w:rsid w:val="00B8033C"/>
    <w:rsid w:val="00D06448"/>
    <w:rsid w:val="00D554EC"/>
    <w:rsid w:val="00EB0A72"/>
    <w:rsid w:val="00F75599"/>
    <w:rsid w:val="00F93E1A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5328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5328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5328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5328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206E-D65E-4C8C-8103-93F0610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2023-02-14T05:01:00Z</cp:lastPrinted>
  <dcterms:created xsi:type="dcterms:W3CDTF">2021-09-30T06:03:00Z</dcterms:created>
  <dcterms:modified xsi:type="dcterms:W3CDTF">2023-02-14T05:02:00Z</dcterms:modified>
</cp:coreProperties>
</file>