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37" w:rsidRPr="00E23249" w:rsidRDefault="00320D37" w:rsidP="000133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1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3A7" w:rsidRPr="0068470E" w:rsidRDefault="000133A7" w:rsidP="000133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8470E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320D37" w:rsidRPr="0068470E" w:rsidRDefault="00320D37" w:rsidP="000133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8470E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320D37" w:rsidRPr="0068470E" w:rsidRDefault="00320D37" w:rsidP="000133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8470E">
        <w:rPr>
          <w:rFonts w:ascii="Arial" w:hAnsi="Arial" w:cs="Arial"/>
          <w:b/>
          <w:sz w:val="28"/>
          <w:szCs w:val="28"/>
        </w:rPr>
        <w:t>Байкаловский район</w:t>
      </w:r>
    </w:p>
    <w:p w:rsidR="00320D37" w:rsidRPr="0068470E" w:rsidRDefault="00320D37" w:rsidP="000133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8470E">
        <w:rPr>
          <w:rFonts w:ascii="Arial" w:hAnsi="Arial" w:cs="Arial"/>
          <w:b/>
          <w:sz w:val="28"/>
          <w:szCs w:val="28"/>
        </w:rPr>
        <w:t>Постановление</w:t>
      </w:r>
    </w:p>
    <w:p w:rsidR="00320D37" w:rsidRPr="0068470E" w:rsidRDefault="00320D37" w:rsidP="000133A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8470E">
        <w:rPr>
          <w:rFonts w:ascii="Arial" w:hAnsi="Arial" w:cs="Arial"/>
          <w:b/>
          <w:sz w:val="28"/>
          <w:szCs w:val="28"/>
        </w:rPr>
        <w:t>главы Краснополянско</w:t>
      </w:r>
      <w:r w:rsidR="000133A7" w:rsidRPr="0068470E">
        <w:rPr>
          <w:rFonts w:ascii="Arial" w:hAnsi="Arial" w:cs="Arial"/>
          <w:b/>
          <w:sz w:val="28"/>
          <w:szCs w:val="28"/>
        </w:rPr>
        <w:t>го</w:t>
      </w:r>
      <w:r w:rsidRPr="0068470E">
        <w:rPr>
          <w:rFonts w:ascii="Arial" w:hAnsi="Arial" w:cs="Arial"/>
          <w:b/>
          <w:sz w:val="28"/>
          <w:szCs w:val="28"/>
        </w:rPr>
        <w:t xml:space="preserve"> сельско</w:t>
      </w:r>
      <w:r w:rsidR="000133A7" w:rsidRPr="0068470E">
        <w:rPr>
          <w:rFonts w:ascii="Arial" w:hAnsi="Arial" w:cs="Arial"/>
          <w:b/>
          <w:sz w:val="28"/>
          <w:szCs w:val="28"/>
        </w:rPr>
        <w:t>го</w:t>
      </w:r>
      <w:r w:rsidRPr="0068470E">
        <w:rPr>
          <w:rFonts w:ascii="Arial" w:hAnsi="Arial" w:cs="Arial"/>
          <w:b/>
          <w:sz w:val="28"/>
          <w:szCs w:val="28"/>
        </w:rPr>
        <w:t xml:space="preserve"> поселени</w:t>
      </w:r>
      <w:r w:rsidR="000133A7" w:rsidRPr="0068470E">
        <w:rPr>
          <w:rFonts w:ascii="Arial" w:hAnsi="Arial" w:cs="Arial"/>
          <w:b/>
          <w:sz w:val="28"/>
          <w:szCs w:val="28"/>
        </w:rPr>
        <w:t>я</w:t>
      </w:r>
    </w:p>
    <w:p w:rsidR="00A854B5" w:rsidRPr="0068470E" w:rsidRDefault="00320D37" w:rsidP="000133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8470E">
        <w:rPr>
          <w:rFonts w:ascii="Arial" w:hAnsi="Arial" w:cs="Arial"/>
          <w:b/>
          <w:sz w:val="28"/>
          <w:szCs w:val="28"/>
        </w:rPr>
        <w:t xml:space="preserve">от </w:t>
      </w:r>
      <w:r w:rsidR="00E61413">
        <w:rPr>
          <w:rFonts w:ascii="Arial" w:hAnsi="Arial" w:cs="Arial"/>
          <w:b/>
          <w:sz w:val="28"/>
          <w:szCs w:val="28"/>
        </w:rPr>
        <w:t>30</w:t>
      </w:r>
      <w:r w:rsidR="005417BC" w:rsidRPr="0068470E">
        <w:rPr>
          <w:rFonts w:ascii="Arial" w:hAnsi="Arial" w:cs="Arial"/>
          <w:b/>
          <w:sz w:val="28"/>
          <w:szCs w:val="28"/>
        </w:rPr>
        <w:t xml:space="preserve"> </w:t>
      </w:r>
      <w:r w:rsidR="0068470E" w:rsidRPr="0068470E">
        <w:rPr>
          <w:rFonts w:ascii="Arial" w:hAnsi="Arial" w:cs="Arial"/>
          <w:b/>
          <w:sz w:val="28"/>
          <w:szCs w:val="28"/>
        </w:rPr>
        <w:t>января</w:t>
      </w:r>
      <w:r w:rsidR="0006323A" w:rsidRPr="0068470E">
        <w:rPr>
          <w:rFonts w:ascii="Arial" w:hAnsi="Arial" w:cs="Arial"/>
          <w:b/>
          <w:sz w:val="28"/>
          <w:szCs w:val="28"/>
        </w:rPr>
        <w:t xml:space="preserve"> </w:t>
      </w:r>
      <w:r w:rsidR="005417BC" w:rsidRPr="0068470E">
        <w:rPr>
          <w:rFonts w:ascii="Arial" w:hAnsi="Arial" w:cs="Arial"/>
          <w:b/>
          <w:sz w:val="28"/>
          <w:szCs w:val="28"/>
        </w:rPr>
        <w:t>20</w:t>
      </w:r>
      <w:r w:rsidR="006612B3" w:rsidRPr="0068470E">
        <w:rPr>
          <w:rFonts w:ascii="Arial" w:hAnsi="Arial" w:cs="Arial"/>
          <w:b/>
          <w:sz w:val="28"/>
          <w:szCs w:val="28"/>
        </w:rPr>
        <w:t>2</w:t>
      </w:r>
      <w:r w:rsidR="0068470E" w:rsidRPr="0068470E">
        <w:rPr>
          <w:rFonts w:ascii="Arial" w:hAnsi="Arial" w:cs="Arial"/>
          <w:b/>
          <w:sz w:val="28"/>
          <w:szCs w:val="28"/>
        </w:rPr>
        <w:t>4</w:t>
      </w:r>
      <w:r w:rsidRPr="0068470E">
        <w:rPr>
          <w:rFonts w:ascii="Arial" w:hAnsi="Arial" w:cs="Arial"/>
          <w:b/>
          <w:sz w:val="28"/>
          <w:szCs w:val="28"/>
        </w:rPr>
        <w:t xml:space="preserve"> года  №</w:t>
      </w:r>
      <w:r w:rsidR="00E61413">
        <w:rPr>
          <w:rFonts w:ascii="Arial" w:hAnsi="Arial" w:cs="Arial"/>
          <w:b/>
          <w:sz w:val="28"/>
          <w:szCs w:val="28"/>
        </w:rPr>
        <w:t>15</w:t>
      </w:r>
    </w:p>
    <w:p w:rsidR="00C57603" w:rsidRPr="0068470E" w:rsidRDefault="00C57603" w:rsidP="000133A7">
      <w:pPr>
        <w:pStyle w:val="ConsPlusNormal"/>
        <w:tabs>
          <w:tab w:val="left" w:pos="4290"/>
        </w:tabs>
        <w:jc w:val="both"/>
        <w:rPr>
          <w:sz w:val="24"/>
          <w:szCs w:val="24"/>
        </w:rPr>
      </w:pPr>
    </w:p>
    <w:p w:rsidR="00EC7628" w:rsidRDefault="005417BC" w:rsidP="00EC7628">
      <w:pPr>
        <w:pStyle w:val="ConsPlusNormal"/>
        <w:tabs>
          <w:tab w:val="left" w:pos="4290"/>
        </w:tabs>
        <w:ind w:firstLine="720"/>
        <w:jc w:val="center"/>
        <w:rPr>
          <w:sz w:val="24"/>
          <w:szCs w:val="24"/>
        </w:rPr>
      </w:pPr>
      <w:proofErr w:type="gramStart"/>
      <w:r w:rsidRPr="0068470E">
        <w:rPr>
          <w:b/>
          <w:sz w:val="28"/>
          <w:szCs w:val="28"/>
        </w:rPr>
        <w:t xml:space="preserve">О внесении изменений </w:t>
      </w:r>
      <w:r w:rsidR="00EC7628" w:rsidRPr="0068470E">
        <w:rPr>
          <w:b/>
          <w:sz w:val="28"/>
          <w:szCs w:val="28"/>
        </w:rPr>
        <w:t>в Положение о</w:t>
      </w:r>
      <w:r w:rsidR="00D92718" w:rsidRPr="0068470E">
        <w:rPr>
          <w:b/>
          <w:sz w:val="28"/>
          <w:szCs w:val="28"/>
        </w:rPr>
        <w:t>б оплате труда работников,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Краснополянско</w:t>
      </w:r>
      <w:r w:rsidR="009922D1" w:rsidRPr="0068470E">
        <w:rPr>
          <w:b/>
          <w:sz w:val="28"/>
          <w:szCs w:val="28"/>
        </w:rPr>
        <w:t>го</w:t>
      </w:r>
      <w:r w:rsidR="00D92718" w:rsidRPr="0068470E">
        <w:rPr>
          <w:b/>
          <w:sz w:val="28"/>
          <w:szCs w:val="28"/>
        </w:rPr>
        <w:t xml:space="preserve"> сельско</w:t>
      </w:r>
      <w:r w:rsidR="009922D1" w:rsidRPr="0068470E">
        <w:rPr>
          <w:b/>
          <w:sz w:val="28"/>
          <w:szCs w:val="28"/>
        </w:rPr>
        <w:t>го</w:t>
      </w:r>
      <w:r w:rsidR="00D92718" w:rsidRPr="0068470E">
        <w:rPr>
          <w:b/>
          <w:sz w:val="28"/>
          <w:szCs w:val="28"/>
        </w:rPr>
        <w:t xml:space="preserve"> поселени</w:t>
      </w:r>
      <w:r w:rsidR="009922D1" w:rsidRPr="0068470E">
        <w:rPr>
          <w:b/>
          <w:sz w:val="28"/>
          <w:szCs w:val="28"/>
        </w:rPr>
        <w:t>я</w:t>
      </w:r>
      <w:r w:rsidR="00D92718" w:rsidRPr="0068470E">
        <w:rPr>
          <w:b/>
          <w:sz w:val="28"/>
          <w:szCs w:val="28"/>
        </w:rPr>
        <w:t xml:space="preserve">, </w:t>
      </w:r>
      <w:r w:rsidR="002067DB" w:rsidRPr="0068470E">
        <w:rPr>
          <w:b/>
          <w:sz w:val="28"/>
          <w:szCs w:val="28"/>
        </w:rPr>
        <w:t>рабочих отдельных профессий и младшего обслуживающего персонала, занятых обслуживанием органов местного самоуправления Краснополянско</w:t>
      </w:r>
      <w:r w:rsidR="009922D1" w:rsidRPr="0068470E">
        <w:rPr>
          <w:b/>
          <w:sz w:val="28"/>
          <w:szCs w:val="28"/>
        </w:rPr>
        <w:t>го</w:t>
      </w:r>
      <w:r w:rsidR="002067DB" w:rsidRPr="0068470E">
        <w:rPr>
          <w:b/>
          <w:sz w:val="28"/>
          <w:szCs w:val="28"/>
        </w:rPr>
        <w:t xml:space="preserve"> сельско</w:t>
      </w:r>
      <w:r w:rsidR="009922D1" w:rsidRPr="0068470E">
        <w:rPr>
          <w:b/>
          <w:sz w:val="28"/>
          <w:szCs w:val="28"/>
        </w:rPr>
        <w:t>го</w:t>
      </w:r>
      <w:r w:rsidR="002067DB" w:rsidRPr="0068470E">
        <w:rPr>
          <w:b/>
          <w:sz w:val="28"/>
          <w:szCs w:val="28"/>
        </w:rPr>
        <w:t xml:space="preserve"> поселени</w:t>
      </w:r>
      <w:r w:rsidR="009922D1" w:rsidRPr="0068470E">
        <w:rPr>
          <w:b/>
          <w:sz w:val="28"/>
          <w:szCs w:val="28"/>
        </w:rPr>
        <w:t>я</w:t>
      </w:r>
      <w:r w:rsidR="002067DB" w:rsidRPr="0068470E">
        <w:rPr>
          <w:b/>
          <w:sz w:val="28"/>
          <w:szCs w:val="28"/>
        </w:rPr>
        <w:t xml:space="preserve">, утвержденное Постановлением </w:t>
      </w:r>
      <w:r w:rsidR="000133A7" w:rsidRPr="0068470E">
        <w:rPr>
          <w:b/>
          <w:sz w:val="28"/>
          <w:szCs w:val="28"/>
        </w:rPr>
        <w:t>главы</w:t>
      </w:r>
      <w:r w:rsidR="002067DB" w:rsidRPr="0068470E">
        <w:rPr>
          <w:b/>
          <w:sz w:val="28"/>
          <w:szCs w:val="28"/>
        </w:rPr>
        <w:t xml:space="preserve"> Краснополянско</w:t>
      </w:r>
      <w:r w:rsidR="000133A7" w:rsidRPr="0068470E">
        <w:rPr>
          <w:b/>
          <w:sz w:val="28"/>
          <w:szCs w:val="28"/>
        </w:rPr>
        <w:t>го</w:t>
      </w:r>
      <w:r w:rsidR="002067DB" w:rsidRPr="0068470E">
        <w:rPr>
          <w:b/>
          <w:sz w:val="28"/>
          <w:szCs w:val="28"/>
        </w:rPr>
        <w:t xml:space="preserve"> сельско</w:t>
      </w:r>
      <w:r w:rsidR="000133A7" w:rsidRPr="0068470E">
        <w:rPr>
          <w:b/>
          <w:sz w:val="28"/>
          <w:szCs w:val="28"/>
        </w:rPr>
        <w:t>го</w:t>
      </w:r>
      <w:r w:rsidR="002067DB" w:rsidRPr="0068470E">
        <w:rPr>
          <w:b/>
          <w:sz w:val="28"/>
          <w:szCs w:val="28"/>
        </w:rPr>
        <w:t xml:space="preserve"> поселени</w:t>
      </w:r>
      <w:r w:rsidR="000133A7" w:rsidRPr="0068470E">
        <w:rPr>
          <w:b/>
          <w:sz w:val="28"/>
          <w:szCs w:val="28"/>
        </w:rPr>
        <w:t>я</w:t>
      </w:r>
      <w:r w:rsidR="002067DB" w:rsidRPr="0068470E">
        <w:rPr>
          <w:b/>
          <w:sz w:val="28"/>
          <w:szCs w:val="28"/>
        </w:rPr>
        <w:t xml:space="preserve"> от </w:t>
      </w:r>
      <w:r w:rsidR="00B93D50" w:rsidRPr="0068470E">
        <w:rPr>
          <w:b/>
          <w:sz w:val="28"/>
          <w:szCs w:val="28"/>
        </w:rPr>
        <w:t>30.06</w:t>
      </w:r>
      <w:r w:rsidR="002067DB" w:rsidRPr="0068470E">
        <w:rPr>
          <w:b/>
          <w:sz w:val="28"/>
          <w:szCs w:val="28"/>
        </w:rPr>
        <w:t>.20</w:t>
      </w:r>
      <w:r w:rsidR="00B93D50" w:rsidRPr="0068470E">
        <w:rPr>
          <w:b/>
          <w:sz w:val="28"/>
          <w:szCs w:val="28"/>
        </w:rPr>
        <w:t>23</w:t>
      </w:r>
      <w:r w:rsidR="002067DB" w:rsidRPr="0068470E">
        <w:rPr>
          <w:b/>
          <w:sz w:val="28"/>
          <w:szCs w:val="28"/>
        </w:rPr>
        <w:t xml:space="preserve"> года №</w:t>
      </w:r>
      <w:r w:rsidR="00B93D50" w:rsidRPr="0068470E">
        <w:rPr>
          <w:b/>
          <w:sz w:val="28"/>
          <w:szCs w:val="28"/>
        </w:rPr>
        <w:t>104</w:t>
      </w:r>
      <w:r w:rsidR="00D92718" w:rsidRPr="0068470E">
        <w:rPr>
          <w:sz w:val="24"/>
          <w:szCs w:val="24"/>
        </w:rPr>
        <w:t xml:space="preserve"> </w:t>
      </w:r>
      <w:proofErr w:type="gramEnd"/>
    </w:p>
    <w:p w:rsidR="0068470E" w:rsidRPr="0068470E" w:rsidRDefault="0068470E" w:rsidP="00EC7628">
      <w:pPr>
        <w:pStyle w:val="ConsPlusNormal"/>
        <w:tabs>
          <w:tab w:val="left" w:pos="4290"/>
        </w:tabs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(с изм. от 29.09.2023 №150)</w:t>
      </w:r>
    </w:p>
    <w:p w:rsidR="00883E10" w:rsidRPr="0068470E" w:rsidRDefault="00883E10" w:rsidP="0068470E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F15FA6" w:rsidRPr="0068470E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68470E">
        <w:rPr>
          <w:rFonts w:ascii="Arial" w:hAnsi="Arial" w:cs="Arial"/>
          <w:sz w:val="24"/>
          <w:szCs w:val="24"/>
        </w:rPr>
        <w:t>В соответствии с Трудовым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9922D1" w:rsidRPr="0068470E">
        <w:rPr>
          <w:rFonts w:ascii="Arial" w:hAnsi="Arial" w:cs="Arial"/>
          <w:sz w:val="24"/>
          <w:szCs w:val="24"/>
        </w:rPr>
        <w:t>, постановляю:</w:t>
      </w:r>
    </w:p>
    <w:p w:rsidR="009922D1" w:rsidRPr="0068470E" w:rsidRDefault="009922D1" w:rsidP="00883E10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68470E" w:rsidRPr="0068470E" w:rsidRDefault="0068470E" w:rsidP="0068470E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68470E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5417BC" w:rsidRPr="0068470E">
        <w:rPr>
          <w:sz w:val="24"/>
          <w:szCs w:val="24"/>
        </w:rPr>
        <w:t>Внести в</w:t>
      </w:r>
      <w:r w:rsidR="0006323A" w:rsidRPr="0068470E">
        <w:rPr>
          <w:sz w:val="24"/>
          <w:szCs w:val="24"/>
        </w:rPr>
        <w:t xml:space="preserve"> Положение об оплате труда работников,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Краснополянско</w:t>
      </w:r>
      <w:r w:rsidR="009922D1" w:rsidRPr="0068470E">
        <w:rPr>
          <w:sz w:val="24"/>
          <w:szCs w:val="24"/>
        </w:rPr>
        <w:t>го</w:t>
      </w:r>
      <w:r w:rsidR="0006323A" w:rsidRPr="0068470E">
        <w:rPr>
          <w:sz w:val="24"/>
          <w:szCs w:val="24"/>
        </w:rPr>
        <w:t xml:space="preserve"> сельско</w:t>
      </w:r>
      <w:r w:rsidR="009922D1" w:rsidRPr="0068470E">
        <w:rPr>
          <w:sz w:val="24"/>
          <w:szCs w:val="24"/>
        </w:rPr>
        <w:t>го</w:t>
      </w:r>
      <w:r w:rsidR="0006323A" w:rsidRPr="0068470E">
        <w:rPr>
          <w:sz w:val="24"/>
          <w:szCs w:val="24"/>
        </w:rPr>
        <w:t xml:space="preserve"> поселени</w:t>
      </w:r>
      <w:r w:rsidR="009922D1" w:rsidRPr="0068470E">
        <w:rPr>
          <w:sz w:val="24"/>
          <w:szCs w:val="24"/>
        </w:rPr>
        <w:t>я</w:t>
      </w:r>
      <w:r w:rsidR="00606933" w:rsidRPr="0068470E">
        <w:rPr>
          <w:sz w:val="24"/>
          <w:szCs w:val="24"/>
        </w:rPr>
        <w:t>,</w:t>
      </w:r>
      <w:r w:rsidR="009A39C3" w:rsidRPr="0068470E">
        <w:rPr>
          <w:sz w:val="24"/>
          <w:szCs w:val="24"/>
        </w:rPr>
        <w:t xml:space="preserve"> </w:t>
      </w:r>
      <w:r w:rsidRPr="0068470E">
        <w:rPr>
          <w:sz w:val="24"/>
          <w:szCs w:val="24"/>
        </w:rPr>
        <w:t xml:space="preserve">утвержденного Постановлением главы Краснополянского сельского поселения от 30.06.2023 №104 </w:t>
      </w:r>
      <w:r>
        <w:rPr>
          <w:sz w:val="24"/>
          <w:szCs w:val="24"/>
        </w:rPr>
        <w:t xml:space="preserve">(с изм. от 29.09.2023) </w:t>
      </w:r>
      <w:r w:rsidRPr="0068470E">
        <w:rPr>
          <w:sz w:val="24"/>
          <w:szCs w:val="24"/>
        </w:rPr>
        <w:t>(далее – Положение)</w:t>
      </w:r>
      <w:r w:rsidRPr="0068470E">
        <w:t xml:space="preserve"> </w:t>
      </w:r>
      <w:r w:rsidRPr="0068470E">
        <w:rPr>
          <w:sz w:val="24"/>
          <w:szCs w:val="24"/>
        </w:rPr>
        <w:t>следующие изменения:</w:t>
      </w:r>
    </w:p>
    <w:p w:rsidR="0068470E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68470E">
        <w:rPr>
          <w:rFonts w:ascii="Arial" w:hAnsi="Arial" w:cs="Arial"/>
          <w:sz w:val="24"/>
          <w:szCs w:val="28"/>
        </w:rPr>
        <w:t>1.1. Пункт 3.1. главы III Положения изложить в следующей редакции:</w:t>
      </w:r>
    </w:p>
    <w:p w:rsidR="0068470E" w:rsidRPr="0068470E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68470E">
        <w:rPr>
          <w:rFonts w:ascii="Arial" w:hAnsi="Arial" w:cs="Arial"/>
          <w:sz w:val="24"/>
          <w:szCs w:val="28"/>
        </w:rPr>
        <w:t>«3.1. При формировании фонда оплаты труда работников, осуществляющих техническое обеспечение деятельности органов местного самоуправления, сверх суммы средств, направляемых для выплаты должностных окладов указанным работникам, учитываются в расчете на год 20 (двадцати) должностных окладов, том числе:</w:t>
      </w:r>
    </w:p>
    <w:p w:rsidR="0068470E" w:rsidRPr="0068470E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68470E">
        <w:rPr>
          <w:rFonts w:ascii="Arial" w:hAnsi="Arial" w:cs="Arial"/>
          <w:sz w:val="24"/>
          <w:szCs w:val="28"/>
        </w:rPr>
        <w:t>1) ежемесячная надбавка к должностному окладу за сложность и напряженность работы - в размере 10 (десяти) должностных окладов;</w:t>
      </w:r>
    </w:p>
    <w:p w:rsidR="0068470E" w:rsidRPr="0068470E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68470E">
        <w:rPr>
          <w:rFonts w:ascii="Arial" w:hAnsi="Arial" w:cs="Arial"/>
          <w:sz w:val="24"/>
          <w:szCs w:val="28"/>
        </w:rPr>
        <w:t>2) ежемесячная надбавка к должностному окладу за стаж работы (выслугу лет) - в размере 2 (двух) должностных окладов;</w:t>
      </w:r>
    </w:p>
    <w:p w:rsidR="0068470E" w:rsidRPr="0068470E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68470E">
        <w:rPr>
          <w:rFonts w:ascii="Arial" w:hAnsi="Arial" w:cs="Arial"/>
          <w:sz w:val="24"/>
          <w:szCs w:val="28"/>
        </w:rPr>
        <w:t>3) премия по результатам работы - в размере 6 (шести) должностных окладов;</w:t>
      </w:r>
    </w:p>
    <w:p w:rsidR="0068470E" w:rsidRPr="0068470E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68470E">
        <w:rPr>
          <w:rFonts w:ascii="Arial" w:hAnsi="Arial" w:cs="Arial"/>
          <w:sz w:val="24"/>
          <w:szCs w:val="28"/>
        </w:rPr>
        <w:t>4) материальная помощь - в размере 2 (двух) должностных окладов</w:t>
      </w:r>
      <w:proofErr w:type="gramStart"/>
      <w:r w:rsidR="009054EB">
        <w:rPr>
          <w:rFonts w:ascii="Arial" w:hAnsi="Arial" w:cs="Arial"/>
          <w:sz w:val="24"/>
          <w:szCs w:val="28"/>
        </w:rPr>
        <w:t>.</w:t>
      </w:r>
      <w:r w:rsidRPr="0068470E">
        <w:rPr>
          <w:rFonts w:ascii="Arial" w:hAnsi="Arial" w:cs="Arial"/>
          <w:sz w:val="24"/>
          <w:szCs w:val="28"/>
        </w:rPr>
        <w:t>».</w:t>
      </w:r>
      <w:proofErr w:type="gramEnd"/>
    </w:p>
    <w:p w:rsidR="0068470E" w:rsidRPr="009054EB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9054EB">
        <w:rPr>
          <w:rFonts w:ascii="Arial" w:hAnsi="Arial" w:cs="Arial"/>
          <w:sz w:val="24"/>
          <w:szCs w:val="28"/>
        </w:rPr>
        <w:t xml:space="preserve">1.2. Пункт 5.1. главы </w:t>
      </w:r>
      <w:r w:rsidRPr="009054EB">
        <w:rPr>
          <w:rFonts w:ascii="Arial" w:hAnsi="Arial" w:cs="Arial"/>
          <w:sz w:val="24"/>
          <w:szCs w:val="28"/>
          <w:lang w:val="en-US"/>
        </w:rPr>
        <w:t>V</w:t>
      </w:r>
      <w:r w:rsidRPr="009054EB">
        <w:rPr>
          <w:rFonts w:ascii="Arial" w:hAnsi="Arial" w:cs="Arial"/>
          <w:sz w:val="24"/>
          <w:szCs w:val="28"/>
        </w:rPr>
        <w:t xml:space="preserve"> Положения изложить в следующей редакции:</w:t>
      </w:r>
    </w:p>
    <w:p w:rsidR="0068470E" w:rsidRPr="009054EB" w:rsidRDefault="0068470E" w:rsidP="0068470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9054EB">
        <w:rPr>
          <w:rFonts w:ascii="Arial" w:hAnsi="Arial" w:cs="Arial"/>
          <w:sz w:val="24"/>
          <w:szCs w:val="28"/>
        </w:rPr>
        <w:t>«5.1. Работникам, осуществляющим техническое обеспечение деятельности органов местного самоуправления, выплачивается ежемесячная надбавка к должностному окладу за сложность и</w:t>
      </w:r>
      <w:r w:rsidR="00E61413">
        <w:rPr>
          <w:rFonts w:ascii="Arial" w:hAnsi="Arial" w:cs="Arial"/>
          <w:sz w:val="24"/>
          <w:szCs w:val="28"/>
        </w:rPr>
        <w:t xml:space="preserve"> напряженность работы в размере</w:t>
      </w:r>
      <w:bookmarkStart w:id="0" w:name="_GoBack"/>
      <w:bookmarkEnd w:id="0"/>
      <w:r w:rsidRPr="009054EB">
        <w:rPr>
          <w:rFonts w:ascii="Arial" w:hAnsi="Arial" w:cs="Arial"/>
          <w:sz w:val="24"/>
          <w:szCs w:val="28"/>
        </w:rPr>
        <w:t xml:space="preserve"> до 83,3 процентов должностного оклада</w:t>
      </w:r>
      <w:proofErr w:type="gramStart"/>
      <w:r w:rsidR="009054EB">
        <w:rPr>
          <w:rFonts w:ascii="Arial" w:hAnsi="Arial" w:cs="Arial"/>
          <w:sz w:val="24"/>
          <w:szCs w:val="28"/>
        </w:rPr>
        <w:t>.</w:t>
      </w:r>
      <w:r w:rsidRPr="009054EB">
        <w:rPr>
          <w:rFonts w:ascii="Arial" w:hAnsi="Arial" w:cs="Arial"/>
          <w:sz w:val="24"/>
          <w:szCs w:val="28"/>
        </w:rPr>
        <w:t>».</w:t>
      </w:r>
      <w:proofErr w:type="gramEnd"/>
    </w:p>
    <w:p w:rsidR="009054EB" w:rsidRPr="009054EB" w:rsidRDefault="0068470E" w:rsidP="009054EB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9054EB">
        <w:rPr>
          <w:sz w:val="24"/>
          <w:szCs w:val="28"/>
        </w:rPr>
        <w:t xml:space="preserve">2. Внести в Положение об оплате труда рабочих отдельных профессий и </w:t>
      </w:r>
      <w:r w:rsidRPr="009054EB">
        <w:rPr>
          <w:sz w:val="24"/>
          <w:szCs w:val="28"/>
        </w:rPr>
        <w:lastRenderedPageBreak/>
        <w:t xml:space="preserve">младшего обслуживающего персонала, занятых обслуживанием органов местного самоуправления </w:t>
      </w:r>
      <w:r w:rsidR="009054EB" w:rsidRPr="009054EB">
        <w:rPr>
          <w:sz w:val="24"/>
          <w:szCs w:val="28"/>
        </w:rPr>
        <w:t>Краснополянского</w:t>
      </w:r>
      <w:r w:rsidRPr="009054EB">
        <w:rPr>
          <w:sz w:val="24"/>
          <w:szCs w:val="28"/>
        </w:rPr>
        <w:t xml:space="preserve"> сельского поселения, </w:t>
      </w:r>
      <w:r w:rsidR="009054EB" w:rsidRPr="009054EB">
        <w:rPr>
          <w:sz w:val="24"/>
          <w:szCs w:val="24"/>
        </w:rPr>
        <w:t xml:space="preserve">утвержденного Постановлением главы Краснополянского сельского поселения от 30.06.2023 №104 </w:t>
      </w:r>
      <w:r w:rsidR="009054EB">
        <w:rPr>
          <w:sz w:val="24"/>
          <w:szCs w:val="24"/>
        </w:rPr>
        <w:t xml:space="preserve">(с изм. от 29.09.2023) </w:t>
      </w:r>
      <w:r w:rsidR="009054EB" w:rsidRPr="009054EB">
        <w:rPr>
          <w:sz w:val="24"/>
          <w:szCs w:val="24"/>
        </w:rPr>
        <w:t>(далее – Положение)</w:t>
      </w:r>
      <w:r w:rsidR="009054EB" w:rsidRPr="009054EB">
        <w:t xml:space="preserve"> </w:t>
      </w:r>
      <w:r w:rsidR="009054EB" w:rsidRPr="009054EB">
        <w:rPr>
          <w:sz w:val="24"/>
          <w:szCs w:val="24"/>
        </w:rPr>
        <w:t>следующие изменения:</w:t>
      </w:r>
    </w:p>
    <w:p w:rsidR="0068470E" w:rsidRPr="00502AF7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502AF7">
        <w:rPr>
          <w:rFonts w:ascii="Arial" w:hAnsi="Arial" w:cs="Arial"/>
          <w:sz w:val="24"/>
          <w:szCs w:val="28"/>
        </w:rPr>
        <w:t>2.1. Пункт 3.1. главы III Положения изложить в следующей редакции:</w:t>
      </w:r>
    </w:p>
    <w:p w:rsidR="0068470E" w:rsidRPr="00502AF7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502AF7">
        <w:rPr>
          <w:rFonts w:ascii="Arial" w:hAnsi="Arial" w:cs="Arial"/>
          <w:sz w:val="24"/>
          <w:szCs w:val="28"/>
        </w:rPr>
        <w:t xml:space="preserve">«3.1. </w:t>
      </w:r>
      <w:proofErr w:type="gramStart"/>
      <w:r w:rsidRPr="00502AF7">
        <w:rPr>
          <w:rFonts w:ascii="Arial" w:hAnsi="Arial" w:cs="Arial"/>
          <w:sz w:val="24"/>
          <w:szCs w:val="28"/>
        </w:rPr>
        <w:t>При формировании фонда оплаты труда рабочих и младшего обслуживающего персонала (за исключением водителей автомобилей) сверх суммы средств, направляемых для выплаты должностных окладов указанным работникам, учитываются ежемесячные надбавки и иные дополнительные выплаты, установленные в пункте 2.3 настоящего Положения, в размере, не превышающем в расчете на год 16,8 (шестнадцати целых восьми десятых) окладов, в том числе:</w:t>
      </w:r>
      <w:proofErr w:type="gramEnd"/>
    </w:p>
    <w:p w:rsidR="0068470E" w:rsidRPr="00502AF7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502AF7">
        <w:rPr>
          <w:rFonts w:ascii="Arial" w:hAnsi="Arial" w:cs="Arial"/>
          <w:sz w:val="24"/>
          <w:szCs w:val="28"/>
        </w:rPr>
        <w:t>1) ежемесячная надбавка к должностному окладу за стаж работы (выслугу лет) в  органах местного самоуправления - в размере 2 (двух) должностных окладов;</w:t>
      </w:r>
    </w:p>
    <w:p w:rsidR="0068470E" w:rsidRPr="00502AF7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502AF7">
        <w:rPr>
          <w:rFonts w:ascii="Arial" w:hAnsi="Arial" w:cs="Arial"/>
          <w:sz w:val="24"/>
          <w:szCs w:val="28"/>
        </w:rPr>
        <w:t>2) премия по результатам работы - в размере 12,8 (двенадцати целых восьми десятых) должностных окладов;</w:t>
      </w:r>
    </w:p>
    <w:p w:rsidR="0068470E" w:rsidRPr="00502AF7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502AF7">
        <w:rPr>
          <w:rFonts w:ascii="Arial" w:hAnsi="Arial" w:cs="Arial"/>
          <w:sz w:val="24"/>
          <w:szCs w:val="28"/>
        </w:rPr>
        <w:t>3) единовременная выплата при предоставлении ежегодного оплачиваемого отпуска - в размере 2 (двух) должностных окладов</w:t>
      </w:r>
      <w:proofErr w:type="gramStart"/>
      <w:r w:rsidR="00502AF7" w:rsidRPr="00502AF7">
        <w:rPr>
          <w:rFonts w:ascii="Arial" w:hAnsi="Arial" w:cs="Arial"/>
          <w:sz w:val="24"/>
          <w:szCs w:val="28"/>
        </w:rPr>
        <w:t>.</w:t>
      </w:r>
      <w:r w:rsidRPr="00502AF7">
        <w:rPr>
          <w:rFonts w:ascii="Arial" w:hAnsi="Arial" w:cs="Arial"/>
          <w:sz w:val="24"/>
          <w:szCs w:val="28"/>
        </w:rPr>
        <w:t>».</w:t>
      </w:r>
      <w:proofErr w:type="gramEnd"/>
    </w:p>
    <w:p w:rsidR="0068470E" w:rsidRPr="00502AF7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502AF7">
        <w:rPr>
          <w:rFonts w:ascii="Arial" w:hAnsi="Arial" w:cs="Arial"/>
          <w:sz w:val="24"/>
          <w:szCs w:val="28"/>
        </w:rPr>
        <w:t>2.2. Пункт 3.2. главы III Положения изложить в следующей редакции:</w:t>
      </w:r>
    </w:p>
    <w:p w:rsidR="0068470E" w:rsidRPr="00502AF7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502AF7">
        <w:rPr>
          <w:rFonts w:ascii="Arial" w:hAnsi="Arial" w:cs="Arial"/>
          <w:sz w:val="24"/>
          <w:szCs w:val="28"/>
        </w:rPr>
        <w:t xml:space="preserve">«3.2. При формировании </w:t>
      </w:r>
      <w:proofErr w:type="gramStart"/>
      <w:r w:rsidRPr="00502AF7">
        <w:rPr>
          <w:rFonts w:ascii="Arial" w:hAnsi="Arial" w:cs="Arial"/>
          <w:sz w:val="24"/>
          <w:szCs w:val="28"/>
        </w:rPr>
        <w:t>фонда оплаты труда водителей автомобилей</w:t>
      </w:r>
      <w:proofErr w:type="gramEnd"/>
      <w:r w:rsidRPr="00502AF7">
        <w:rPr>
          <w:rFonts w:ascii="Arial" w:hAnsi="Arial" w:cs="Arial"/>
          <w:sz w:val="24"/>
          <w:szCs w:val="28"/>
        </w:rPr>
        <w:t xml:space="preserve"> сверх суммы средств, направляемых для выплаты должностных окладов указанным работникам, учитываются ежемесячные надбавки и иные дополнительные выплаты, установленные в пункте 2.4 настоящего Положения, в размере, не превышающем в расчете на год  23 (двадцать три)   должностных оклада, в том числе:</w:t>
      </w:r>
    </w:p>
    <w:p w:rsidR="0068470E" w:rsidRPr="00502AF7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502AF7">
        <w:rPr>
          <w:rFonts w:ascii="Arial" w:hAnsi="Arial" w:cs="Arial"/>
          <w:sz w:val="24"/>
          <w:szCs w:val="28"/>
        </w:rPr>
        <w:t>1) ежемесячная надбавка к должностному окладу за классность – в размере 3 (трех) должностных окладов;</w:t>
      </w:r>
    </w:p>
    <w:p w:rsidR="0068470E" w:rsidRPr="00502AF7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502AF7">
        <w:rPr>
          <w:rFonts w:ascii="Arial" w:hAnsi="Arial" w:cs="Arial"/>
          <w:sz w:val="24"/>
          <w:szCs w:val="28"/>
        </w:rPr>
        <w:t>2) ежемесячная надбавка к должностному окладу за особые условия труда – в размере 10 (десяти) должностных окладов;</w:t>
      </w:r>
    </w:p>
    <w:p w:rsidR="0068470E" w:rsidRPr="00502AF7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502AF7">
        <w:rPr>
          <w:rFonts w:ascii="Arial" w:hAnsi="Arial" w:cs="Arial"/>
          <w:sz w:val="24"/>
          <w:szCs w:val="28"/>
        </w:rPr>
        <w:t>3) ежемесячная надбавка к должностному окладу за стаж работы (выслугу лет) в органах государственной власти и (или) органах местного самоуправления - в размере 2 (двух) должностных окладов;</w:t>
      </w:r>
    </w:p>
    <w:p w:rsidR="0068470E" w:rsidRPr="00502AF7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502AF7">
        <w:rPr>
          <w:rFonts w:ascii="Arial" w:hAnsi="Arial" w:cs="Arial"/>
          <w:sz w:val="24"/>
          <w:szCs w:val="28"/>
        </w:rPr>
        <w:t>4) премия по результатам работы - в размере 6 (шести)  должностных окладов;</w:t>
      </w:r>
    </w:p>
    <w:p w:rsidR="0068470E" w:rsidRPr="00502AF7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502AF7">
        <w:rPr>
          <w:rFonts w:ascii="Arial" w:hAnsi="Arial" w:cs="Arial"/>
          <w:sz w:val="24"/>
          <w:szCs w:val="28"/>
        </w:rPr>
        <w:t>5) единовременная выплата при предоставлении ежегодного оплачиваемого отпуска - в размере 2 (двух) должностных окладов</w:t>
      </w:r>
      <w:proofErr w:type="gramStart"/>
      <w:r w:rsidR="00502AF7" w:rsidRPr="00502AF7">
        <w:rPr>
          <w:rFonts w:ascii="Arial" w:hAnsi="Arial" w:cs="Arial"/>
          <w:sz w:val="24"/>
          <w:szCs w:val="28"/>
        </w:rPr>
        <w:t>.</w:t>
      </w:r>
      <w:r w:rsidRPr="00502AF7">
        <w:rPr>
          <w:rFonts w:ascii="Arial" w:hAnsi="Arial" w:cs="Arial"/>
          <w:sz w:val="24"/>
          <w:szCs w:val="28"/>
        </w:rPr>
        <w:t>».</w:t>
      </w:r>
      <w:proofErr w:type="gramEnd"/>
    </w:p>
    <w:p w:rsidR="0068470E" w:rsidRPr="00502AF7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502AF7">
        <w:rPr>
          <w:rFonts w:ascii="Arial" w:hAnsi="Arial" w:cs="Arial"/>
          <w:sz w:val="24"/>
          <w:szCs w:val="28"/>
        </w:rPr>
        <w:t>2.3. Пункт 5.3. главы</w:t>
      </w:r>
      <w:r w:rsidRPr="00502AF7">
        <w:rPr>
          <w:rFonts w:ascii="Arial" w:hAnsi="Arial" w:cs="Arial"/>
          <w:color w:val="FF0000"/>
          <w:sz w:val="24"/>
          <w:szCs w:val="28"/>
        </w:rPr>
        <w:t xml:space="preserve"> </w:t>
      </w:r>
      <w:r w:rsidRPr="00502AF7">
        <w:rPr>
          <w:rFonts w:ascii="Arial" w:hAnsi="Arial" w:cs="Arial"/>
          <w:sz w:val="24"/>
          <w:szCs w:val="28"/>
          <w:lang w:val="en-US"/>
        </w:rPr>
        <w:t>V</w:t>
      </w:r>
      <w:r w:rsidRPr="00502AF7">
        <w:rPr>
          <w:rFonts w:ascii="Arial" w:hAnsi="Arial" w:cs="Arial"/>
          <w:sz w:val="24"/>
          <w:szCs w:val="28"/>
        </w:rPr>
        <w:t xml:space="preserve"> Положения изложить в следующей редакции:</w:t>
      </w:r>
    </w:p>
    <w:p w:rsidR="0068470E" w:rsidRPr="00502AF7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502AF7">
        <w:rPr>
          <w:rFonts w:ascii="Arial" w:hAnsi="Arial" w:cs="Arial"/>
          <w:sz w:val="24"/>
          <w:szCs w:val="28"/>
        </w:rPr>
        <w:t>«5.3. Водителям автомобилей выплачивается ежемесячная надбавка за особые условия труда в размере - до 83,3 процентов должностного оклада</w:t>
      </w:r>
      <w:proofErr w:type="gramStart"/>
      <w:r w:rsidR="00502AF7">
        <w:rPr>
          <w:rFonts w:ascii="Arial" w:hAnsi="Arial" w:cs="Arial"/>
          <w:sz w:val="24"/>
          <w:szCs w:val="28"/>
        </w:rPr>
        <w:t>.</w:t>
      </w:r>
      <w:r w:rsidRPr="00502AF7">
        <w:rPr>
          <w:rFonts w:ascii="Arial" w:hAnsi="Arial" w:cs="Arial"/>
          <w:sz w:val="24"/>
          <w:szCs w:val="28"/>
        </w:rPr>
        <w:t>».</w:t>
      </w:r>
      <w:proofErr w:type="gramEnd"/>
    </w:p>
    <w:p w:rsidR="0068470E" w:rsidRPr="00502AF7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502AF7">
        <w:rPr>
          <w:rFonts w:ascii="Arial" w:hAnsi="Arial" w:cs="Arial"/>
          <w:sz w:val="24"/>
          <w:szCs w:val="28"/>
        </w:rPr>
        <w:t>2.4. Пункт 6.1.</w:t>
      </w:r>
      <w:r w:rsidRPr="00502AF7">
        <w:rPr>
          <w:rFonts w:ascii="Arial" w:hAnsi="Arial" w:cs="Arial"/>
          <w:sz w:val="20"/>
        </w:rPr>
        <w:t xml:space="preserve"> </w:t>
      </w:r>
      <w:r w:rsidRPr="00502AF7">
        <w:rPr>
          <w:rFonts w:ascii="Arial" w:hAnsi="Arial" w:cs="Arial"/>
          <w:sz w:val="24"/>
          <w:szCs w:val="28"/>
        </w:rPr>
        <w:t xml:space="preserve">главы VI </w:t>
      </w:r>
      <w:r w:rsidRPr="00502AF7">
        <w:rPr>
          <w:rFonts w:ascii="Arial" w:hAnsi="Arial" w:cs="Arial"/>
          <w:sz w:val="20"/>
        </w:rPr>
        <w:t xml:space="preserve"> </w:t>
      </w:r>
      <w:r w:rsidRPr="00502AF7">
        <w:rPr>
          <w:rFonts w:ascii="Arial" w:hAnsi="Arial" w:cs="Arial"/>
          <w:sz w:val="24"/>
          <w:szCs w:val="28"/>
        </w:rPr>
        <w:t>Положения изложить в следующей редакции:</w:t>
      </w:r>
    </w:p>
    <w:p w:rsidR="0068470E" w:rsidRPr="00502AF7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502AF7">
        <w:rPr>
          <w:rFonts w:ascii="Arial" w:hAnsi="Arial" w:cs="Arial"/>
          <w:sz w:val="24"/>
          <w:szCs w:val="28"/>
        </w:rPr>
        <w:t>«6.1. Ежемесячно выплачивается премия рабочим и младшему обслуживающему персоналу (за исключением водителей автомобилей)  по результатам работы за фактически отработанное время в данном месяце - в размере до 106,6 процентов должностного оклада</w:t>
      </w:r>
      <w:proofErr w:type="gramStart"/>
      <w:r w:rsidR="00502AF7" w:rsidRPr="00502AF7">
        <w:rPr>
          <w:rFonts w:ascii="Arial" w:hAnsi="Arial" w:cs="Arial"/>
          <w:sz w:val="24"/>
          <w:szCs w:val="28"/>
        </w:rPr>
        <w:t>.</w:t>
      </w:r>
      <w:r w:rsidRPr="00502AF7">
        <w:rPr>
          <w:rFonts w:ascii="Arial" w:hAnsi="Arial" w:cs="Arial"/>
          <w:sz w:val="24"/>
          <w:szCs w:val="28"/>
        </w:rPr>
        <w:t>».</w:t>
      </w:r>
      <w:proofErr w:type="gramEnd"/>
    </w:p>
    <w:p w:rsidR="0068470E" w:rsidRPr="00502AF7" w:rsidRDefault="0068470E" w:rsidP="00502A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AF7">
        <w:rPr>
          <w:rFonts w:ascii="Arial" w:hAnsi="Arial" w:cs="Arial"/>
          <w:sz w:val="24"/>
          <w:szCs w:val="24"/>
        </w:rPr>
        <w:t xml:space="preserve">3. </w:t>
      </w:r>
      <w:r w:rsidR="00502AF7" w:rsidRPr="00502AF7">
        <w:rPr>
          <w:rFonts w:ascii="Arial" w:hAnsi="Arial" w:cs="Arial"/>
          <w:sz w:val="24"/>
          <w:szCs w:val="24"/>
        </w:rPr>
        <w:t>Настоящее Постановление распространяет свое действие на правоотношения,  возникшие с 01 января 2024 года.</w:t>
      </w:r>
    </w:p>
    <w:p w:rsidR="00403812" w:rsidRPr="00502AF7" w:rsidRDefault="00502AF7" w:rsidP="006612B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502AF7">
        <w:rPr>
          <w:sz w:val="24"/>
          <w:szCs w:val="24"/>
        </w:rPr>
        <w:t>4</w:t>
      </w:r>
      <w:r w:rsidR="0039259D" w:rsidRPr="00502AF7">
        <w:rPr>
          <w:sz w:val="24"/>
          <w:szCs w:val="24"/>
        </w:rPr>
        <w:t xml:space="preserve">. </w:t>
      </w:r>
      <w:r w:rsidR="00403812" w:rsidRPr="00502AF7">
        <w:rPr>
          <w:sz w:val="24"/>
          <w:szCs w:val="24"/>
        </w:rPr>
        <w:t xml:space="preserve">Опубликовать настоящее Постановление на сайте </w:t>
      </w:r>
      <w:r w:rsidR="004B57F5" w:rsidRPr="00502AF7">
        <w:rPr>
          <w:sz w:val="24"/>
          <w:szCs w:val="24"/>
        </w:rPr>
        <w:t>Краснополянского сельского поселения</w:t>
      </w:r>
      <w:r w:rsidR="00403812" w:rsidRPr="00502AF7">
        <w:rPr>
          <w:sz w:val="24"/>
          <w:szCs w:val="24"/>
        </w:rPr>
        <w:t xml:space="preserve"> в сети «Интернет» </w:t>
      </w:r>
      <w:hyperlink r:id="rId10" w:history="1">
        <w:r w:rsidR="00620306" w:rsidRPr="00502AF7">
          <w:rPr>
            <w:rStyle w:val="a3"/>
            <w:color w:val="auto"/>
            <w:sz w:val="24"/>
            <w:szCs w:val="24"/>
          </w:rPr>
          <w:t>www.krasnopolyanskoe.ru</w:t>
        </w:r>
      </w:hyperlink>
      <w:r w:rsidR="006612B3" w:rsidRPr="00502AF7">
        <w:rPr>
          <w:sz w:val="24"/>
          <w:szCs w:val="24"/>
        </w:rPr>
        <w:t>.</w:t>
      </w:r>
    </w:p>
    <w:p w:rsidR="00403812" w:rsidRPr="00502AF7" w:rsidRDefault="00502AF7" w:rsidP="006612B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502AF7">
        <w:rPr>
          <w:sz w:val="24"/>
          <w:szCs w:val="24"/>
        </w:rPr>
        <w:t>5</w:t>
      </w:r>
      <w:r w:rsidR="00403812" w:rsidRPr="00502AF7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403812" w:rsidRPr="00502AF7" w:rsidRDefault="00F342EA" w:rsidP="00403812">
      <w:pPr>
        <w:pStyle w:val="ConsPlusNormal"/>
        <w:tabs>
          <w:tab w:val="left" w:pos="0"/>
        </w:tabs>
        <w:jc w:val="both"/>
        <w:rPr>
          <w:sz w:val="24"/>
          <w:szCs w:val="24"/>
        </w:rPr>
      </w:pPr>
      <w:r w:rsidRPr="00502AF7">
        <w:rPr>
          <w:sz w:val="24"/>
          <w:szCs w:val="24"/>
        </w:rPr>
        <w:tab/>
      </w:r>
    </w:p>
    <w:p w:rsidR="00D92718" w:rsidRPr="00502AF7" w:rsidRDefault="00D92718" w:rsidP="00403812">
      <w:pPr>
        <w:pStyle w:val="ConsPlusNormal"/>
        <w:tabs>
          <w:tab w:val="left" w:pos="0"/>
        </w:tabs>
        <w:jc w:val="both"/>
        <w:rPr>
          <w:sz w:val="24"/>
          <w:szCs w:val="24"/>
        </w:rPr>
      </w:pPr>
    </w:p>
    <w:p w:rsidR="004B57F5" w:rsidRPr="00502AF7" w:rsidRDefault="00403812" w:rsidP="00403812">
      <w:pPr>
        <w:pStyle w:val="ConsPlusNormal"/>
        <w:tabs>
          <w:tab w:val="left" w:pos="0"/>
        </w:tabs>
        <w:jc w:val="both"/>
        <w:rPr>
          <w:sz w:val="24"/>
          <w:szCs w:val="24"/>
        </w:rPr>
      </w:pPr>
      <w:r w:rsidRPr="00502AF7">
        <w:rPr>
          <w:sz w:val="24"/>
          <w:szCs w:val="24"/>
        </w:rPr>
        <w:t xml:space="preserve">Глава </w:t>
      </w:r>
    </w:p>
    <w:p w:rsidR="00F53E29" w:rsidRPr="00502AF7" w:rsidRDefault="00403812" w:rsidP="00403812">
      <w:pPr>
        <w:pStyle w:val="ConsPlusNormal"/>
        <w:tabs>
          <w:tab w:val="left" w:pos="0"/>
        </w:tabs>
        <w:jc w:val="both"/>
        <w:rPr>
          <w:sz w:val="24"/>
          <w:szCs w:val="24"/>
        </w:rPr>
      </w:pPr>
      <w:r w:rsidRPr="00502AF7">
        <w:rPr>
          <w:sz w:val="24"/>
          <w:szCs w:val="24"/>
        </w:rPr>
        <w:t>Краснополянско</w:t>
      </w:r>
      <w:r w:rsidR="004B57F5" w:rsidRPr="00502AF7">
        <w:rPr>
          <w:sz w:val="24"/>
          <w:szCs w:val="24"/>
        </w:rPr>
        <w:t>го</w:t>
      </w:r>
      <w:r w:rsidRPr="00502AF7">
        <w:rPr>
          <w:sz w:val="24"/>
          <w:szCs w:val="24"/>
        </w:rPr>
        <w:t xml:space="preserve"> сельско</w:t>
      </w:r>
      <w:r w:rsidR="004B57F5" w:rsidRPr="00502AF7">
        <w:rPr>
          <w:sz w:val="24"/>
          <w:szCs w:val="24"/>
        </w:rPr>
        <w:t>го</w:t>
      </w:r>
      <w:r w:rsidRPr="00502AF7">
        <w:rPr>
          <w:sz w:val="24"/>
          <w:szCs w:val="24"/>
        </w:rPr>
        <w:t xml:space="preserve"> поселени</w:t>
      </w:r>
      <w:r w:rsidR="004B57F5" w:rsidRPr="00502AF7">
        <w:rPr>
          <w:sz w:val="24"/>
          <w:szCs w:val="24"/>
        </w:rPr>
        <w:t>я</w:t>
      </w:r>
      <w:r w:rsidRPr="00502AF7">
        <w:rPr>
          <w:sz w:val="24"/>
          <w:szCs w:val="24"/>
        </w:rPr>
        <w:t xml:space="preserve">                           </w:t>
      </w:r>
      <w:r w:rsidR="004B57F5" w:rsidRPr="00502AF7">
        <w:rPr>
          <w:sz w:val="24"/>
          <w:szCs w:val="24"/>
        </w:rPr>
        <w:t xml:space="preserve">                         </w:t>
      </w:r>
      <w:r w:rsidRPr="00502AF7">
        <w:rPr>
          <w:sz w:val="24"/>
          <w:szCs w:val="24"/>
        </w:rPr>
        <w:t xml:space="preserve">   </w:t>
      </w:r>
      <w:r w:rsidR="006612B3" w:rsidRPr="00502AF7">
        <w:rPr>
          <w:sz w:val="24"/>
          <w:szCs w:val="24"/>
        </w:rPr>
        <w:t>А.Н. Кошелев</w:t>
      </w:r>
    </w:p>
    <w:p w:rsidR="00606933" w:rsidRPr="00502AF7" w:rsidRDefault="004B09A1" w:rsidP="004B09A1">
      <w:pPr>
        <w:pStyle w:val="ConsPlusNormal"/>
        <w:tabs>
          <w:tab w:val="left" w:pos="0"/>
        </w:tabs>
        <w:jc w:val="right"/>
        <w:rPr>
          <w:sz w:val="20"/>
          <w:szCs w:val="20"/>
        </w:rPr>
      </w:pPr>
      <w:r w:rsidRPr="00502AF7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DC4367" w:rsidRPr="00502AF7" w:rsidRDefault="00DC4367" w:rsidP="00D92718">
      <w:pPr>
        <w:ind w:firstLine="708"/>
      </w:pPr>
    </w:p>
    <w:sectPr w:rsidR="00DC4367" w:rsidRPr="00502AF7" w:rsidSect="002E085B">
      <w:pgSz w:w="11906" w:h="16838"/>
      <w:pgMar w:top="1134" w:right="707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71F" w:rsidRDefault="002D571F" w:rsidP="00DC4367">
      <w:pPr>
        <w:spacing w:after="0" w:line="240" w:lineRule="auto"/>
      </w:pPr>
      <w:r>
        <w:separator/>
      </w:r>
    </w:p>
  </w:endnote>
  <w:endnote w:type="continuationSeparator" w:id="0">
    <w:p w:rsidR="002D571F" w:rsidRDefault="002D571F" w:rsidP="00DC4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71F" w:rsidRDefault="002D571F" w:rsidP="00DC4367">
      <w:pPr>
        <w:spacing w:after="0" w:line="240" w:lineRule="auto"/>
      </w:pPr>
      <w:r>
        <w:separator/>
      </w:r>
    </w:p>
  </w:footnote>
  <w:footnote w:type="continuationSeparator" w:id="0">
    <w:p w:rsidR="002D571F" w:rsidRDefault="002D571F" w:rsidP="00DC4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7A0A204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.%3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4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4B42750"/>
    <w:multiLevelType w:val="hybridMultilevel"/>
    <w:tmpl w:val="00E487F4"/>
    <w:lvl w:ilvl="0" w:tplc="7EEE18AC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B200738"/>
    <w:multiLevelType w:val="hybridMultilevel"/>
    <w:tmpl w:val="510CA3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6D04D4"/>
    <w:multiLevelType w:val="hybridMultilevel"/>
    <w:tmpl w:val="F420F3B8"/>
    <w:lvl w:ilvl="0" w:tplc="98569A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2BF2CC9"/>
    <w:multiLevelType w:val="hybridMultilevel"/>
    <w:tmpl w:val="BCD493A6"/>
    <w:lvl w:ilvl="0" w:tplc="496AEEB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30A5DF9"/>
    <w:multiLevelType w:val="multilevel"/>
    <w:tmpl w:val="6C74239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eastAsiaTheme="minorEastAsia" w:hAnsi="Arial" w:cs="Arial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ascii="Arial" w:eastAsiaTheme="minorEastAsia" w:hAnsi="Arial" w:cs="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ascii="Arial" w:eastAsiaTheme="minorEastAsia" w:hAnsi="Arial" w:cs="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ascii="Arial" w:eastAsiaTheme="minorEastAsia" w:hAnsi="Arial" w:cs="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ascii="Arial" w:eastAsiaTheme="minorEastAsia" w:hAnsi="Arial" w:cs="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ascii="Arial" w:eastAsiaTheme="minorEastAsia" w:hAnsi="Arial" w:cs="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ascii="Arial" w:eastAsiaTheme="minorEastAsia" w:hAnsi="Arial" w:cs="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ascii="Arial" w:eastAsiaTheme="minorEastAsia" w:hAnsi="Arial" w:cs="Arial" w:hint="default"/>
        <w:sz w:val="22"/>
      </w:rPr>
    </w:lvl>
  </w:abstractNum>
  <w:abstractNum w:abstractNumId="6">
    <w:nsid w:val="453C5C2A"/>
    <w:multiLevelType w:val="hybridMultilevel"/>
    <w:tmpl w:val="0F6615A4"/>
    <w:lvl w:ilvl="0" w:tplc="DB584C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1A9653D"/>
    <w:multiLevelType w:val="hybridMultilevel"/>
    <w:tmpl w:val="8A649724"/>
    <w:lvl w:ilvl="0" w:tplc="1F9C100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A814DE"/>
    <w:multiLevelType w:val="hybridMultilevel"/>
    <w:tmpl w:val="A266B6B2"/>
    <w:lvl w:ilvl="0" w:tplc="FDD8EB96">
      <w:start w:val="1"/>
      <w:numFmt w:val="decimal"/>
      <w:lvlText w:val="%1."/>
      <w:lvlJc w:val="left"/>
      <w:pPr>
        <w:ind w:left="1995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DF15572"/>
    <w:multiLevelType w:val="hybridMultilevel"/>
    <w:tmpl w:val="7F485BE4"/>
    <w:lvl w:ilvl="0" w:tplc="8416DB52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37"/>
    <w:rsid w:val="000133A7"/>
    <w:rsid w:val="00047F1A"/>
    <w:rsid w:val="0006323A"/>
    <w:rsid w:val="0007117B"/>
    <w:rsid w:val="00081195"/>
    <w:rsid w:val="000853CD"/>
    <w:rsid w:val="000D3CEB"/>
    <w:rsid w:val="000F5D48"/>
    <w:rsid w:val="00114338"/>
    <w:rsid w:val="0014455E"/>
    <w:rsid w:val="00147DCB"/>
    <w:rsid w:val="00162653"/>
    <w:rsid w:val="00170818"/>
    <w:rsid w:val="0019099E"/>
    <w:rsid w:val="001A31E8"/>
    <w:rsid w:val="001B0B80"/>
    <w:rsid w:val="001C6341"/>
    <w:rsid w:val="001D003D"/>
    <w:rsid w:val="001D727E"/>
    <w:rsid w:val="001E79D7"/>
    <w:rsid w:val="00204FAE"/>
    <w:rsid w:val="002067DB"/>
    <w:rsid w:val="00210127"/>
    <w:rsid w:val="002528BE"/>
    <w:rsid w:val="002726A3"/>
    <w:rsid w:val="00272F97"/>
    <w:rsid w:val="002B3658"/>
    <w:rsid w:val="002C787C"/>
    <w:rsid w:val="002D571F"/>
    <w:rsid w:val="002E085B"/>
    <w:rsid w:val="002E4C89"/>
    <w:rsid w:val="002F086E"/>
    <w:rsid w:val="0030641A"/>
    <w:rsid w:val="0030757C"/>
    <w:rsid w:val="00312741"/>
    <w:rsid w:val="00320D37"/>
    <w:rsid w:val="0033493C"/>
    <w:rsid w:val="00357B3B"/>
    <w:rsid w:val="0036001D"/>
    <w:rsid w:val="0037548B"/>
    <w:rsid w:val="00391299"/>
    <w:rsid w:val="0039259D"/>
    <w:rsid w:val="003A545F"/>
    <w:rsid w:val="003B0592"/>
    <w:rsid w:val="003F7F9F"/>
    <w:rsid w:val="00403812"/>
    <w:rsid w:val="004204ED"/>
    <w:rsid w:val="0043025F"/>
    <w:rsid w:val="00437477"/>
    <w:rsid w:val="004416DB"/>
    <w:rsid w:val="00455021"/>
    <w:rsid w:val="004670C6"/>
    <w:rsid w:val="00483E79"/>
    <w:rsid w:val="004A0423"/>
    <w:rsid w:val="004B09A1"/>
    <w:rsid w:val="004B57F5"/>
    <w:rsid w:val="004C521E"/>
    <w:rsid w:val="004E22CF"/>
    <w:rsid w:val="004E6014"/>
    <w:rsid w:val="004F26C9"/>
    <w:rsid w:val="00502AF7"/>
    <w:rsid w:val="00502FFE"/>
    <w:rsid w:val="00537C04"/>
    <w:rsid w:val="005417BC"/>
    <w:rsid w:val="00554502"/>
    <w:rsid w:val="005C3608"/>
    <w:rsid w:val="005C3FDF"/>
    <w:rsid w:val="00606933"/>
    <w:rsid w:val="00620306"/>
    <w:rsid w:val="006612B3"/>
    <w:rsid w:val="00665C74"/>
    <w:rsid w:val="0068470E"/>
    <w:rsid w:val="006A3E9E"/>
    <w:rsid w:val="006B1199"/>
    <w:rsid w:val="006B348F"/>
    <w:rsid w:val="006D1001"/>
    <w:rsid w:val="006D14EF"/>
    <w:rsid w:val="006E3C79"/>
    <w:rsid w:val="006E4CE7"/>
    <w:rsid w:val="006E5F40"/>
    <w:rsid w:val="007051D2"/>
    <w:rsid w:val="00764433"/>
    <w:rsid w:val="00771BF9"/>
    <w:rsid w:val="00772F5A"/>
    <w:rsid w:val="007E2FFF"/>
    <w:rsid w:val="007F4E84"/>
    <w:rsid w:val="00823019"/>
    <w:rsid w:val="00880E66"/>
    <w:rsid w:val="00883E10"/>
    <w:rsid w:val="008C332D"/>
    <w:rsid w:val="008C4E3C"/>
    <w:rsid w:val="008E6465"/>
    <w:rsid w:val="009054EB"/>
    <w:rsid w:val="0092471F"/>
    <w:rsid w:val="009340F9"/>
    <w:rsid w:val="0093712E"/>
    <w:rsid w:val="0094483D"/>
    <w:rsid w:val="009922D1"/>
    <w:rsid w:val="009A39C3"/>
    <w:rsid w:val="009A6A03"/>
    <w:rsid w:val="009C537B"/>
    <w:rsid w:val="00A33945"/>
    <w:rsid w:val="00A42099"/>
    <w:rsid w:val="00A53876"/>
    <w:rsid w:val="00A64F85"/>
    <w:rsid w:val="00A854B5"/>
    <w:rsid w:val="00A91DC6"/>
    <w:rsid w:val="00AA0169"/>
    <w:rsid w:val="00AA3528"/>
    <w:rsid w:val="00AA76BC"/>
    <w:rsid w:val="00B1052D"/>
    <w:rsid w:val="00B12249"/>
    <w:rsid w:val="00B12C38"/>
    <w:rsid w:val="00B167D4"/>
    <w:rsid w:val="00B1768A"/>
    <w:rsid w:val="00B219DF"/>
    <w:rsid w:val="00B41C39"/>
    <w:rsid w:val="00B4462B"/>
    <w:rsid w:val="00B76C86"/>
    <w:rsid w:val="00B93D50"/>
    <w:rsid w:val="00BA5881"/>
    <w:rsid w:val="00BC39FF"/>
    <w:rsid w:val="00BC6F02"/>
    <w:rsid w:val="00BE5C4B"/>
    <w:rsid w:val="00C030DE"/>
    <w:rsid w:val="00C10DB8"/>
    <w:rsid w:val="00C15CF7"/>
    <w:rsid w:val="00C23585"/>
    <w:rsid w:val="00C46066"/>
    <w:rsid w:val="00C57603"/>
    <w:rsid w:val="00C74FAD"/>
    <w:rsid w:val="00CB2053"/>
    <w:rsid w:val="00CC4916"/>
    <w:rsid w:val="00D47DF5"/>
    <w:rsid w:val="00D65D09"/>
    <w:rsid w:val="00D92718"/>
    <w:rsid w:val="00DC4367"/>
    <w:rsid w:val="00DF0864"/>
    <w:rsid w:val="00E36C01"/>
    <w:rsid w:val="00E464E6"/>
    <w:rsid w:val="00E61413"/>
    <w:rsid w:val="00E73C9E"/>
    <w:rsid w:val="00E74C11"/>
    <w:rsid w:val="00E86D0D"/>
    <w:rsid w:val="00E8719C"/>
    <w:rsid w:val="00E91FC0"/>
    <w:rsid w:val="00E932BD"/>
    <w:rsid w:val="00EB515C"/>
    <w:rsid w:val="00EC7628"/>
    <w:rsid w:val="00ED5B7E"/>
    <w:rsid w:val="00EE1C0C"/>
    <w:rsid w:val="00EE50AD"/>
    <w:rsid w:val="00EE5FEE"/>
    <w:rsid w:val="00F05F4B"/>
    <w:rsid w:val="00F1164B"/>
    <w:rsid w:val="00F12295"/>
    <w:rsid w:val="00F15FA6"/>
    <w:rsid w:val="00F342EA"/>
    <w:rsid w:val="00F4420A"/>
    <w:rsid w:val="00F528EC"/>
    <w:rsid w:val="00F53E29"/>
    <w:rsid w:val="00F76AA7"/>
    <w:rsid w:val="00F874EB"/>
    <w:rsid w:val="00F968A8"/>
    <w:rsid w:val="00FE712D"/>
    <w:rsid w:val="00FE7F84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0D37"/>
    <w:rPr>
      <w:color w:val="0000FF"/>
      <w:u w:val="single"/>
    </w:rPr>
  </w:style>
  <w:style w:type="paragraph" w:styleId="a4">
    <w:name w:val="No Spacing"/>
    <w:uiPriority w:val="1"/>
    <w:qFormat/>
    <w:rsid w:val="00320D3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20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D3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6A0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E085B"/>
  </w:style>
  <w:style w:type="paragraph" w:customStyle="1" w:styleId="ConsPlusNormal">
    <w:name w:val="ConsPlusNormal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C4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4367"/>
  </w:style>
  <w:style w:type="paragraph" w:styleId="aa">
    <w:name w:val="footer"/>
    <w:basedOn w:val="a"/>
    <w:link w:val="ab"/>
    <w:uiPriority w:val="99"/>
    <w:unhideWhenUsed/>
    <w:rsid w:val="00DC4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43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0D37"/>
    <w:rPr>
      <w:color w:val="0000FF"/>
      <w:u w:val="single"/>
    </w:rPr>
  </w:style>
  <w:style w:type="paragraph" w:styleId="a4">
    <w:name w:val="No Spacing"/>
    <w:uiPriority w:val="1"/>
    <w:qFormat/>
    <w:rsid w:val="00320D3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20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D3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6A0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E085B"/>
  </w:style>
  <w:style w:type="paragraph" w:customStyle="1" w:styleId="ConsPlusNormal">
    <w:name w:val="ConsPlusNormal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C4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4367"/>
  </w:style>
  <w:style w:type="paragraph" w:styleId="aa">
    <w:name w:val="footer"/>
    <w:basedOn w:val="a"/>
    <w:link w:val="ab"/>
    <w:uiPriority w:val="99"/>
    <w:unhideWhenUsed/>
    <w:rsid w:val="00DC4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4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krasnopolyansko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80847-D4BB-4AD2-A10A-7E89C9A0D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Specialist1</dc:creator>
  <cp:lastModifiedBy>User</cp:lastModifiedBy>
  <cp:revision>13</cp:revision>
  <cp:lastPrinted>2024-02-01T06:42:00Z</cp:lastPrinted>
  <dcterms:created xsi:type="dcterms:W3CDTF">2021-10-25T06:20:00Z</dcterms:created>
  <dcterms:modified xsi:type="dcterms:W3CDTF">2024-02-01T06:42:00Z</dcterms:modified>
</cp:coreProperties>
</file>