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E5" w:rsidRPr="00E23249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690767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1A37B8E5" wp14:editId="66BCFADC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E5" w:rsidRPr="00722B4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722B44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B54EE5" w:rsidRPr="00722B4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722B44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B54EE5" w:rsidRPr="00722B4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722B44">
        <w:rPr>
          <w:rFonts w:ascii="Arial" w:hAnsi="Arial" w:cs="Arial"/>
          <w:b/>
          <w:sz w:val="28"/>
          <w:szCs w:val="28"/>
        </w:rPr>
        <w:t>Байкаловский район</w:t>
      </w:r>
    </w:p>
    <w:p w:rsidR="00B54EE5" w:rsidRPr="00722B4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722B44">
        <w:rPr>
          <w:rFonts w:ascii="Arial" w:hAnsi="Arial" w:cs="Arial"/>
          <w:b/>
          <w:sz w:val="28"/>
          <w:szCs w:val="28"/>
        </w:rPr>
        <w:t>Постановление</w:t>
      </w:r>
    </w:p>
    <w:p w:rsidR="00B54EE5" w:rsidRPr="00722B4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722B44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B54EE5" w:rsidRPr="00722B44" w:rsidRDefault="001648B9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722B44">
        <w:rPr>
          <w:rFonts w:ascii="Arial" w:hAnsi="Arial" w:cs="Arial"/>
          <w:b/>
          <w:sz w:val="28"/>
          <w:szCs w:val="28"/>
        </w:rPr>
        <w:t xml:space="preserve">от </w:t>
      </w:r>
      <w:r w:rsidR="00990F98" w:rsidRPr="00722B44">
        <w:rPr>
          <w:rFonts w:ascii="Arial" w:hAnsi="Arial" w:cs="Arial"/>
          <w:b/>
          <w:sz w:val="28"/>
          <w:szCs w:val="28"/>
        </w:rPr>
        <w:t>«</w:t>
      </w:r>
      <w:r w:rsidR="00722B44" w:rsidRPr="00722B44">
        <w:rPr>
          <w:rFonts w:ascii="Arial" w:hAnsi="Arial" w:cs="Arial"/>
          <w:b/>
          <w:sz w:val="28"/>
          <w:szCs w:val="28"/>
        </w:rPr>
        <w:t>__</w:t>
      </w:r>
      <w:r w:rsidR="00F07B08" w:rsidRPr="00722B44">
        <w:rPr>
          <w:rFonts w:ascii="Arial" w:hAnsi="Arial" w:cs="Arial"/>
          <w:b/>
          <w:sz w:val="28"/>
          <w:szCs w:val="28"/>
        </w:rPr>
        <w:t>»</w:t>
      </w:r>
      <w:r w:rsidR="00F3163B" w:rsidRPr="00722B44">
        <w:rPr>
          <w:rFonts w:ascii="Arial" w:hAnsi="Arial" w:cs="Arial"/>
          <w:b/>
          <w:sz w:val="28"/>
          <w:szCs w:val="28"/>
        </w:rPr>
        <w:t xml:space="preserve"> </w:t>
      </w:r>
      <w:r w:rsidR="00990F98" w:rsidRPr="00722B44">
        <w:rPr>
          <w:rFonts w:ascii="Arial" w:hAnsi="Arial" w:cs="Arial"/>
          <w:b/>
          <w:sz w:val="28"/>
          <w:szCs w:val="28"/>
        </w:rPr>
        <w:t>ноября</w:t>
      </w:r>
      <w:r w:rsidRPr="00722B44">
        <w:rPr>
          <w:rFonts w:ascii="Arial" w:hAnsi="Arial" w:cs="Arial"/>
          <w:b/>
          <w:sz w:val="28"/>
          <w:szCs w:val="28"/>
        </w:rPr>
        <w:t xml:space="preserve"> 202</w:t>
      </w:r>
      <w:r w:rsidR="002E7D22">
        <w:rPr>
          <w:rFonts w:ascii="Arial" w:hAnsi="Arial" w:cs="Arial"/>
          <w:b/>
          <w:sz w:val="28"/>
          <w:szCs w:val="28"/>
        </w:rPr>
        <w:t>5</w:t>
      </w:r>
      <w:bookmarkStart w:id="0" w:name="_GoBack"/>
      <w:bookmarkEnd w:id="0"/>
      <w:r w:rsidRPr="00722B44">
        <w:rPr>
          <w:rFonts w:ascii="Arial" w:hAnsi="Arial" w:cs="Arial"/>
          <w:b/>
          <w:sz w:val="28"/>
          <w:szCs w:val="28"/>
        </w:rPr>
        <w:t xml:space="preserve"> года №</w:t>
      </w:r>
      <w:r w:rsidR="00722B44" w:rsidRPr="00722B44">
        <w:rPr>
          <w:rFonts w:ascii="Arial" w:hAnsi="Arial" w:cs="Arial"/>
          <w:b/>
          <w:sz w:val="28"/>
          <w:szCs w:val="28"/>
        </w:rPr>
        <w:t>___</w:t>
      </w:r>
    </w:p>
    <w:p w:rsidR="00B54EE5" w:rsidRPr="00722B4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</w:p>
    <w:p w:rsidR="00B54EE5" w:rsidRPr="00722B44" w:rsidRDefault="00B54EE5" w:rsidP="00B5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  <w:lang w:eastAsia="ru-RU"/>
        </w:rPr>
      </w:pPr>
      <w:r w:rsidRPr="00722B44">
        <w:rPr>
          <w:rFonts w:ascii="Arial" w:hAnsi="Arial" w:cs="Arial"/>
          <w:b/>
          <w:bCs/>
          <w:iCs/>
          <w:sz w:val="28"/>
          <w:szCs w:val="28"/>
          <w:lang w:eastAsia="ru-RU"/>
        </w:rPr>
        <w:t xml:space="preserve">Об </w:t>
      </w:r>
      <w:r w:rsidRPr="00722B44">
        <w:rPr>
          <w:rFonts w:ascii="Arial" w:hAnsi="Arial" w:cs="Arial"/>
          <w:b/>
          <w:iCs/>
          <w:sz w:val="28"/>
          <w:szCs w:val="28"/>
          <w:lang w:eastAsia="ru-RU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CF0314" w:rsidRPr="00722B44">
        <w:rPr>
          <w:rFonts w:ascii="Arial" w:hAnsi="Arial" w:cs="Arial"/>
          <w:b/>
          <w:iCs/>
          <w:sz w:val="28"/>
          <w:szCs w:val="28"/>
          <w:lang w:eastAsia="ru-RU"/>
        </w:rPr>
        <w:t xml:space="preserve">на автомобильном транспорте и в дорожном хозяйстве </w:t>
      </w:r>
      <w:r w:rsidRPr="00722B44">
        <w:rPr>
          <w:rFonts w:ascii="Arial" w:hAnsi="Arial" w:cs="Arial"/>
          <w:b/>
          <w:iCs/>
          <w:sz w:val="28"/>
          <w:szCs w:val="28"/>
          <w:lang w:eastAsia="ru-RU"/>
        </w:rPr>
        <w:t>на территории Краснополянского сельского поселения на 202</w:t>
      </w:r>
      <w:r w:rsidR="00722B44" w:rsidRPr="00722B44">
        <w:rPr>
          <w:rFonts w:ascii="Arial" w:hAnsi="Arial" w:cs="Arial"/>
          <w:b/>
          <w:iCs/>
          <w:sz w:val="28"/>
          <w:szCs w:val="28"/>
          <w:lang w:eastAsia="ru-RU"/>
        </w:rPr>
        <w:t>6</w:t>
      </w:r>
      <w:r w:rsidRPr="00722B44">
        <w:rPr>
          <w:rFonts w:ascii="Arial" w:hAnsi="Arial" w:cs="Arial"/>
          <w:b/>
          <w:iCs/>
          <w:sz w:val="28"/>
          <w:szCs w:val="28"/>
          <w:lang w:eastAsia="ru-RU"/>
        </w:rPr>
        <w:t xml:space="preserve"> год</w:t>
      </w:r>
    </w:p>
    <w:p w:rsidR="00B54EE5" w:rsidRPr="00722B44" w:rsidRDefault="00B54EE5" w:rsidP="00B54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4EE5" w:rsidRPr="00722B44" w:rsidRDefault="00B54EE5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22B44">
        <w:rPr>
          <w:rFonts w:ascii="Arial" w:hAnsi="Arial" w:cs="Arial"/>
          <w:sz w:val="24"/>
          <w:szCs w:val="24"/>
        </w:rPr>
        <w:t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0771EC" w:rsidRPr="00722B44">
        <w:rPr>
          <w:rFonts w:ascii="Arial" w:hAnsi="Arial" w:cs="Arial"/>
          <w:sz w:val="24"/>
          <w:szCs w:val="24"/>
        </w:rPr>
        <w:t>) охраняемым законом ценностям», руководствуясь Уставом Краснополянского сельского поселения, постановляю:</w:t>
      </w:r>
      <w:proofErr w:type="gramEnd"/>
    </w:p>
    <w:p w:rsidR="000771EC" w:rsidRPr="00722B44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71EC" w:rsidRPr="00722B44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2B44">
        <w:rPr>
          <w:rFonts w:ascii="Arial" w:hAnsi="Arial" w:cs="Arial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CF0314" w:rsidRPr="00722B44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Pr="00722B44">
        <w:rPr>
          <w:rFonts w:ascii="Arial" w:hAnsi="Arial" w:cs="Arial"/>
          <w:sz w:val="24"/>
          <w:szCs w:val="24"/>
        </w:rPr>
        <w:t>на территории Краснополянского сельского поселения на 202</w:t>
      </w:r>
      <w:r w:rsidR="00722B44">
        <w:rPr>
          <w:rFonts w:ascii="Arial" w:hAnsi="Arial" w:cs="Arial"/>
          <w:sz w:val="24"/>
          <w:szCs w:val="24"/>
        </w:rPr>
        <w:t>6</w:t>
      </w:r>
      <w:r w:rsidR="00F3163B" w:rsidRPr="00722B44">
        <w:rPr>
          <w:rFonts w:ascii="Arial" w:hAnsi="Arial" w:cs="Arial"/>
          <w:sz w:val="24"/>
          <w:szCs w:val="24"/>
        </w:rPr>
        <w:t xml:space="preserve"> </w:t>
      </w:r>
      <w:r w:rsidRPr="00722B44">
        <w:rPr>
          <w:rFonts w:ascii="Arial" w:hAnsi="Arial" w:cs="Arial"/>
          <w:sz w:val="24"/>
          <w:szCs w:val="24"/>
        </w:rPr>
        <w:t>год (прилагается).</w:t>
      </w:r>
    </w:p>
    <w:p w:rsidR="000771EC" w:rsidRPr="00722B44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2B44">
        <w:rPr>
          <w:rFonts w:ascii="Arial" w:hAnsi="Arial" w:cs="Arial"/>
          <w:sz w:val="24"/>
          <w:szCs w:val="24"/>
        </w:rPr>
        <w:t>2. Настоящее Постановление вступает в силу с 1 января 202</w:t>
      </w:r>
      <w:r w:rsidR="00722B44">
        <w:rPr>
          <w:rFonts w:ascii="Arial" w:hAnsi="Arial" w:cs="Arial"/>
          <w:sz w:val="24"/>
          <w:szCs w:val="24"/>
        </w:rPr>
        <w:t>6</w:t>
      </w:r>
      <w:r w:rsidRPr="00722B44">
        <w:rPr>
          <w:rFonts w:ascii="Arial" w:hAnsi="Arial" w:cs="Arial"/>
          <w:sz w:val="24"/>
          <w:szCs w:val="24"/>
        </w:rPr>
        <w:t xml:space="preserve"> года.</w:t>
      </w:r>
    </w:p>
    <w:p w:rsidR="000771EC" w:rsidRPr="00722B44" w:rsidRDefault="000771EC" w:rsidP="000771EC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auto"/>
          <w:sz w:val="24"/>
          <w:szCs w:val="24"/>
        </w:rPr>
      </w:pPr>
      <w:r w:rsidRPr="00722B44">
        <w:rPr>
          <w:rFonts w:ascii="Arial" w:hAnsi="Arial" w:cs="Arial"/>
          <w:sz w:val="24"/>
          <w:szCs w:val="24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8" w:history="1">
        <w:r w:rsidRPr="00722B44">
          <w:rPr>
            <w:rStyle w:val="a4"/>
            <w:rFonts w:ascii="Arial" w:hAnsi="Arial" w:cs="Arial"/>
            <w:color w:val="auto"/>
            <w:sz w:val="24"/>
            <w:szCs w:val="24"/>
          </w:rPr>
          <w:t>www.krasnopolyanskoe.ru</w:t>
        </w:r>
      </w:hyperlink>
      <w:r w:rsidRPr="00722B44">
        <w:rPr>
          <w:rStyle w:val="a4"/>
          <w:rFonts w:ascii="Arial" w:hAnsi="Arial" w:cs="Arial"/>
          <w:color w:val="auto"/>
          <w:sz w:val="24"/>
          <w:szCs w:val="24"/>
        </w:rPr>
        <w:t>.</w:t>
      </w:r>
    </w:p>
    <w:p w:rsidR="000771EC" w:rsidRPr="00722B44" w:rsidRDefault="000771EC" w:rsidP="000771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22B44">
        <w:rPr>
          <w:rStyle w:val="a4"/>
          <w:rFonts w:ascii="Arial" w:hAnsi="Arial" w:cs="Arial"/>
          <w:color w:val="auto"/>
          <w:sz w:val="24"/>
          <w:szCs w:val="24"/>
          <w:u w:val="none"/>
        </w:rPr>
        <w:t xml:space="preserve">4. </w:t>
      </w:r>
      <w:proofErr w:type="gramStart"/>
      <w:r w:rsidRPr="00722B44">
        <w:rPr>
          <w:rStyle w:val="a4"/>
          <w:rFonts w:ascii="Arial" w:hAnsi="Arial" w:cs="Arial"/>
          <w:color w:val="auto"/>
          <w:sz w:val="24"/>
          <w:szCs w:val="24"/>
          <w:u w:val="none"/>
        </w:rPr>
        <w:t>Контроль за</w:t>
      </w:r>
      <w:proofErr w:type="gramEnd"/>
      <w:r w:rsidRPr="00722B44">
        <w:rPr>
          <w:rStyle w:val="a4"/>
          <w:rFonts w:ascii="Arial" w:hAnsi="Arial" w:cs="Arial"/>
          <w:color w:val="auto"/>
          <w:sz w:val="24"/>
          <w:szCs w:val="24"/>
          <w:u w:val="none"/>
        </w:rPr>
        <w:t xml:space="preserve"> исполнением настоящего Постановления оставляю за собой.</w:t>
      </w:r>
    </w:p>
    <w:p w:rsidR="000771EC" w:rsidRPr="00722B44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4EE5" w:rsidRPr="00722B44" w:rsidRDefault="00B54EE5" w:rsidP="00B54EE5">
      <w:pPr>
        <w:rPr>
          <w:rFonts w:ascii="Arial" w:hAnsi="Arial" w:cs="Arial"/>
          <w:sz w:val="24"/>
          <w:szCs w:val="24"/>
        </w:rPr>
      </w:pPr>
    </w:p>
    <w:p w:rsidR="000771EC" w:rsidRPr="00722B44" w:rsidRDefault="000771EC" w:rsidP="00B54EE5">
      <w:pPr>
        <w:rPr>
          <w:rFonts w:ascii="Arial" w:hAnsi="Arial" w:cs="Arial"/>
          <w:sz w:val="24"/>
          <w:szCs w:val="24"/>
        </w:rPr>
      </w:pPr>
    </w:p>
    <w:p w:rsidR="00B54EE5" w:rsidRPr="00722B44" w:rsidRDefault="00B54EE5" w:rsidP="00B54EE5">
      <w:pPr>
        <w:rPr>
          <w:rFonts w:ascii="Arial" w:hAnsi="Arial" w:cs="Arial"/>
          <w:sz w:val="24"/>
          <w:szCs w:val="24"/>
        </w:rPr>
      </w:pPr>
    </w:p>
    <w:p w:rsidR="0095173D" w:rsidRPr="00722B44" w:rsidRDefault="00F07B08" w:rsidP="009517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2B44">
        <w:rPr>
          <w:rFonts w:ascii="Arial" w:hAnsi="Arial" w:cs="Arial"/>
          <w:sz w:val="24"/>
          <w:szCs w:val="24"/>
        </w:rPr>
        <w:t>Глава</w:t>
      </w:r>
    </w:p>
    <w:p w:rsidR="00B54EE5" w:rsidRPr="00722B44" w:rsidRDefault="00B54EE5" w:rsidP="009517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2B44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    </w:t>
      </w:r>
      <w:r w:rsidR="0095173D" w:rsidRPr="00722B44">
        <w:rPr>
          <w:rFonts w:ascii="Arial" w:hAnsi="Arial" w:cs="Arial"/>
          <w:sz w:val="24"/>
          <w:szCs w:val="24"/>
        </w:rPr>
        <w:t xml:space="preserve">             </w:t>
      </w:r>
      <w:r w:rsidRPr="00722B44">
        <w:rPr>
          <w:rFonts w:ascii="Arial" w:hAnsi="Arial" w:cs="Arial"/>
          <w:sz w:val="24"/>
          <w:szCs w:val="24"/>
        </w:rPr>
        <w:t>А.Н.</w:t>
      </w:r>
      <w:r w:rsidR="000771EC" w:rsidRPr="00722B44">
        <w:rPr>
          <w:rFonts w:ascii="Arial" w:hAnsi="Arial" w:cs="Arial"/>
          <w:sz w:val="24"/>
          <w:szCs w:val="24"/>
        </w:rPr>
        <w:t xml:space="preserve"> </w:t>
      </w:r>
      <w:r w:rsidR="00F07B08" w:rsidRPr="00722B44">
        <w:rPr>
          <w:rFonts w:ascii="Arial" w:hAnsi="Arial" w:cs="Arial"/>
          <w:sz w:val="24"/>
          <w:szCs w:val="24"/>
        </w:rPr>
        <w:t>Кошелев</w:t>
      </w:r>
    </w:p>
    <w:p w:rsidR="00B54EE5" w:rsidRPr="00722B44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722B44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722B44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722B44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722B44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1EC" w:rsidRPr="00722B44" w:rsidRDefault="000771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4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771EC" w:rsidRPr="00722B44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22B4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0771EC" w:rsidRPr="00722B44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22B44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0771EC" w:rsidRPr="00722B44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22B44">
        <w:rPr>
          <w:rFonts w:ascii="Arial" w:eastAsia="Times New Roman" w:hAnsi="Arial" w:cs="Arial"/>
          <w:sz w:val="24"/>
          <w:szCs w:val="24"/>
          <w:lang w:eastAsia="ru-RU"/>
        </w:rPr>
        <w:t>Постановлением главы Краснополянского</w:t>
      </w:r>
    </w:p>
    <w:p w:rsidR="000771EC" w:rsidRPr="00722B44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22B4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0771EC" w:rsidRPr="00722B44" w:rsidRDefault="001648B9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22B4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D634B" w:rsidRPr="00722B4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22B44" w:rsidRPr="00722B44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844FA5" w:rsidRPr="00722B4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D634B" w:rsidRPr="00722B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0F98" w:rsidRPr="00722B44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Pr="00722B44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722B44" w:rsidRPr="00722B4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22B44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 w:rsidR="00722B44" w:rsidRPr="00722B44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B54EE5" w:rsidRPr="00722B44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1EC" w:rsidRPr="00722B44" w:rsidRDefault="000771EC" w:rsidP="000771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  <w:lang w:eastAsia="ru-RU"/>
        </w:rPr>
      </w:pPr>
      <w:r w:rsidRPr="00722B44">
        <w:rPr>
          <w:rFonts w:ascii="Arial" w:hAnsi="Arial" w:cs="Arial"/>
          <w:iCs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="00141E7F" w:rsidRPr="00722B44">
        <w:rPr>
          <w:rFonts w:ascii="Arial" w:hAnsi="Arial" w:cs="Arial"/>
          <w:iCs/>
          <w:sz w:val="24"/>
          <w:szCs w:val="24"/>
          <w:lang w:eastAsia="ru-RU"/>
        </w:rPr>
        <w:t xml:space="preserve">на автомобильном транспорте и в дорожном хозяйстве </w:t>
      </w:r>
      <w:r w:rsidRPr="00722B44">
        <w:rPr>
          <w:rFonts w:ascii="Arial" w:hAnsi="Arial" w:cs="Arial"/>
          <w:iCs/>
          <w:sz w:val="24"/>
          <w:szCs w:val="24"/>
          <w:lang w:eastAsia="ru-RU"/>
        </w:rPr>
        <w:t>на территории Краснополянского сельского поселения на 20</w:t>
      </w:r>
      <w:r w:rsidR="00F3163B" w:rsidRPr="00722B44">
        <w:rPr>
          <w:rFonts w:ascii="Arial" w:hAnsi="Arial" w:cs="Arial"/>
          <w:iCs/>
          <w:sz w:val="24"/>
          <w:szCs w:val="24"/>
          <w:lang w:eastAsia="ru-RU"/>
        </w:rPr>
        <w:t>2</w:t>
      </w:r>
      <w:r w:rsidR="00722B44" w:rsidRPr="00722B44">
        <w:rPr>
          <w:rFonts w:ascii="Arial" w:hAnsi="Arial" w:cs="Arial"/>
          <w:iCs/>
          <w:sz w:val="24"/>
          <w:szCs w:val="24"/>
          <w:lang w:eastAsia="ru-RU"/>
        </w:rPr>
        <w:t>6</w:t>
      </w:r>
      <w:r w:rsidRPr="00722B44">
        <w:rPr>
          <w:rFonts w:ascii="Arial" w:hAnsi="Arial" w:cs="Arial"/>
          <w:iCs/>
          <w:sz w:val="24"/>
          <w:szCs w:val="24"/>
          <w:lang w:eastAsia="ru-RU"/>
        </w:rPr>
        <w:t xml:space="preserve"> год</w:t>
      </w:r>
    </w:p>
    <w:p w:rsidR="00506430" w:rsidRPr="00722B44" w:rsidRDefault="00506430" w:rsidP="00F3163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3163B" w:rsidRPr="00722B44" w:rsidRDefault="00F3163B" w:rsidP="00F3163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22B44">
        <w:rPr>
          <w:rFonts w:ascii="Arial" w:eastAsia="Times New Roman" w:hAnsi="Arial" w:cs="Arial"/>
          <w:sz w:val="24"/>
          <w:szCs w:val="24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722B44" w:rsidRPr="00722B4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722B44">
        <w:rPr>
          <w:rFonts w:ascii="Arial" w:eastAsia="Times New Roman" w:hAnsi="Arial" w:cs="Arial"/>
          <w:sz w:val="24"/>
          <w:szCs w:val="24"/>
          <w:lang w:eastAsia="ru-RU"/>
        </w:rPr>
        <w:t xml:space="preserve"> год в сфере муниципального контроля </w:t>
      </w:r>
      <w:r w:rsidRPr="00722B4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на автомобильном транспорте и в дорожном хозяйстве в </w:t>
      </w:r>
      <w:r w:rsidRPr="00722B44">
        <w:rPr>
          <w:rFonts w:ascii="Arial" w:eastAsia="Times New Roman" w:hAnsi="Arial" w:cs="Arial"/>
          <w:sz w:val="24"/>
          <w:szCs w:val="24"/>
          <w:lang w:eastAsia="ru-RU"/>
        </w:rPr>
        <w:t>границах населенных пунктов</w:t>
      </w:r>
      <w:r w:rsidRPr="00722B44">
        <w:rPr>
          <w:rFonts w:ascii="Arial" w:hAnsi="Arial" w:cs="Arial"/>
          <w:sz w:val="24"/>
          <w:szCs w:val="24"/>
        </w:rPr>
        <w:t xml:space="preserve"> </w:t>
      </w:r>
      <w:r w:rsidRPr="00722B44">
        <w:rPr>
          <w:rFonts w:ascii="Arial" w:eastAsia="Times New Roman" w:hAnsi="Arial" w:cs="Arial"/>
          <w:sz w:val="24"/>
          <w:szCs w:val="24"/>
          <w:lang w:eastAsia="ru-RU"/>
        </w:rPr>
        <w:t>Краснополянского сельского поселения (далее – Программа) разработана в целях  стимулирования добросовестного соблюдения обязательных требовани</w:t>
      </w:r>
      <w:r w:rsidR="005150F6" w:rsidRPr="00722B44">
        <w:rPr>
          <w:rFonts w:ascii="Arial" w:eastAsia="Times New Roman" w:hAnsi="Arial" w:cs="Arial"/>
          <w:sz w:val="24"/>
          <w:szCs w:val="24"/>
          <w:lang w:eastAsia="ru-RU"/>
        </w:rPr>
        <w:t xml:space="preserve">й организациями </w:t>
      </w:r>
      <w:r w:rsidRPr="00722B44">
        <w:rPr>
          <w:rFonts w:ascii="Arial" w:eastAsia="Times New Roman" w:hAnsi="Arial" w:cs="Arial"/>
          <w:sz w:val="24"/>
          <w:szCs w:val="24"/>
          <w:lang w:eastAsia="ru-RU"/>
        </w:rPr>
        <w:t>и гражданами, 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722B44">
        <w:rPr>
          <w:rFonts w:ascii="Arial" w:eastAsia="Times New Roman" w:hAnsi="Arial" w:cs="Arial"/>
          <w:sz w:val="24"/>
          <w:szCs w:val="24"/>
          <w:lang w:eastAsia="ru-RU"/>
        </w:rPr>
        <w:t>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3163B" w:rsidRPr="00722B44" w:rsidRDefault="00F3163B" w:rsidP="00F31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2B44">
        <w:rPr>
          <w:rFonts w:ascii="Arial" w:eastAsia="Times New Roman" w:hAnsi="Arial" w:cs="Arial"/>
          <w:sz w:val="24"/>
          <w:szCs w:val="24"/>
          <w:lang w:eastAsia="ru-RU"/>
        </w:rPr>
        <w:t>Настоящая Программа разработана и подлежит исполнению администрацией Краснополянского сельского поселения Байкаловского муниципальн</w:t>
      </w:r>
      <w:r w:rsidR="00722B44">
        <w:rPr>
          <w:rFonts w:ascii="Arial" w:eastAsia="Times New Roman" w:hAnsi="Arial" w:cs="Arial"/>
          <w:sz w:val="24"/>
          <w:szCs w:val="24"/>
          <w:lang w:eastAsia="ru-RU"/>
        </w:rPr>
        <w:t>ого района Свердловской области.</w:t>
      </w:r>
    </w:p>
    <w:p w:rsidR="00F3163B" w:rsidRPr="00722B44" w:rsidRDefault="00F3163B" w:rsidP="00B54EE5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54EE5" w:rsidRPr="00722B44" w:rsidRDefault="00B54EE5" w:rsidP="00B54EE5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2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Анализ текущего состояния осуществления муниципального контроля, описание текущего развит</w:t>
      </w:r>
      <w:r w:rsidR="00506430" w:rsidRPr="00722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ия профилактической деятельности Администрации Краснополянского сельского поселения</w:t>
      </w:r>
      <w:r w:rsidRPr="00722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характеристика проблем, на решение которых направлена Программа</w:t>
      </w:r>
    </w:p>
    <w:p w:rsidR="00B54EE5" w:rsidRPr="00722B44" w:rsidRDefault="00B54EE5" w:rsidP="00B5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63B" w:rsidRPr="00722B44" w:rsidRDefault="00F3163B" w:rsidP="00F3163B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722B44">
        <w:rPr>
          <w:rFonts w:ascii="Arial" w:hAnsi="Arial" w:cs="Arial"/>
          <w:sz w:val="24"/>
          <w:szCs w:val="24"/>
        </w:rPr>
        <w:t xml:space="preserve">1.1. Вид муниципального контроля: муниципальный контроль </w:t>
      </w:r>
      <w:r w:rsidRPr="00722B44">
        <w:rPr>
          <w:rFonts w:ascii="Arial" w:hAnsi="Arial" w:cs="Arial"/>
          <w:spacing w:val="2"/>
          <w:sz w:val="24"/>
          <w:szCs w:val="24"/>
        </w:rPr>
        <w:t>на автомобильном транспорте и в дорожном хозяйстве на территории</w:t>
      </w:r>
      <w:r w:rsidRPr="00722B44">
        <w:rPr>
          <w:rFonts w:ascii="Arial" w:hAnsi="Arial" w:cs="Arial"/>
          <w:sz w:val="24"/>
          <w:szCs w:val="24"/>
        </w:rPr>
        <w:t xml:space="preserve"> </w:t>
      </w:r>
      <w:r w:rsidRPr="00722B44">
        <w:rPr>
          <w:rFonts w:ascii="Arial" w:hAnsi="Arial" w:cs="Arial"/>
          <w:spacing w:val="2"/>
          <w:sz w:val="24"/>
          <w:szCs w:val="24"/>
        </w:rPr>
        <w:t>Краснополянского сельского поселения.</w:t>
      </w:r>
    </w:p>
    <w:p w:rsidR="00F3163B" w:rsidRPr="00722B44" w:rsidRDefault="00F3163B" w:rsidP="00F316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22B44">
        <w:rPr>
          <w:rFonts w:ascii="Arial" w:hAnsi="Arial" w:cs="Arial"/>
          <w:sz w:val="24"/>
          <w:szCs w:val="24"/>
        </w:rPr>
        <w:t xml:space="preserve">1.2. Предметом муниципального контроля на территории </w:t>
      </w:r>
      <w:r w:rsidRPr="00722B44">
        <w:rPr>
          <w:rFonts w:ascii="Arial" w:hAnsi="Arial" w:cs="Arial"/>
          <w:spacing w:val="2"/>
          <w:sz w:val="24"/>
          <w:szCs w:val="24"/>
        </w:rPr>
        <w:t>Краснополянского</w:t>
      </w:r>
      <w:r w:rsidRPr="00722B44">
        <w:rPr>
          <w:rFonts w:ascii="Arial" w:hAnsi="Arial" w:cs="Arial"/>
          <w:sz w:val="24"/>
          <w:szCs w:val="24"/>
        </w:rPr>
        <w:t xml:space="preserve"> сельского поселения является соблюдение гражданами и организациями (далее – контролируемые лица) обязательных требований:</w:t>
      </w:r>
    </w:p>
    <w:p w:rsidR="00F3163B" w:rsidRPr="00722B44" w:rsidRDefault="00F3163B" w:rsidP="00F3163B">
      <w:pPr>
        <w:autoSpaceDN w:val="0"/>
        <w:spacing w:after="0" w:line="240" w:lineRule="auto"/>
        <w:ind w:left="-57" w:right="-1" w:firstLine="624"/>
        <w:jc w:val="both"/>
        <w:textAlignment w:val="baseline"/>
        <w:rPr>
          <w:rFonts w:ascii="Arial" w:hAnsi="Arial" w:cs="Arial"/>
          <w:sz w:val="24"/>
          <w:szCs w:val="24"/>
        </w:rPr>
      </w:pPr>
      <w:r w:rsidRPr="00722B44">
        <w:rPr>
          <w:rFonts w:ascii="Arial" w:hAnsi="Arial" w:cs="Arial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F3163B" w:rsidRPr="00722B44" w:rsidRDefault="00F3163B" w:rsidP="00F3163B">
      <w:pPr>
        <w:autoSpaceDN w:val="0"/>
        <w:spacing w:after="0" w:line="240" w:lineRule="auto"/>
        <w:ind w:left="-57" w:right="-1" w:firstLine="624"/>
        <w:jc w:val="both"/>
        <w:textAlignment w:val="baseline"/>
        <w:rPr>
          <w:rFonts w:ascii="Arial" w:hAnsi="Arial" w:cs="Arial"/>
          <w:sz w:val="24"/>
          <w:szCs w:val="24"/>
        </w:rPr>
      </w:pPr>
      <w:r w:rsidRPr="00722B44">
        <w:rPr>
          <w:rFonts w:ascii="Arial" w:hAnsi="Arial" w:cs="Arial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3163B" w:rsidRPr="00722B44" w:rsidRDefault="00F3163B" w:rsidP="00F3163B">
      <w:pPr>
        <w:autoSpaceDN w:val="0"/>
        <w:spacing w:after="0" w:line="240" w:lineRule="auto"/>
        <w:ind w:left="-57" w:right="-1" w:firstLine="624"/>
        <w:jc w:val="both"/>
        <w:textAlignment w:val="baseline"/>
        <w:rPr>
          <w:rFonts w:ascii="Arial" w:hAnsi="Arial" w:cs="Arial"/>
          <w:sz w:val="24"/>
          <w:szCs w:val="24"/>
        </w:rPr>
      </w:pPr>
      <w:r w:rsidRPr="00722B44">
        <w:rPr>
          <w:rFonts w:ascii="Arial" w:hAnsi="Arial" w:cs="Arial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3163B" w:rsidRPr="002E7D22" w:rsidRDefault="00F3163B" w:rsidP="00F3163B">
      <w:pPr>
        <w:autoSpaceDN w:val="0"/>
        <w:spacing w:after="0" w:line="240" w:lineRule="auto"/>
        <w:ind w:left="-57" w:right="-1" w:firstLine="624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1.3. Общая протяженность автомобильных дорог муниципального значения составляет 66,906 км, в том числе:</w:t>
      </w:r>
    </w:p>
    <w:p w:rsidR="00F3163B" w:rsidRPr="002E7D22" w:rsidRDefault="00F3163B" w:rsidP="00F3163B">
      <w:pPr>
        <w:numPr>
          <w:ilvl w:val="0"/>
          <w:numId w:val="6"/>
        </w:numPr>
        <w:tabs>
          <w:tab w:val="left" w:pos="-142"/>
        </w:tabs>
        <w:autoSpaceDN w:val="0"/>
        <w:spacing w:after="0" w:line="240" w:lineRule="auto"/>
        <w:ind w:right="-1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с твердым покрытием: 44,145 км.</w:t>
      </w:r>
    </w:p>
    <w:p w:rsidR="00F3163B" w:rsidRPr="002E7D22" w:rsidRDefault="00F3163B" w:rsidP="005150F6">
      <w:pPr>
        <w:numPr>
          <w:ilvl w:val="0"/>
          <w:numId w:val="6"/>
        </w:numPr>
        <w:tabs>
          <w:tab w:val="left" w:pos="-142"/>
        </w:tabs>
        <w:autoSpaceDN w:val="0"/>
        <w:spacing w:after="0" w:line="240" w:lineRule="auto"/>
        <w:ind w:right="-1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грунтовые: 22,761 км.</w:t>
      </w:r>
    </w:p>
    <w:p w:rsidR="00F3163B" w:rsidRPr="002E7D22" w:rsidRDefault="00F3163B" w:rsidP="00F3163B">
      <w:pPr>
        <w:tabs>
          <w:tab w:val="left" w:pos="-142"/>
        </w:tabs>
        <w:autoSpaceDN w:val="0"/>
        <w:spacing w:after="0" w:line="240" w:lineRule="auto"/>
        <w:ind w:right="-1" w:firstLine="567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F3163B" w:rsidRPr="002E7D22" w:rsidRDefault="00F3163B" w:rsidP="00F3163B">
      <w:pPr>
        <w:tabs>
          <w:tab w:val="left" w:pos="-142"/>
        </w:tabs>
        <w:autoSpaceDN w:val="0"/>
        <w:spacing w:after="0" w:line="240" w:lineRule="auto"/>
        <w:ind w:right="-1" w:firstLine="567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3163B" w:rsidRPr="002E7D22" w:rsidRDefault="00F3163B" w:rsidP="00F3163B">
      <w:pPr>
        <w:tabs>
          <w:tab w:val="left" w:pos="-142"/>
        </w:tabs>
        <w:autoSpaceDN w:val="0"/>
        <w:spacing w:after="0" w:line="240" w:lineRule="auto"/>
        <w:ind w:right="-1" w:firstLine="567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 xml:space="preserve">На территории Краснополянского сельского поселения деятельность в сфере автомобильного пассажирского транспорта на </w:t>
      </w:r>
      <w:proofErr w:type="gramStart"/>
      <w:r w:rsidRPr="002E7D22">
        <w:rPr>
          <w:rFonts w:ascii="Arial" w:hAnsi="Arial" w:cs="Arial"/>
          <w:sz w:val="24"/>
          <w:szCs w:val="24"/>
        </w:rPr>
        <w:t>маршрутах, проходящих по территории населенных пунктов Краснополянского сельского поселения выполняется</w:t>
      </w:r>
      <w:proofErr w:type="gramEnd"/>
      <w:r w:rsidRPr="002E7D22">
        <w:rPr>
          <w:rFonts w:ascii="Arial" w:hAnsi="Arial" w:cs="Arial"/>
          <w:sz w:val="24"/>
          <w:szCs w:val="24"/>
        </w:rPr>
        <w:t xml:space="preserve"> на 5 регулярных муниципальных маршрутах.</w:t>
      </w:r>
    </w:p>
    <w:p w:rsidR="00F3163B" w:rsidRPr="002E7D22" w:rsidRDefault="00F3163B" w:rsidP="00F3163B">
      <w:pPr>
        <w:tabs>
          <w:tab w:val="left" w:pos="-142"/>
        </w:tabs>
        <w:autoSpaceDN w:val="0"/>
        <w:spacing w:after="0" w:line="240" w:lineRule="auto"/>
        <w:ind w:right="-1" w:firstLine="567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Администрацией за 9 месяцев 202</w:t>
      </w:r>
      <w:r w:rsidR="002E7D22" w:rsidRPr="002E7D22">
        <w:rPr>
          <w:rFonts w:ascii="Arial" w:hAnsi="Arial" w:cs="Arial"/>
          <w:sz w:val="24"/>
          <w:szCs w:val="24"/>
        </w:rPr>
        <w:t>5</w:t>
      </w:r>
      <w:r w:rsidRPr="002E7D22">
        <w:rPr>
          <w:rFonts w:ascii="Arial" w:hAnsi="Arial" w:cs="Arial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F3163B" w:rsidRPr="002E7D22" w:rsidRDefault="00F3163B" w:rsidP="00F3163B">
      <w:pPr>
        <w:tabs>
          <w:tab w:val="left" w:pos="-142"/>
        </w:tabs>
        <w:autoSpaceDN w:val="0"/>
        <w:spacing w:after="0" w:line="240" w:lineRule="auto"/>
        <w:ind w:right="-1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В рамках профилактики рисков причинения вреда (ущерба) охраняемым з</w:t>
      </w:r>
      <w:r w:rsidR="005150F6" w:rsidRPr="002E7D22">
        <w:rPr>
          <w:rFonts w:ascii="Arial" w:hAnsi="Arial" w:cs="Arial"/>
          <w:sz w:val="24"/>
          <w:szCs w:val="24"/>
        </w:rPr>
        <w:t>аконом ценностям администрацией</w:t>
      </w:r>
      <w:r w:rsidRPr="002E7D22">
        <w:rPr>
          <w:rFonts w:ascii="Arial" w:hAnsi="Arial" w:cs="Arial"/>
          <w:sz w:val="24"/>
          <w:szCs w:val="24"/>
        </w:rPr>
        <w:t xml:space="preserve"> в 202</w:t>
      </w:r>
      <w:r w:rsidR="002E7D22" w:rsidRPr="002E7D22">
        <w:rPr>
          <w:rFonts w:ascii="Arial" w:hAnsi="Arial" w:cs="Arial"/>
          <w:sz w:val="24"/>
          <w:szCs w:val="24"/>
        </w:rPr>
        <w:t>5</w:t>
      </w:r>
      <w:r w:rsidRPr="002E7D22">
        <w:rPr>
          <w:rFonts w:ascii="Arial" w:hAnsi="Arial" w:cs="Arial"/>
          <w:sz w:val="24"/>
          <w:szCs w:val="24"/>
        </w:rPr>
        <w:t xml:space="preserve"> году осуществляются следующие мероприятия:</w:t>
      </w:r>
    </w:p>
    <w:p w:rsidR="00F3163B" w:rsidRPr="002E7D22" w:rsidRDefault="00F3163B" w:rsidP="00F3163B">
      <w:pPr>
        <w:tabs>
          <w:tab w:val="left" w:pos="-142"/>
        </w:tabs>
        <w:autoSpaceDN w:val="0"/>
        <w:spacing w:after="0" w:line="240" w:lineRule="auto"/>
        <w:ind w:right="-1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1) размещение на официальном сайте администрации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F3163B" w:rsidRPr="002E7D22" w:rsidRDefault="00F3163B" w:rsidP="00F3163B">
      <w:pPr>
        <w:tabs>
          <w:tab w:val="left" w:pos="-142"/>
        </w:tabs>
        <w:autoSpaceDN w:val="0"/>
        <w:spacing w:after="0" w:line="240" w:lineRule="auto"/>
        <w:ind w:right="-1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F3163B" w:rsidRPr="002E7D22" w:rsidRDefault="00F3163B" w:rsidP="00F3163B">
      <w:pPr>
        <w:tabs>
          <w:tab w:val="left" w:pos="-142"/>
        </w:tabs>
        <w:autoSpaceDN w:val="0"/>
        <w:spacing w:after="0" w:line="240" w:lineRule="auto"/>
        <w:ind w:right="-1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3) 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3163B" w:rsidRPr="002E7D22" w:rsidRDefault="00F3163B" w:rsidP="00F3163B">
      <w:pPr>
        <w:tabs>
          <w:tab w:val="left" w:pos="-142"/>
        </w:tabs>
        <w:autoSpaceDN w:val="0"/>
        <w:spacing w:after="0" w:line="240" w:lineRule="auto"/>
        <w:ind w:right="-1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4)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3163B" w:rsidRPr="002E7D22" w:rsidRDefault="002E7D22" w:rsidP="00F3163B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7D22">
        <w:rPr>
          <w:rFonts w:ascii="Arial" w:eastAsia="Times New Roman" w:hAnsi="Arial" w:cs="Arial"/>
          <w:sz w:val="24"/>
          <w:szCs w:val="24"/>
          <w:lang w:eastAsia="ru-RU"/>
        </w:rPr>
        <w:t>За 9 месяцев</w:t>
      </w:r>
      <w:r w:rsidR="00F3163B" w:rsidRPr="002E7D22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Pr="002E7D2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3163B" w:rsidRPr="002E7D22">
        <w:rPr>
          <w:rFonts w:ascii="Arial" w:eastAsia="Times New Roman" w:hAnsi="Arial" w:cs="Arial"/>
          <w:sz w:val="24"/>
          <w:szCs w:val="24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B54EE5" w:rsidRPr="002E7D22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2E7D22" w:rsidRDefault="00B54EE5" w:rsidP="00B54E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7D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Цели и задачи реализации Программы</w:t>
      </w:r>
    </w:p>
    <w:p w:rsidR="00B54EE5" w:rsidRPr="002E7D22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65AA" w:rsidRPr="002E7D22" w:rsidRDefault="002165AA" w:rsidP="002165AA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2165AA" w:rsidRPr="002E7D22" w:rsidRDefault="002165AA" w:rsidP="002165AA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2165AA" w:rsidRPr="002E7D22" w:rsidRDefault="002165AA" w:rsidP="002165AA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165AA" w:rsidRPr="002E7D22" w:rsidRDefault="002165AA" w:rsidP="002165AA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165AA" w:rsidRPr="002E7D22" w:rsidRDefault="002165AA" w:rsidP="002165AA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165AA" w:rsidRPr="002E7D22" w:rsidRDefault="002165AA" w:rsidP="002165AA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2165AA" w:rsidRPr="002E7D22" w:rsidRDefault="002165AA" w:rsidP="002165AA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2165AA" w:rsidRPr="002E7D22" w:rsidRDefault="002165AA" w:rsidP="002165AA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lastRenderedPageBreak/>
        <w:t>2.2. Задачами профилактической работы являются:</w:t>
      </w:r>
    </w:p>
    <w:p w:rsidR="002165AA" w:rsidRPr="002E7D22" w:rsidRDefault="002165AA" w:rsidP="002165AA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2165AA" w:rsidRPr="002E7D22" w:rsidRDefault="002165AA" w:rsidP="002165AA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54EE5" w:rsidRPr="002E7D22" w:rsidRDefault="002165AA" w:rsidP="002165AA">
      <w:pPr>
        <w:autoSpaceDN w:val="0"/>
        <w:spacing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2E7D22">
        <w:rPr>
          <w:rFonts w:ascii="Arial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B54EE5" w:rsidRPr="002E7D22" w:rsidRDefault="00B54EE5" w:rsidP="00B54E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7D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Перечень профилактических мероприятий, сроки</w:t>
      </w:r>
    </w:p>
    <w:p w:rsidR="00B54EE5" w:rsidRPr="002E7D22" w:rsidRDefault="00B54EE5" w:rsidP="00B54EE5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E7D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(периодичность) их проведения</w:t>
      </w:r>
    </w:p>
    <w:p w:rsidR="002165AA" w:rsidRPr="002E7D22" w:rsidRDefault="002165AA" w:rsidP="00B54EE5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"/>
        <w:gridCol w:w="3341"/>
        <w:gridCol w:w="9"/>
        <w:gridCol w:w="2259"/>
        <w:gridCol w:w="21"/>
        <w:gridCol w:w="3522"/>
      </w:tblGrid>
      <w:tr w:rsidR="002E7D22" w:rsidRPr="002E7D22" w:rsidTr="00F154F0">
        <w:tc>
          <w:tcPr>
            <w:tcW w:w="595" w:type="dxa"/>
            <w:gridSpan w:val="2"/>
            <w:shd w:val="clear" w:color="auto" w:fill="auto"/>
            <w:vAlign w:val="center"/>
          </w:tcPr>
          <w:p w:rsidR="002E7D22" w:rsidRPr="002E7D22" w:rsidRDefault="002E7D22" w:rsidP="00F154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E7D22">
              <w:rPr>
                <w:rFonts w:ascii="Arial" w:hAnsi="Arial" w:cs="Arial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2E7D22">
              <w:rPr>
                <w:rFonts w:ascii="Arial" w:hAnsi="Arial" w:cs="Arial"/>
                <w:sz w:val="20"/>
                <w:szCs w:val="20"/>
                <w:lang w:eastAsia="ar-SA"/>
              </w:rPr>
              <w:t>п</w:t>
            </w:r>
            <w:proofErr w:type="gramEnd"/>
            <w:r w:rsidRPr="002E7D22">
              <w:rPr>
                <w:rFonts w:ascii="Arial" w:hAnsi="Arial" w:cs="Arial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2E7D22" w:rsidRPr="002E7D22" w:rsidRDefault="002E7D22" w:rsidP="00F154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E7D22">
              <w:rPr>
                <w:rFonts w:ascii="Arial" w:hAnsi="Arial" w:cs="Arial"/>
                <w:sz w:val="20"/>
                <w:szCs w:val="20"/>
                <w:lang w:eastAsia="ar-SA"/>
              </w:rPr>
              <w:t>Вид профилактического мероприятия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E7D22" w:rsidRPr="002E7D22" w:rsidRDefault="002E7D22" w:rsidP="00F154F0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E7D22">
              <w:rPr>
                <w:rFonts w:ascii="Arial" w:hAnsi="Arial" w:cs="Arial"/>
                <w:sz w:val="20"/>
                <w:szCs w:val="20"/>
                <w:lang w:eastAsia="ar-SA"/>
              </w:rPr>
              <w:t>Сроки (периодичность) проведения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E7D22" w:rsidRPr="002E7D22" w:rsidRDefault="002E7D22" w:rsidP="00F154F0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E7D22">
              <w:rPr>
                <w:rFonts w:ascii="Arial" w:hAnsi="Arial" w:cs="Arial"/>
                <w:sz w:val="20"/>
                <w:szCs w:val="20"/>
                <w:lang w:eastAsia="ar-SA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2E7D22" w:rsidRPr="0029338A" w:rsidTr="00F154F0">
        <w:trPr>
          <w:trHeight w:val="297"/>
        </w:trPr>
        <w:tc>
          <w:tcPr>
            <w:tcW w:w="595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338A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341" w:type="dxa"/>
            <w:shd w:val="clear" w:color="auto" w:fill="auto"/>
          </w:tcPr>
          <w:p w:rsidR="002E7D22" w:rsidRPr="0029338A" w:rsidRDefault="002E7D22" w:rsidP="00F154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338A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E7D22" w:rsidRPr="0029338A" w:rsidRDefault="002E7D22" w:rsidP="00F154F0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338A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2E7D22" w:rsidRPr="0029338A" w:rsidRDefault="002E7D22" w:rsidP="00F154F0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338A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</w:tr>
      <w:tr w:rsidR="002E7D22" w:rsidRPr="0029338A" w:rsidTr="00F154F0">
        <w:trPr>
          <w:trHeight w:val="395"/>
        </w:trPr>
        <w:tc>
          <w:tcPr>
            <w:tcW w:w="9747" w:type="dxa"/>
            <w:gridSpan w:val="7"/>
            <w:shd w:val="clear" w:color="auto" w:fill="auto"/>
          </w:tcPr>
          <w:p w:rsidR="002E7D22" w:rsidRPr="0029338A" w:rsidRDefault="002E7D22" w:rsidP="00F154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338A">
              <w:rPr>
                <w:rFonts w:ascii="Arial" w:hAnsi="Arial" w:cs="Arial"/>
                <w:sz w:val="20"/>
                <w:szCs w:val="20"/>
                <w:lang w:eastAsia="ar-SA"/>
              </w:rPr>
              <w:t>Информирование</w:t>
            </w:r>
          </w:p>
        </w:tc>
      </w:tr>
      <w:tr w:rsidR="002E7D22" w:rsidRPr="0029338A" w:rsidTr="00F154F0">
        <w:tc>
          <w:tcPr>
            <w:tcW w:w="595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338A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341" w:type="dxa"/>
            <w:shd w:val="clear" w:color="auto" w:fill="auto"/>
          </w:tcPr>
          <w:p w:rsidR="002E7D22" w:rsidRPr="0029338A" w:rsidRDefault="002E7D22" w:rsidP="00F154F0">
            <w:pPr>
              <w:pStyle w:val="a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 xml:space="preserve">Информирование осуществляется путем размещения сведений по вопросам соблюдения обязательных требований, предусмотренных </w:t>
            </w:r>
            <w:hyperlink r:id="rId9">
              <w:r w:rsidRPr="0029338A">
                <w:rPr>
                  <w:rFonts w:ascii="Arial" w:hAnsi="Arial" w:cs="Arial"/>
                  <w:sz w:val="20"/>
                  <w:szCs w:val="20"/>
                </w:rPr>
                <w:t>частью 3 статьи 46</w:t>
              </w:r>
            </w:hyperlink>
            <w:r w:rsidRPr="0029338A">
              <w:rPr>
                <w:rFonts w:ascii="Arial" w:hAnsi="Arial" w:cs="Arial"/>
                <w:sz w:val="20"/>
                <w:szCs w:val="20"/>
              </w:rPr>
              <w:t xml:space="preserve"> Федерального закона от 31 июля 2020 года № 248-ФЗ "О государственном контроле (надзоре) и муниципальном контроле в Российской Федерации", на официальном сайте администрации Краснополянского сельского поселения, в средствах массовой информации и в иных формах.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338A">
              <w:rPr>
                <w:rFonts w:ascii="Arial" w:hAnsi="Arial" w:cs="Arial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9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338A">
              <w:rPr>
                <w:rFonts w:ascii="Arial" w:hAnsi="Arial" w:cs="Arial"/>
                <w:sz w:val="20"/>
                <w:szCs w:val="20"/>
                <w:lang w:eastAsia="ar-SA"/>
              </w:rPr>
              <w:t>Администрация Краснополянского сельского поселения Байкаловского муниципального района Свердловской области (далее – контрольный орган).</w:t>
            </w:r>
          </w:p>
        </w:tc>
      </w:tr>
      <w:tr w:rsidR="002E7D22" w:rsidRPr="0029338A" w:rsidTr="00F154F0">
        <w:tc>
          <w:tcPr>
            <w:tcW w:w="9747" w:type="dxa"/>
            <w:gridSpan w:val="7"/>
            <w:shd w:val="clear" w:color="auto" w:fill="auto"/>
          </w:tcPr>
          <w:p w:rsidR="002E7D22" w:rsidRPr="0029338A" w:rsidRDefault="002E7D22" w:rsidP="00F154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>Объявление предостережения</w:t>
            </w:r>
          </w:p>
        </w:tc>
      </w:tr>
      <w:tr w:rsidR="002E7D22" w:rsidRPr="0029338A" w:rsidTr="00F154F0">
        <w:tc>
          <w:tcPr>
            <w:tcW w:w="595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41" w:type="dxa"/>
            <w:shd w:val="clear" w:color="auto" w:fill="auto"/>
          </w:tcPr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 xml:space="preserve">Объявление и направление предостережения о недопустимости нарушения обязательных требований – </w:t>
            </w:r>
          </w:p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</w:rPr>
              <w:t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29338A">
              <w:rPr>
                <w:rFonts w:ascii="Arial" w:hAnsi="Arial" w:cs="Arial"/>
                <w:sz w:val="20"/>
              </w:rPr>
              <w:t>в течение года (по мере необходимости)</w:t>
            </w:r>
          </w:p>
          <w:p w:rsidR="002E7D22" w:rsidRPr="0029338A" w:rsidRDefault="002E7D22" w:rsidP="00F154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29338A">
              <w:rPr>
                <w:rFonts w:ascii="Arial" w:hAnsi="Arial" w:cs="Arial"/>
                <w:sz w:val="20"/>
              </w:rPr>
              <w:t>Контрольный орган</w:t>
            </w:r>
          </w:p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D22" w:rsidRPr="0029338A" w:rsidTr="00F154F0">
        <w:tc>
          <w:tcPr>
            <w:tcW w:w="9747" w:type="dxa"/>
            <w:gridSpan w:val="7"/>
            <w:shd w:val="clear" w:color="auto" w:fill="auto"/>
          </w:tcPr>
          <w:p w:rsidR="002E7D22" w:rsidRPr="0029338A" w:rsidRDefault="002E7D22" w:rsidP="00F154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>Консультирование</w:t>
            </w:r>
          </w:p>
        </w:tc>
      </w:tr>
      <w:tr w:rsidR="002E7D22" w:rsidRPr="0029338A" w:rsidTr="00F154F0">
        <w:tc>
          <w:tcPr>
            <w:tcW w:w="595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41" w:type="dxa"/>
            <w:shd w:val="clear" w:color="auto" w:fill="auto"/>
          </w:tcPr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 xml:space="preserve">Консультирование контролируемых лиц проводится </w:t>
            </w:r>
            <w:r w:rsidRPr="0029338A">
              <w:rPr>
                <w:rFonts w:ascii="Arial" w:hAnsi="Arial" w:cs="Arial"/>
                <w:sz w:val="20"/>
                <w:szCs w:val="20"/>
              </w:rPr>
              <w:lastRenderedPageBreak/>
              <w:t>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>а) организация и осуществление муниципального жилищного контроля;</w:t>
            </w:r>
          </w:p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>б) порядок осуществления контрольных мероприятий, установленных Положением о муниципальном жилищном контроле</w:t>
            </w:r>
          </w:p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>на территории Краснополянского сельского поселения;</w:t>
            </w:r>
          </w:p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>в)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29338A">
              <w:rPr>
                <w:rFonts w:ascii="Arial" w:hAnsi="Arial" w:cs="Arial"/>
                <w:sz w:val="20"/>
                <w:szCs w:val="20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29338A">
              <w:rPr>
                <w:rFonts w:ascii="Arial" w:hAnsi="Arial" w:cs="Arial"/>
                <w:sz w:val="20"/>
              </w:rPr>
              <w:lastRenderedPageBreak/>
              <w:t>в течение года (по мере необходимости)</w:t>
            </w:r>
          </w:p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29338A">
              <w:rPr>
                <w:rFonts w:ascii="Arial" w:hAnsi="Arial" w:cs="Arial"/>
                <w:sz w:val="20"/>
              </w:rPr>
              <w:lastRenderedPageBreak/>
              <w:t>Контрольный орган</w:t>
            </w:r>
          </w:p>
          <w:p w:rsidR="002E7D22" w:rsidRPr="0029338A" w:rsidRDefault="002E7D22" w:rsidP="00F154F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D22" w:rsidRPr="0029338A" w:rsidTr="00F154F0">
        <w:tc>
          <w:tcPr>
            <w:tcW w:w="9747" w:type="dxa"/>
            <w:gridSpan w:val="7"/>
            <w:shd w:val="clear" w:color="auto" w:fill="auto"/>
          </w:tcPr>
          <w:p w:rsidR="002E7D22" w:rsidRPr="0029338A" w:rsidRDefault="002E7D22" w:rsidP="00F154F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29338A">
              <w:rPr>
                <w:rFonts w:ascii="Arial" w:hAnsi="Arial" w:cs="Arial"/>
                <w:sz w:val="20"/>
              </w:rPr>
              <w:lastRenderedPageBreak/>
              <w:t>Профилактический визит</w:t>
            </w:r>
          </w:p>
        </w:tc>
      </w:tr>
      <w:tr w:rsidR="002E7D22" w:rsidRPr="0029338A" w:rsidTr="00F154F0">
        <w:tc>
          <w:tcPr>
            <w:tcW w:w="555" w:type="dxa"/>
            <w:shd w:val="clear" w:color="auto" w:fill="auto"/>
          </w:tcPr>
          <w:p w:rsidR="002E7D22" w:rsidRPr="0029338A" w:rsidRDefault="002E7D22" w:rsidP="00F154F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29338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390" w:type="dxa"/>
            <w:gridSpan w:val="3"/>
            <w:shd w:val="clear" w:color="auto" w:fill="auto"/>
          </w:tcPr>
          <w:p w:rsidR="002E7D22" w:rsidRPr="0029338A" w:rsidRDefault="002E7D22" w:rsidP="00F154F0">
            <w:pPr>
              <w:autoSpaceDE w:val="0"/>
              <w:autoSpaceDN w:val="0"/>
              <w:contextualSpacing/>
              <w:jc w:val="both"/>
              <w:textAlignment w:val="baseline"/>
              <w:rPr>
                <w:rFonts w:ascii="Arial" w:eastAsia="Calibri" w:hAnsi="Arial" w:cs="Arial"/>
                <w:sz w:val="20"/>
              </w:rPr>
            </w:pPr>
            <w:r w:rsidRPr="0029338A">
              <w:rPr>
                <w:rFonts w:ascii="Arial" w:eastAsia="Calibri" w:hAnsi="Arial" w:cs="Arial"/>
                <w:sz w:val="20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 (при наличии возможности)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2E7D22" w:rsidRPr="0029338A" w:rsidRDefault="002E7D22" w:rsidP="00F154F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29338A">
              <w:rPr>
                <w:rFonts w:ascii="Arial" w:hAnsi="Arial" w:cs="Arial"/>
                <w:sz w:val="20"/>
              </w:rPr>
              <w:t>в течение года (по мере необходимости)</w:t>
            </w:r>
          </w:p>
          <w:p w:rsidR="002E7D22" w:rsidRPr="0029338A" w:rsidRDefault="002E7D22" w:rsidP="00F154F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22" w:type="dxa"/>
            <w:shd w:val="clear" w:color="auto" w:fill="auto"/>
          </w:tcPr>
          <w:p w:rsidR="002E7D22" w:rsidRPr="0029338A" w:rsidRDefault="002E7D22" w:rsidP="00F154F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29338A">
              <w:rPr>
                <w:rFonts w:ascii="Arial" w:hAnsi="Arial" w:cs="Arial"/>
                <w:sz w:val="20"/>
              </w:rPr>
              <w:t>Контрольный орган</w:t>
            </w:r>
          </w:p>
          <w:p w:rsidR="002E7D22" w:rsidRPr="0029338A" w:rsidRDefault="002E7D22" w:rsidP="00F154F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54EE5" w:rsidRPr="002E7D22" w:rsidRDefault="00B54EE5" w:rsidP="002165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2E7D22" w:rsidRDefault="00B54EE5" w:rsidP="00B54E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7D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B54EE5" w:rsidRPr="002E7D22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5941"/>
        <w:gridCol w:w="2978"/>
      </w:tblGrid>
      <w:tr w:rsidR="002E7D22" w:rsidRPr="002E7D22" w:rsidTr="002165AA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65AA" w:rsidRPr="002E7D22" w:rsidRDefault="002165AA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  <w:r w:rsidRPr="002E7D22">
              <w:rPr>
                <w:rFonts w:ascii="Arial" w:hAnsi="Arial" w:cs="Arial"/>
                <w:b/>
                <w:sz w:val="20"/>
                <w:szCs w:val="24"/>
              </w:rPr>
              <w:t xml:space="preserve">№ </w:t>
            </w:r>
            <w:proofErr w:type="gramStart"/>
            <w:r w:rsidRPr="002E7D22">
              <w:rPr>
                <w:rFonts w:ascii="Arial" w:hAnsi="Arial" w:cs="Arial"/>
                <w:b/>
                <w:sz w:val="20"/>
                <w:szCs w:val="24"/>
              </w:rPr>
              <w:t>п</w:t>
            </w:r>
            <w:proofErr w:type="gramEnd"/>
            <w:r w:rsidRPr="002E7D22">
              <w:rPr>
                <w:rFonts w:ascii="Arial" w:hAnsi="Arial" w:cs="Arial"/>
                <w:b/>
                <w:sz w:val="20"/>
                <w:szCs w:val="24"/>
              </w:rPr>
              <w:t>/п</w:t>
            </w:r>
          </w:p>
          <w:p w:rsidR="002165AA" w:rsidRPr="002E7D22" w:rsidRDefault="002165AA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  <w:proofErr w:type="gramStart"/>
            <w:r w:rsidRPr="002E7D22">
              <w:rPr>
                <w:rFonts w:ascii="Arial" w:hAnsi="Arial" w:cs="Arial"/>
                <w:b/>
                <w:sz w:val="20"/>
                <w:szCs w:val="24"/>
              </w:rPr>
              <w:t>п</w:t>
            </w:r>
            <w:proofErr w:type="gramEnd"/>
            <w:r w:rsidRPr="002E7D22">
              <w:rPr>
                <w:rFonts w:ascii="Arial" w:hAnsi="Arial" w:cs="Arial"/>
                <w:b/>
                <w:sz w:val="20"/>
                <w:szCs w:val="24"/>
              </w:rPr>
              <w:t>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65AA" w:rsidRPr="002E7D22" w:rsidRDefault="002165AA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  <w:r w:rsidRPr="002E7D22">
              <w:rPr>
                <w:rFonts w:ascii="Arial" w:hAnsi="Arial" w:cs="Arial"/>
                <w:b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65AA" w:rsidRPr="002E7D22" w:rsidRDefault="002165AA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  <w:r w:rsidRPr="002E7D22">
              <w:rPr>
                <w:rFonts w:ascii="Arial" w:hAnsi="Arial" w:cs="Arial"/>
                <w:b/>
                <w:sz w:val="20"/>
                <w:szCs w:val="24"/>
              </w:rPr>
              <w:t>Значение показателя</w:t>
            </w:r>
          </w:p>
        </w:tc>
      </w:tr>
      <w:tr w:rsidR="002E7D22" w:rsidRPr="002E7D22" w:rsidTr="002165AA">
        <w:trPr>
          <w:trHeight w:hRule="exact" w:val="128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65AA" w:rsidRPr="002E7D22" w:rsidRDefault="002165AA">
            <w:pPr>
              <w:autoSpaceDN w:val="0"/>
              <w:ind w:firstLine="567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</w:rPr>
              <w:t>11.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65AA" w:rsidRPr="002E7D22" w:rsidRDefault="002165AA" w:rsidP="00216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1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</w:t>
            </w:r>
            <w:proofErr w:type="gramStart"/>
            <w:r w:rsidRPr="002E7D22">
              <w:rPr>
                <w:rFonts w:ascii="Arial" w:hAnsi="Arial" w:cs="Arial"/>
                <w:sz w:val="20"/>
                <w:szCs w:val="24"/>
              </w:rPr>
              <w:t>», (%).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65AA" w:rsidRPr="002E7D22" w:rsidRDefault="002165AA">
            <w:pPr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</w:rPr>
              <w:t>100%</w:t>
            </w:r>
          </w:p>
        </w:tc>
      </w:tr>
      <w:tr w:rsidR="002E7D22" w:rsidRPr="002E7D22" w:rsidTr="002165AA">
        <w:trPr>
          <w:trHeight w:hRule="exact" w:val="226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65AA" w:rsidRPr="002E7D22" w:rsidRDefault="002165AA">
            <w:pPr>
              <w:widowControl w:val="0"/>
              <w:autoSpaceDN w:val="0"/>
              <w:jc w:val="center"/>
              <w:textAlignment w:val="baseline"/>
              <w:rPr>
                <w:rFonts w:ascii="Arial" w:eastAsia="Courier New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65AA" w:rsidRPr="002E7D22" w:rsidRDefault="00216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13" w:firstLine="1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E7D22">
              <w:rPr>
                <w:rFonts w:ascii="Arial" w:hAnsi="Arial" w:cs="Arial"/>
                <w:sz w:val="20"/>
                <w:szCs w:val="24"/>
              </w:rPr>
              <w:t>, (%).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5AA" w:rsidRPr="002E7D22" w:rsidRDefault="002165AA">
            <w:pPr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</w:rPr>
              <w:t>20% и более</w:t>
            </w:r>
          </w:p>
        </w:tc>
      </w:tr>
      <w:tr w:rsidR="002E7D22" w:rsidRPr="002E7D22" w:rsidTr="002165AA">
        <w:trPr>
          <w:trHeight w:hRule="exact" w:val="6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65AA" w:rsidRPr="002E7D22" w:rsidRDefault="002165AA">
            <w:pPr>
              <w:widowControl w:val="0"/>
              <w:autoSpaceDN w:val="0"/>
              <w:spacing w:line="230" w:lineRule="exact"/>
              <w:ind w:left="220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  <w:shd w:val="clear" w:color="auto" w:fill="FFFFFF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65AA" w:rsidRPr="002E7D22" w:rsidRDefault="002165AA">
            <w:pPr>
              <w:widowControl w:val="0"/>
              <w:autoSpaceDN w:val="0"/>
              <w:spacing w:line="274" w:lineRule="exact"/>
              <w:ind w:left="118" w:right="113"/>
              <w:jc w:val="both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  <w:proofErr w:type="gramStart"/>
            <w:r w:rsidRPr="002E7D22">
              <w:rPr>
                <w:rFonts w:ascii="Arial" w:hAnsi="Arial" w:cs="Arial"/>
                <w:sz w:val="20"/>
                <w:szCs w:val="24"/>
              </w:rPr>
              <w:t>, (%).</w:t>
            </w:r>
            <w:proofErr w:type="gramEnd"/>
          </w:p>
          <w:p w:rsidR="002165AA" w:rsidRPr="002E7D22" w:rsidRDefault="002165AA">
            <w:pPr>
              <w:widowControl w:val="0"/>
              <w:autoSpaceDN w:val="0"/>
              <w:spacing w:line="274" w:lineRule="exact"/>
              <w:ind w:firstLine="440"/>
              <w:jc w:val="both"/>
              <w:textAlignment w:val="baseline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5AA" w:rsidRPr="002E7D22" w:rsidRDefault="002165AA">
            <w:pPr>
              <w:widowControl w:val="0"/>
              <w:autoSpaceDN w:val="0"/>
              <w:spacing w:line="277" w:lineRule="exact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</w:rPr>
              <w:t>100%</w:t>
            </w:r>
          </w:p>
        </w:tc>
      </w:tr>
      <w:tr w:rsidR="002E7D22" w:rsidRPr="002E7D22" w:rsidTr="002165AA">
        <w:trPr>
          <w:trHeight w:hRule="exact" w:val="98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65AA" w:rsidRPr="002E7D22" w:rsidRDefault="002165AA">
            <w:pPr>
              <w:widowControl w:val="0"/>
              <w:autoSpaceDN w:val="0"/>
              <w:spacing w:line="230" w:lineRule="exact"/>
              <w:ind w:left="220"/>
              <w:textAlignment w:val="baseline"/>
              <w:rPr>
                <w:rFonts w:ascii="Arial" w:hAnsi="Arial" w:cs="Arial"/>
                <w:sz w:val="20"/>
                <w:szCs w:val="24"/>
                <w:shd w:val="clear" w:color="auto" w:fill="FFFFFF"/>
              </w:rPr>
            </w:pPr>
            <w:r w:rsidRPr="002E7D22">
              <w:rPr>
                <w:rFonts w:ascii="Arial" w:hAnsi="Arial" w:cs="Arial"/>
                <w:sz w:val="20"/>
                <w:szCs w:val="24"/>
                <w:shd w:val="clear" w:color="auto" w:fill="FFFFFF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65AA" w:rsidRPr="002E7D22" w:rsidRDefault="002165AA" w:rsidP="002165AA">
            <w:pPr>
              <w:widowControl w:val="0"/>
              <w:autoSpaceDN w:val="0"/>
              <w:spacing w:line="274" w:lineRule="exact"/>
              <w:ind w:left="118" w:right="113"/>
              <w:jc w:val="both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5AA" w:rsidRPr="002E7D22" w:rsidRDefault="002165AA">
            <w:pPr>
              <w:widowControl w:val="0"/>
              <w:autoSpaceDN w:val="0"/>
              <w:spacing w:line="277" w:lineRule="exact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2E7D22">
              <w:rPr>
                <w:rFonts w:ascii="Arial" w:hAnsi="Arial" w:cs="Arial"/>
                <w:sz w:val="20"/>
                <w:szCs w:val="24"/>
              </w:rPr>
              <w:t>Исполнено</w:t>
            </w:r>
            <w:proofErr w:type="gramStart"/>
            <w:r w:rsidRPr="002E7D22">
              <w:rPr>
                <w:rFonts w:ascii="Arial" w:hAnsi="Arial" w:cs="Arial"/>
                <w:sz w:val="20"/>
                <w:szCs w:val="24"/>
              </w:rPr>
              <w:t xml:space="preserve"> / Н</w:t>
            </w:r>
            <w:proofErr w:type="gramEnd"/>
            <w:r w:rsidRPr="002E7D22">
              <w:rPr>
                <w:rFonts w:ascii="Arial" w:hAnsi="Arial" w:cs="Arial"/>
                <w:sz w:val="20"/>
                <w:szCs w:val="24"/>
              </w:rPr>
              <w:t>е исполнено</w:t>
            </w:r>
          </w:p>
        </w:tc>
      </w:tr>
    </w:tbl>
    <w:p w:rsidR="00496978" w:rsidRPr="002E7D22" w:rsidRDefault="00496978">
      <w:pPr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sectPr w:rsidR="00496978" w:rsidRPr="002E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9"/>
        </w:tabs>
        <w:ind w:left="399" w:hanging="432"/>
      </w:pPr>
    </w:lvl>
    <w:lvl w:ilvl="1">
      <w:start w:val="1"/>
      <w:numFmt w:val="none"/>
      <w:lvlText w:val=""/>
      <w:lvlJc w:val="left"/>
      <w:pPr>
        <w:tabs>
          <w:tab w:val="num" w:pos="543"/>
        </w:tabs>
        <w:ind w:left="543" w:hanging="576"/>
      </w:pPr>
    </w:lvl>
    <w:lvl w:ilvl="2">
      <w:start w:val="1"/>
      <w:numFmt w:val="none"/>
      <w:lvlText w:val=""/>
      <w:lvlJc w:val="left"/>
      <w:pPr>
        <w:tabs>
          <w:tab w:val="num" w:pos="687"/>
        </w:tabs>
        <w:ind w:left="687" w:hanging="720"/>
      </w:pPr>
    </w:lvl>
    <w:lvl w:ilvl="3">
      <w:start w:val="1"/>
      <w:numFmt w:val="none"/>
      <w:lvlText w:val=""/>
      <w:lvlJc w:val="left"/>
      <w:pPr>
        <w:tabs>
          <w:tab w:val="num" w:pos="831"/>
        </w:tabs>
        <w:ind w:left="831" w:hanging="864"/>
      </w:pPr>
    </w:lvl>
    <w:lvl w:ilvl="4">
      <w:start w:val="1"/>
      <w:numFmt w:val="none"/>
      <w:lvlText w:val=""/>
      <w:lvlJc w:val="left"/>
      <w:pPr>
        <w:tabs>
          <w:tab w:val="num" w:pos="975"/>
        </w:tabs>
        <w:ind w:left="975" w:hanging="1008"/>
      </w:pPr>
    </w:lvl>
    <w:lvl w:ilvl="5">
      <w:start w:val="1"/>
      <w:numFmt w:val="none"/>
      <w:lvlText w:val=""/>
      <w:lvlJc w:val="left"/>
      <w:pPr>
        <w:tabs>
          <w:tab w:val="num" w:pos="1119"/>
        </w:tabs>
        <w:ind w:left="1119" w:hanging="1152"/>
      </w:pPr>
    </w:lvl>
    <w:lvl w:ilvl="6">
      <w:start w:val="1"/>
      <w:numFmt w:val="none"/>
      <w:lvlText w:val=""/>
      <w:lvlJc w:val="left"/>
      <w:pPr>
        <w:tabs>
          <w:tab w:val="num" w:pos="1263"/>
        </w:tabs>
        <w:ind w:left="1263" w:hanging="1296"/>
      </w:pPr>
    </w:lvl>
    <w:lvl w:ilvl="7">
      <w:start w:val="1"/>
      <w:numFmt w:val="none"/>
      <w:lvlText w:val=""/>
      <w:lvlJc w:val="left"/>
      <w:pPr>
        <w:tabs>
          <w:tab w:val="num" w:pos="1407"/>
        </w:tabs>
        <w:ind w:left="1407" w:hanging="1440"/>
      </w:pPr>
    </w:lvl>
    <w:lvl w:ilvl="8">
      <w:start w:val="1"/>
      <w:numFmt w:val="none"/>
      <w:lvlText w:val=""/>
      <w:lvlJc w:val="left"/>
      <w:pPr>
        <w:tabs>
          <w:tab w:val="num" w:pos="1551"/>
        </w:tabs>
        <w:ind w:left="1551" w:hanging="1584"/>
      </w:pPr>
    </w:lvl>
  </w:abstractNum>
  <w:abstractNum w:abstractNumId="1">
    <w:nsid w:val="12701763"/>
    <w:multiLevelType w:val="multilevel"/>
    <w:tmpl w:val="AD0ACE4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9528D4"/>
    <w:multiLevelType w:val="multilevel"/>
    <w:tmpl w:val="13D40E4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7C64BC"/>
    <w:multiLevelType w:val="hybridMultilevel"/>
    <w:tmpl w:val="B97C5E9A"/>
    <w:lvl w:ilvl="0" w:tplc="1F404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E5"/>
    <w:rsid w:val="00056743"/>
    <w:rsid w:val="000771EC"/>
    <w:rsid w:val="00141E7F"/>
    <w:rsid w:val="001648B9"/>
    <w:rsid w:val="002165AA"/>
    <w:rsid w:val="002223A6"/>
    <w:rsid w:val="002E7D22"/>
    <w:rsid w:val="003D634B"/>
    <w:rsid w:val="00496978"/>
    <w:rsid w:val="00506430"/>
    <w:rsid w:val="005150F6"/>
    <w:rsid w:val="006A7AF4"/>
    <w:rsid w:val="006D1D23"/>
    <w:rsid w:val="00722B44"/>
    <w:rsid w:val="00844FA5"/>
    <w:rsid w:val="008B2FAC"/>
    <w:rsid w:val="0095173D"/>
    <w:rsid w:val="00985233"/>
    <w:rsid w:val="00990F98"/>
    <w:rsid w:val="009E713B"/>
    <w:rsid w:val="00A742D4"/>
    <w:rsid w:val="00B27FE6"/>
    <w:rsid w:val="00B54EE5"/>
    <w:rsid w:val="00BE33BC"/>
    <w:rsid w:val="00CF0314"/>
    <w:rsid w:val="00D06448"/>
    <w:rsid w:val="00D17E97"/>
    <w:rsid w:val="00EE4EA8"/>
    <w:rsid w:val="00F07B08"/>
    <w:rsid w:val="00F3163B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1E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E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E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771E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6D1D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1D23"/>
    <w:pPr>
      <w:suppressLineNumbers/>
    </w:pPr>
  </w:style>
  <w:style w:type="paragraph" w:customStyle="1" w:styleId="ConsPlusNormal">
    <w:name w:val="ConsPlusNormal"/>
    <w:link w:val="ConsPlusNormal1"/>
    <w:rsid w:val="00D06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0644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D06448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HTML">
    <w:name w:val="HTML Preformatted"/>
    <w:basedOn w:val="a"/>
    <w:link w:val="HTML0"/>
    <w:uiPriority w:val="99"/>
    <w:unhideWhenUsed/>
    <w:rsid w:val="00D0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064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D06448"/>
    <w:rPr>
      <w:rFonts w:ascii="Calibri" w:eastAsia="Calibri" w:hAnsi="Calibri" w:cs="Times New Roman"/>
      <w:lang w:val="x-none"/>
    </w:rPr>
  </w:style>
  <w:style w:type="paragraph" w:styleId="a9">
    <w:name w:val="No Spacing"/>
    <w:uiPriority w:val="1"/>
    <w:qFormat/>
    <w:rsid w:val="00D0644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a">
    <w:name w:val="annotation text"/>
    <w:basedOn w:val="a"/>
    <w:link w:val="ab"/>
    <w:rsid w:val="00D17E9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17E97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1E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E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E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771E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6D1D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1D23"/>
    <w:pPr>
      <w:suppressLineNumbers/>
    </w:pPr>
  </w:style>
  <w:style w:type="paragraph" w:customStyle="1" w:styleId="ConsPlusNormal">
    <w:name w:val="ConsPlusNormal"/>
    <w:link w:val="ConsPlusNormal1"/>
    <w:rsid w:val="00D06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0644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D06448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HTML">
    <w:name w:val="HTML Preformatted"/>
    <w:basedOn w:val="a"/>
    <w:link w:val="HTML0"/>
    <w:uiPriority w:val="99"/>
    <w:unhideWhenUsed/>
    <w:rsid w:val="00D0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064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D06448"/>
    <w:rPr>
      <w:rFonts w:ascii="Calibri" w:eastAsia="Calibri" w:hAnsi="Calibri" w:cs="Times New Roman"/>
      <w:lang w:val="x-none"/>
    </w:rPr>
  </w:style>
  <w:style w:type="paragraph" w:styleId="a9">
    <w:name w:val="No Spacing"/>
    <w:uiPriority w:val="1"/>
    <w:qFormat/>
    <w:rsid w:val="00D0644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a">
    <w:name w:val="annotation text"/>
    <w:basedOn w:val="a"/>
    <w:link w:val="ab"/>
    <w:rsid w:val="00D17E9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17E9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093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60A11541A24573FBE45BDAD287B32603108F6C07F5E6CD76AED0CAD59D1CD0A6CA9AB9015D247BCF68D86650EE85FF0645F4A5F3C9C686R3L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EB5F-9900-4F39-A5AB-0D046089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2024-11-07T06:32:00Z</cp:lastPrinted>
  <dcterms:created xsi:type="dcterms:W3CDTF">2024-10-07T06:54:00Z</dcterms:created>
  <dcterms:modified xsi:type="dcterms:W3CDTF">2025-10-21T08:07:00Z</dcterms:modified>
</cp:coreProperties>
</file>