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E3" w:rsidRDefault="00815CE2" w:rsidP="00DB21E3">
      <w:pPr>
        <w:pStyle w:val="Default"/>
        <w:jc w:val="center"/>
      </w:pPr>
      <w:r w:rsidRPr="006C57E6">
        <w:rPr>
          <w:b/>
          <w:color w:val="000000" w:themeColor="text1"/>
          <w:sz w:val="28"/>
          <w:szCs w:val="28"/>
        </w:rPr>
        <w:tab/>
      </w:r>
    </w:p>
    <w:p w:rsidR="00DB21E3" w:rsidRDefault="00DB21E3" w:rsidP="00DB21E3">
      <w:pPr>
        <w:suppressAutoHyphens/>
        <w:spacing w:after="0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5311AD" wp14:editId="02DA07D9">
            <wp:extent cx="57785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Российская Федерация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Свердловская область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Байкаловский район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Постановление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>главы Краснополянского сельского поселения</w:t>
      </w:r>
    </w:p>
    <w:p w:rsidR="00DB21E3" w:rsidRPr="00DB21E3" w:rsidRDefault="00DB21E3" w:rsidP="00DB21E3">
      <w:pPr>
        <w:suppressAutoHyphens/>
        <w:spacing w:after="0" w:line="240" w:lineRule="auto"/>
        <w:jc w:val="center"/>
        <w:rPr>
          <w:rFonts w:ascii="Arial" w:hAnsi="Arial" w:cs="Arial"/>
          <w:bCs/>
          <w:sz w:val="28"/>
          <w:szCs w:val="24"/>
        </w:rPr>
      </w:pPr>
      <w:r w:rsidRPr="00DB21E3">
        <w:rPr>
          <w:rFonts w:ascii="Arial" w:hAnsi="Arial" w:cs="Arial"/>
          <w:b/>
          <w:sz w:val="28"/>
          <w:szCs w:val="24"/>
        </w:rPr>
        <w:t xml:space="preserve">от </w:t>
      </w:r>
      <w:r w:rsidRPr="00DB21E3">
        <w:rPr>
          <w:rFonts w:ascii="Arial" w:hAnsi="Arial" w:cs="Arial"/>
          <w:b/>
          <w:bCs/>
          <w:sz w:val="28"/>
          <w:szCs w:val="24"/>
        </w:rPr>
        <w:t>«</w:t>
      </w:r>
      <w:r>
        <w:rPr>
          <w:rFonts w:ascii="Arial" w:hAnsi="Arial" w:cs="Arial"/>
          <w:b/>
          <w:bCs/>
          <w:sz w:val="28"/>
          <w:szCs w:val="24"/>
        </w:rPr>
        <w:t>__</w:t>
      </w:r>
      <w:r w:rsidRPr="00DB21E3">
        <w:rPr>
          <w:rFonts w:ascii="Arial" w:hAnsi="Arial" w:cs="Arial"/>
          <w:b/>
          <w:bCs/>
          <w:sz w:val="28"/>
          <w:szCs w:val="24"/>
        </w:rPr>
        <w:t xml:space="preserve">» </w:t>
      </w:r>
      <w:r>
        <w:rPr>
          <w:rFonts w:ascii="Arial" w:hAnsi="Arial" w:cs="Arial"/>
          <w:b/>
          <w:bCs/>
          <w:sz w:val="28"/>
          <w:szCs w:val="24"/>
        </w:rPr>
        <w:t>июня</w:t>
      </w:r>
      <w:r w:rsidRPr="00DB21E3">
        <w:rPr>
          <w:rFonts w:ascii="Arial" w:hAnsi="Arial" w:cs="Arial"/>
          <w:b/>
          <w:sz w:val="28"/>
          <w:szCs w:val="24"/>
        </w:rPr>
        <w:t xml:space="preserve"> 2024 года № </w:t>
      </w:r>
      <w:r>
        <w:rPr>
          <w:rFonts w:ascii="Arial" w:hAnsi="Arial" w:cs="Arial"/>
          <w:b/>
          <w:sz w:val="28"/>
          <w:szCs w:val="24"/>
        </w:rPr>
        <w:t>____</w:t>
      </w:r>
    </w:p>
    <w:p w:rsidR="00DB21E3" w:rsidRPr="00DB21E3" w:rsidRDefault="00DB21E3" w:rsidP="00DB21E3">
      <w:pPr>
        <w:pStyle w:val="ConsPlusTitlePage"/>
        <w:rPr>
          <w:rFonts w:ascii="Arial" w:hAnsi="Arial" w:cs="Arial"/>
          <w:b/>
          <w:sz w:val="28"/>
          <w:szCs w:val="24"/>
        </w:rPr>
      </w:pPr>
    </w:p>
    <w:p w:rsidR="00DB21E3" w:rsidRPr="00DB21E3" w:rsidRDefault="00DB21E3" w:rsidP="00DB21E3">
      <w:pPr>
        <w:pStyle w:val="ConsPlusTitle"/>
        <w:widowControl/>
        <w:jc w:val="center"/>
        <w:rPr>
          <w:sz w:val="28"/>
          <w:szCs w:val="28"/>
        </w:rPr>
      </w:pPr>
      <w:r w:rsidRPr="00DB21E3">
        <w:rPr>
          <w:sz w:val="28"/>
          <w:szCs w:val="28"/>
        </w:rPr>
        <w:t xml:space="preserve">Об утверждении Порядка 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</w:t>
      </w:r>
      <w:r w:rsidRPr="00DB21E3">
        <w:rPr>
          <w:sz w:val="28"/>
          <w:szCs w:val="28"/>
        </w:rPr>
        <w:t xml:space="preserve">Краснополянского сельского поселения </w:t>
      </w:r>
      <w:r w:rsidRPr="00DB21E3">
        <w:rPr>
          <w:sz w:val="28"/>
          <w:szCs w:val="28"/>
        </w:rPr>
        <w:t xml:space="preserve">Байкаловского муниципального района Свердловской области при осуществлении ведомственного </w:t>
      </w:r>
      <w:proofErr w:type="gramStart"/>
      <w:r w:rsidRPr="00DB21E3">
        <w:rPr>
          <w:sz w:val="28"/>
          <w:szCs w:val="28"/>
        </w:rPr>
        <w:t>контроля за</w:t>
      </w:r>
      <w:proofErr w:type="gramEnd"/>
      <w:r w:rsidRPr="00DB21E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21E3">
        <w:rPr>
          <w:rFonts w:ascii="Arial" w:hAnsi="Arial" w:cs="Arial"/>
          <w:bCs/>
          <w:sz w:val="24"/>
          <w:szCs w:val="24"/>
        </w:rPr>
        <w:t>В соответствии</w:t>
      </w:r>
      <w:r w:rsidRPr="00DB21E3">
        <w:rPr>
          <w:rFonts w:ascii="Arial" w:hAnsi="Arial" w:cs="Arial"/>
          <w:sz w:val="24"/>
          <w:szCs w:val="24"/>
        </w:rPr>
        <w:t xml:space="preserve"> с Трудовым </w:t>
      </w:r>
      <w:hyperlink r:id="rId10" w:history="1">
        <w:r w:rsidRPr="00DB21E3">
          <w:rPr>
            <w:rFonts w:ascii="Arial" w:hAnsi="Arial" w:cs="Arial"/>
            <w:sz w:val="24"/>
            <w:szCs w:val="24"/>
          </w:rPr>
          <w:t>кодексом</w:t>
        </w:r>
      </w:hyperlink>
      <w:r w:rsidRPr="00DB21E3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DB21E3">
          <w:rPr>
            <w:rFonts w:ascii="Arial" w:hAnsi="Arial" w:cs="Arial"/>
            <w:sz w:val="24"/>
            <w:szCs w:val="24"/>
          </w:rPr>
          <w:t>частью второй пункта 5 статьи 3</w:t>
        </w:r>
      </w:hyperlink>
      <w:r w:rsidRPr="00DB21E3">
        <w:rPr>
          <w:rFonts w:ascii="Arial" w:hAnsi="Arial" w:cs="Arial"/>
          <w:sz w:val="24"/>
          <w:szCs w:val="24"/>
        </w:rPr>
        <w:t xml:space="preserve"> Закона Свердловской области от 25 декабря 2019 года № 139-ОЗ «О ведомственном </w:t>
      </w:r>
      <w:proofErr w:type="gramStart"/>
      <w:r w:rsidRPr="00DB21E3">
        <w:rPr>
          <w:rFonts w:ascii="Arial" w:hAnsi="Arial" w:cs="Arial"/>
          <w:sz w:val="24"/>
          <w:szCs w:val="24"/>
        </w:rPr>
        <w:t>контроле за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Свердловской области»</w:t>
      </w:r>
      <w:r w:rsidRPr="00DB21E3">
        <w:rPr>
          <w:rFonts w:ascii="Arial" w:hAnsi="Arial" w:cs="Arial"/>
          <w:bCs/>
          <w:sz w:val="24"/>
          <w:szCs w:val="24"/>
        </w:rPr>
        <w:t xml:space="preserve">, </w:t>
      </w:r>
      <w:r w:rsidRPr="00DB21E3">
        <w:rPr>
          <w:rFonts w:ascii="Arial" w:hAnsi="Arial" w:cs="Arial"/>
          <w:sz w:val="24"/>
          <w:szCs w:val="24"/>
        </w:rPr>
        <w:t>постановляю:</w:t>
      </w: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 xml:space="preserve">1. Утвердить Порядок 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</w:t>
      </w:r>
      <w:r w:rsidRPr="00DB21E3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DB21E3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 при осуществлении ведомственного </w:t>
      </w:r>
      <w:proofErr w:type="gramStart"/>
      <w:r w:rsidRPr="00DB21E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(прилагается). </w:t>
      </w:r>
    </w:p>
    <w:p w:rsidR="00C5225E" w:rsidRPr="00C5225E" w:rsidRDefault="00DB21E3" w:rsidP="00C522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5225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5225E">
        <w:rPr>
          <w:rFonts w:ascii="Arial" w:hAnsi="Arial" w:cs="Arial"/>
          <w:sz w:val="24"/>
          <w:szCs w:val="24"/>
        </w:rPr>
        <w:t xml:space="preserve">Постановление </w:t>
      </w:r>
      <w:r w:rsidRPr="00C5225E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C5225E">
        <w:rPr>
          <w:rFonts w:ascii="Arial" w:hAnsi="Arial" w:cs="Arial"/>
          <w:sz w:val="24"/>
          <w:szCs w:val="24"/>
        </w:rPr>
        <w:t xml:space="preserve"> от </w:t>
      </w:r>
      <w:r w:rsidRPr="00C5225E">
        <w:rPr>
          <w:rFonts w:ascii="Arial" w:hAnsi="Arial" w:cs="Arial"/>
          <w:sz w:val="24"/>
          <w:szCs w:val="24"/>
        </w:rPr>
        <w:t>29</w:t>
      </w:r>
      <w:r w:rsidRPr="00C5225E">
        <w:rPr>
          <w:rFonts w:ascii="Arial" w:hAnsi="Arial" w:cs="Arial"/>
          <w:sz w:val="24"/>
          <w:szCs w:val="24"/>
        </w:rPr>
        <w:t>.</w:t>
      </w:r>
      <w:r w:rsidRPr="00C5225E">
        <w:rPr>
          <w:rFonts w:ascii="Arial" w:hAnsi="Arial" w:cs="Arial"/>
          <w:sz w:val="24"/>
          <w:szCs w:val="24"/>
        </w:rPr>
        <w:t>09</w:t>
      </w:r>
      <w:r w:rsidRPr="00C5225E">
        <w:rPr>
          <w:rFonts w:ascii="Arial" w:hAnsi="Arial" w:cs="Arial"/>
          <w:sz w:val="24"/>
          <w:szCs w:val="24"/>
        </w:rPr>
        <w:t>.2020г. №</w:t>
      </w:r>
      <w:r w:rsidRPr="00C5225E">
        <w:rPr>
          <w:rFonts w:ascii="Arial" w:hAnsi="Arial" w:cs="Arial"/>
          <w:sz w:val="24"/>
          <w:szCs w:val="24"/>
        </w:rPr>
        <w:t>125</w:t>
      </w:r>
      <w:r w:rsidRPr="00C5225E">
        <w:rPr>
          <w:rFonts w:ascii="Arial" w:hAnsi="Arial" w:cs="Arial"/>
          <w:sz w:val="24"/>
          <w:szCs w:val="24"/>
        </w:rPr>
        <w:t xml:space="preserve"> «</w:t>
      </w:r>
      <w:r w:rsidRPr="00C5225E">
        <w:rPr>
          <w:rFonts w:ascii="Arial" w:hAnsi="Arial" w:cs="Arial"/>
          <w:bCs/>
          <w:sz w:val="24"/>
          <w:szCs w:val="24"/>
        </w:rPr>
        <w:t xml:space="preserve"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муниципального образования </w:t>
      </w:r>
      <w:r w:rsidRPr="00C5225E">
        <w:rPr>
          <w:rFonts w:ascii="Arial" w:hAnsi="Arial" w:cs="Arial"/>
          <w:bCs/>
          <w:sz w:val="24"/>
          <w:szCs w:val="24"/>
        </w:rPr>
        <w:t>Краснополянское сельское поселение</w:t>
      </w:r>
      <w:r w:rsidRPr="00C5225E">
        <w:rPr>
          <w:rFonts w:ascii="Arial" w:hAnsi="Arial" w:cs="Arial"/>
          <w:bCs/>
          <w:sz w:val="24"/>
          <w:szCs w:val="24"/>
        </w:rPr>
        <w:t>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 признать утратившим силу.</w:t>
      </w:r>
      <w:proofErr w:type="gramEnd"/>
    </w:p>
    <w:p w:rsidR="00C5225E" w:rsidRPr="00DB21E3" w:rsidRDefault="00C5225E" w:rsidP="00C5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21E3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2" w:history="1">
        <w:r w:rsidRPr="00DB21E3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DB21E3">
        <w:rPr>
          <w:rStyle w:val="a3"/>
          <w:rFonts w:ascii="Arial" w:hAnsi="Arial" w:cs="Arial"/>
          <w:sz w:val="24"/>
          <w:szCs w:val="24"/>
        </w:rPr>
        <w:t>.</w:t>
      </w:r>
    </w:p>
    <w:p w:rsidR="00C5225E" w:rsidRPr="00DB21E3" w:rsidRDefault="00C5225E" w:rsidP="00C52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21E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21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21E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225E" w:rsidRPr="00DB21E3" w:rsidRDefault="00C5225E" w:rsidP="00C5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25E" w:rsidRPr="00DB21E3" w:rsidRDefault="00C5225E" w:rsidP="00C5225E">
      <w:pPr>
        <w:tabs>
          <w:tab w:val="left" w:pos="3045"/>
          <w:tab w:val="center" w:pos="4677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 xml:space="preserve"> Глава Краснополянского сельского поселения                                     А.Н. Кошелев</w:t>
      </w:r>
    </w:p>
    <w:p w:rsidR="00BC4EF5" w:rsidRPr="00F223B7" w:rsidRDefault="00BC4EF5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223B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B21E3" w:rsidRPr="00DB21E3" w:rsidRDefault="00DB21E3" w:rsidP="00DB2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DB21E3" w:rsidRPr="00DB21E3" w:rsidRDefault="00DB21E3" w:rsidP="00DB2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>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DB21E3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DB21E3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</w:p>
    <w:p w:rsidR="00DB21E3" w:rsidRPr="00DB21E3" w:rsidRDefault="00DB21E3" w:rsidP="00DB2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21E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«__» июня </w:t>
      </w:r>
      <w:r w:rsidRPr="00DB21E3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DB21E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___</w:t>
      </w:r>
    </w:p>
    <w:p w:rsidR="00DB21E3" w:rsidRDefault="00DB21E3" w:rsidP="00DB21E3">
      <w:pPr>
        <w:pStyle w:val="ac"/>
        <w:spacing w:before="0" w:beforeAutospacing="0" w:after="0" w:afterAutospacing="0"/>
        <w:jc w:val="right"/>
        <w:rPr>
          <w:rFonts w:ascii="Arial" w:hAnsi="Arial" w:cs="Arial"/>
          <w:bCs/>
          <w:highlight w:val="yellow"/>
        </w:rPr>
      </w:pPr>
    </w:p>
    <w:p w:rsidR="00DB21E3" w:rsidRPr="00DB21E3" w:rsidRDefault="00DB21E3" w:rsidP="00DB21E3">
      <w:pPr>
        <w:spacing w:after="0" w:line="240" w:lineRule="auto"/>
        <w:ind w:right="-1"/>
        <w:rPr>
          <w:rFonts w:ascii="Arial" w:hAnsi="Arial" w:cs="Arial"/>
          <w:szCs w:val="24"/>
        </w:rPr>
      </w:pPr>
    </w:p>
    <w:p w:rsidR="00C06118" w:rsidRPr="00DB21E3" w:rsidRDefault="00C06118" w:rsidP="00BC4EF5">
      <w:pPr>
        <w:spacing w:after="0" w:line="240" w:lineRule="auto"/>
        <w:ind w:left="567" w:right="-1"/>
        <w:jc w:val="center"/>
        <w:outlineLvl w:val="0"/>
        <w:rPr>
          <w:rFonts w:ascii="Arial" w:hAnsi="Arial" w:cs="Arial"/>
          <w:sz w:val="24"/>
          <w:szCs w:val="28"/>
        </w:rPr>
      </w:pPr>
      <w:r w:rsidRPr="00DB21E3">
        <w:rPr>
          <w:rFonts w:ascii="Arial" w:hAnsi="Arial" w:cs="Arial"/>
          <w:sz w:val="24"/>
          <w:szCs w:val="28"/>
        </w:rPr>
        <w:t>Порядок</w:t>
      </w:r>
    </w:p>
    <w:p w:rsidR="00C06118" w:rsidRPr="00DB21E3" w:rsidRDefault="00BC4EF5" w:rsidP="00BC4EF5">
      <w:pPr>
        <w:spacing w:after="0" w:line="240" w:lineRule="auto"/>
        <w:ind w:left="567" w:right="-1"/>
        <w:jc w:val="center"/>
        <w:rPr>
          <w:rFonts w:ascii="Arial" w:hAnsi="Arial" w:cs="Arial"/>
          <w:sz w:val="24"/>
          <w:szCs w:val="28"/>
        </w:rPr>
      </w:pPr>
      <w:r w:rsidRPr="00DB21E3">
        <w:rPr>
          <w:rFonts w:ascii="Arial" w:hAnsi="Arial" w:cs="Arial"/>
          <w:sz w:val="24"/>
          <w:szCs w:val="28"/>
        </w:rPr>
        <w:t xml:space="preserve">организации и проведения плановых и внеплановых проверок муниципальных учреждений, муниципальных унитарных предприятий, подведомственных Администрации </w:t>
      </w:r>
      <w:r w:rsidR="00DB21E3">
        <w:rPr>
          <w:rFonts w:ascii="Arial" w:hAnsi="Arial" w:cs="Arial"/>
          <w:sz w:val="24"/>
          <w:szCs w:val="28"/>
        </w:rPr>
        <w:t xml:space="preserve">Краснополянского сельского поселения </w:t>
      </w:r>
      <w:r w:rsidRPr="00DB21E3">
        <w:rPr>
          <w:rFonts w:ascii="Arial" w:hAnsi="Arial" w:cs="Arial"/>
          <w:sz w:val="24"/>
          <w:szCs w:val="28"/>
        </w:rPr>
        <w:t xml:space="preserve">Байкаловского муниципального района Свердловской области при осуществлении ведомственного </w:t>
      </w:r>
      <w:proofErr w:type="gramStart"/>
      <w:r w:rsidRPr="00DB21E3">
        <w:rPr>
          <w:rFonts w:ascii="Arial" w:hAnsi="Arial" w:cs="Arial"/>
          <w:sz w:val="24"/>
          <w:szCs w:val="28"/>
        </w:rPr>
        <w:t>контроля за</w:t>
      </w:r>
      <w:proofErr w:type="gramEnd"/>
      <w:r w:rsidRPr="00DB21E3">
        <w:rPr>
          <w:rFonts w:ascii="Arial" w:hAnsi="Arial" w:cs="Arial"/>
          <w:sz w:val="24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DB21E3" w:rsidRPr="00DB21E3" w:rsidRDefault="00DB21E3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3B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223B7">
        <w:rPr>
          <w:rFonts w:ascii="Arial" w:hAnsi="Arial" w:cs="Arial"/>
          <w:sz w:val="24"/>
          <w:szCs w:val="24"/>
        </w:rPr>
        <w:t xml:space="preserve">Настоящий порядок разработан в целях соблюдения требований Трудового </w:t>
      </w:r>
      <w:hyperlink r:id="rId13" w:history="1">
        <w:r w:rsidRPr="00F223B7">
          <w:rPr>
            <w:rFonts w:ascii="Arial" w:hAnsi="Arial" w:cs="Arial"/>
            <w:sz w:val="24"/>
            <w:szCs w:val="24"/>
          </w:rPr>
          <w:t>кодекса</w:t>
        </w:r>
      </w:hyperlink>
      <w:r w:rsidRPr="00F223B7">
        <w:rPr>
          <w:rFonts w:ascii="Arial" w:hAnsi="Arial" w:cs="Arial"/>
          <w:sz w:val="24"/>
          <w:szCs w:val="24"/>
        </w:rPr>
        <w:t xml:space="preserve"> Российской Федерации и реализации положений </w:t>
      </w:r>
      <w:hyperlink r:id="rId14" w:history="1">
        <w:r w:rsidRPr="00F223B7">
          <w:rPr>
            <w:rFonts w:ascii="Arial" w:hAnsi="Arial" w:cs="Arial"/>
            <w:sz w:val="24"/>
            <w:szCs w:val="24"/>
          </w:rPr>
          <w:t>части второй пункта 5 статьи 3</w:t>
        </w:r>
      </w:hyperlink>
      <w:r w:rsidRPr="00F223B7">
        <w:rPr>
          <w:rFonts w:ascii="Arial" w:hAnsi="Arial" w:cs="Arial"/>
          <w:sz w:val="24"/>
          <w:szCs w:val="24"/>
        </w:rPr>
        <w:t xml:space="preserve"> Закона Свердловской области от 25 декабря 2019 года № 139-ОЗ «О </w:t>
      </w:r>
      <w:r w:rsidRPr="003461B4">
        <w:rPr>
          <w:rFonts w:ascii="Arial" w:hAnsi="Arial" w:cs="Arial"/>
          <w:sz w:val="24"/>
          <w:szCs w:val="24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 и определяет процедуру организации и проведения плановых и внеплановых проверок муниципальных учреждений</w:t>
      </w:r>
      <w:proofErr w:type="gramEnd"/>
      <w:r w:rsidRPr="003461B4">
        <w:rPr>
          <w:rFonts w:ascii="Arial" w:hAnsi="Arial" w:cs="Arial"/>
          <w:sz w:val="24"/>
          <w:szCs w:val="24"/>
        </w:rPr>
        <w:t xml:space="preserve">, муниципальных унитарных предприятий, подведомственных Администрации </w:t>
      </w:r>
      <w:r w:rsidR="00F223B7" w:rsidRPr="003461B4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3461B4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 при осуществлении ведомственного </w:t>
      </w:r>
      <w:proofErr w:type="gramStart"/>
      <w:r w:rsidRPr="003461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461B4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1B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B33C4" w:rsidRPr="003461B4">
        <w:rPr>
          <w:rFonts w:ascii="Arial" w:hAnsi="Arial" w:cs="Arial"/>
          <w:sz w:val="24"/>
          <w:szCs w:val="24"/>
        </w:rPr>
        <w:t xml:space="preserve">Администрация </w:t>
      </w:r>
      <w:r w:rsidR="003461B4" w:rsidRPr="003461B4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7B33C4" w:rsidRPr="003461B4">
        <w:rPr>
          <w:rFonts w:ascii="Arial" w:hAnsi="Arial" w:cs="Arial"/>
          <w:sz w:val="24"/>
          <w:szCs w:val="24"/>
        </w:rPr>
        <w:t xml:space="preserve">Байкаловского муниципального района Свердловской области, </w:t>
      </w:r>
      <w:r w:rsidRPr="003461B4">
        <w:rPr>
          <w:rFonts w:ascii="Arial" w:hAnsi="Arial" w:cs="Arial"/>
          <w:sz w:val="24"/>
          <w:szCs w:val="24"/>
        </w:rPr>
        <w:t>осуществля</w:t>
      </w:r>
      <w:r w:rsidR="007B33C4" w:rsidRPr="003461B4">
        <w:rPr>
          <w:rFonts w:ascii="Arial" w:hAnsi="Arial" w:cs="Arial"/>
          <w:sz w:val="24"/>
          <w:szCs w:val="24"/>
        </w:rPr>
        <w:t>я</w:t>
      </w:r>
      <w:r w:rsidRPr="003461B4">
        <w:rPr>
          <w:rFonts w:ascii="Arial" w:hAnsi="Arial" w:cs="Arial"/>
          <w:sz w:val="24"/>
          <w:szCs w:val="24"/>
        </w:rPr>
        <w:t xml:space="preserve"> функции и полномочия учредителя в отношении </w:t>
      </w:r>
      <w:r w:rsidR="007B33C4" w:rsidRPr="003461B4">
        <w:rPr>
          <w:rFonts w:ascii="Arial" w:hAnsi="Arial" w:cs="Arial"/>
          <w:sz w:val="24"/>
          <w:szCs w:val="24"/>
        </w:rPr>
        <w:t>муниципальных учреждений (за исключением образовательных организаций)</w:t>
      </w:r>
      <w:r w:rsidRPr="003461B4">
        <w:rPr>
          <w:rFonts w:ascii="Arial" w:hAnsi="Arial" w:cs="Arial"/>
          <w:sz w:val="24"/>
          <w:szCs w:val="24"/>
        </w:rPr>
        <w:t xml:space="preserve">, а также координацию и регулирование в сфере деятельности подведомственных </w:t>
      </w:r>
      <w:r w:rsidR="007B33C4" w:rsidRPr="003461B4">
        <w:rPr>
          <w:rFonts w:ascii="Arial" w:hAnsi="Arial" w:cs="Arial"/>
          <w:sz w:val="24"/>
          <w:szCs w:val="24"/>
        </w:rPr>
        <w:t>муниципальных</w:t>
      </w:r>
      <w:r w:rsidRPr="003461B4">
        <w:rPr>
          <w:rFonts w:ascii="Arial" w:hAnsi="Arial" w:cs="Arial"/>
          <w:sz w:val="24"/>
          <w:szCs w:val="24"/>
        </w:rPr>
        <w:t xml:space="preserve"> унитарных предприятий </w:t>
      </w:r>
      <w:r w:rsidR="003461B4" w:rsidRPr="003461B4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7B33C4" w:rsidRPr="003461B4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Pr="003461B4">
        <w:rPr>
          <w:rFonts w:ascii="Arial" w:hAnsi="Arial" w:cs="Arial"/>
          <w:sz w:val="24"/>
          <w:szCs w:val="24"/>
        </w:rPr>
        <w:t xml:space="preserve"> (далее - уполномоченны</w:t>
      </w:r>
      <w:r w:rsidR="007B33C4" w:rsidRPr="003461B4">
        <w:rPr>
          <w:rFonts w:ascii="Arial" w:hAnsi="Arial" w:cs="Arial"/>
          <w:sz w:val="24"/>
          <w:szCs w:val="24"/>
        </w:rPr>
        <w:t>й</w:t>
      </w:r>
      <w:r w:rsidRPr="003461B4">
        <w:rPr>
          <w:rFonts w:ascii="Arial" w:hAnsi="Arial" w:cs="Arial"/>
          <w:sz w:val="24"/>
          <w:szCs w:val="24"/>
        </w:rPr>
        <w:t xml:space="preserve"> орган), осуществля</w:t>
      </w:r>
      <w:r w:rsidR="007B33C4" w:rsidRPr="003461B4">
        <w:rPr>
          <w:rFonts w:ascii="Arial" w:hAnsi="Arial" w:cs="Arial"/>
          <w:sz w:val="24"/>
          <w:szCs w:val="24"/>
        </w:rPr>
        <w:t>е</w:t>
      </w:r>
      <w:r w:rsidRPr="003461B4">
        <w:rPr>
          <w:rFonts w:ascii="Arial" w:hAnsi="Arial" w:cs="Arial"/>
          <w:sz w:val="24"/>
          <w:szCs w:val="24"/>
        </w:rPr>
        <w:t>т деятельность по выявлению и пресечению в указанных учреждениях и на предприятиях фактов несоблюдения трудового</w:t>
      </w:r>
      <w:proofErr w:type="gramEnd"/>
      <w:r w:rsidRPr="003461B4">
        <w:rPr>
          <w:rFonts w:ascii="Arial" w:hAnsi="Arial" w:cs="Arial"/>
          <w:sz w:val="24"/>
          <w:szCs w:val="24"/>
        </w:rPr>
        <w:t xml:space="preserve"> законодательства и иных нормативных правовых актов, содержащих нормы трудового права (далее - ведомственный контроль).</w:t>
      </w: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461B4">
        <w:rPr>
          <w:rFonts w:ascii="Arial" w:hAnsi="Arial" w:cs="Arial"/>
          <w:sz w:val="24"/>
          <w:szCs w:val="28"/>
        </w:rPr>
        <w:t>3. Ведомственный контроль осуществляется уполномоченным орган</w:t>
      </w:r>
      <w:r w:rsidR="007B33C4" w:rsidRPr="003461B4">
        <w:rPr>
          <w:rFonts w:ascii="Arial" w:hAnsi="Arial" w:cs="Arial"/>
          <w:sz w:val="24"/>
          <w:szCs w:val="28"/>
        </w:rPr>
        <w:t>ом</w:t>
      </w:r>
      <w:r w:rsidRPr="003461B4">
        <w:rPr>
          <w:rFonts w:ascii="Arial" w:hAnsi="Arial" w:cs="Arial"/>
          <w:sz w:val="24"/>
          <w:szCs w:val="28"/>
        </w:rPr>
        <w:t xml:space="preserve"> посредством организации и проведения плановых и внеплановых проверок </w:t>
      </w:r>
      <w:r w:rsidR="007B33C4" w:rsidRPr="003461B4">
        <w:rPr>
          <w:rFonts w:ascii="Arial" w:hAnsi="Arial" w:cs="Arial"/>
          <w:sz w:val="24"/>
          <w:szCs w:val="28"/>
        </w:rPr>
        <w:t>муниципальных</w:t>
      </w:r>
      <w:r w:rsidRPr="003461B4">
        <w:rPr>
          <w:rFonts w:ascii="Arial" w:hAnsi="Arial" w:cs="Arial"/>
          <w:sz w:val="24"/>
          <w:szCs w:val="28"/>
        </w:rPr>
        <w:t xml:space="preserve"> учреждений </w:t>
      </w:r>
      <w:r w:rsidR="007B33C4" w:rsidRPr="003461B4">
        <w:rPr>
          <w:rFonts w:ascii="Arial" w:hAnsi="Arial" w:cs="Arial"/>
          <w:sz w:val="24"/>
          <w:szCs w:val="28"/>
        </w:rPr>
        <w:t>(за исключением образовательных организаций)</w:t>
      </w:r>
      <w:r w:rsidRPr="003461B4">
        <w:rPr>
          <w:rFonts w:ascii="Arial" w:hAnsi="Arial" w:cs="Arial"/>
          <w:sz w:val="24"/>
          <w:szCs w:val="28"/>
        </w:rPr>
        <w:t xml:space="preserve"> и </w:t>
      </w:r>
      <w:r w:rsidR="007B33C4" w:rsidRPr="003461B4">
        <w:rPr>
          <w:rFonts w:ascii="Arial" w:hAnsi="Arial" w:cs="Arial"/>
          <w:sz w:val="24"/>
          <w:szCs w:val="28"/>
        </w:rPr>
        <w:t>муниципальных</w:t>
      </w:r>
      <w:r w:rsidRPr="003461B4">
        <w:rPr>
          <w:rFonts w:ascii="Arial" w:hAnsi="Arial" w:cs="Arial"/>
          <w:sz w:val="24"/>
          <w:szCs w:val="28"/>
        </w:rPr>
        <w:t xml:space="preserve"> унитарных предприятий </w:t>
      </w:r>
      <w:r w:rsidR="003461B4" w:rsidRPr="003461B4">
        <w:rPr>
          <w:rFonts w:ascii="Arial" w:hAnsi="Arial" w:cs="Arial"/>
          <w:sz w:val="24"/>
          <w:szCs w:val="28"/>
        </w:rPr>
        <w:t xml:space="preserve">Краснополянского сельского поселения </w:t>
      </w:r>
      <w:r w:rsidR="007B33C4" w:rsidRPr="003461B4">
        <w:rPr>
          <w:rFonts w:ascii="Arial" w:hAnsi="Arial" w:cs="Arial"/>
          <w:sz w:val="24"/>
          <w:szCs w:val="28"/>
        </w:rPr>
        <w:t xml:space="preserve">Байкаловского муниципального района Свердловской области </w:t>
      </w:r>
      <w:r w:rsidRPr="003461B4">
        <w:rPr>
          <w:rFonts w:ascii="Arial" w:hAnsi="Arial" w:cs="Arial"/>
          <w:sz w:val="24"/>
          <w:szCs w:val="28"/>
        </w:rPr>
        <w:t>(далее - подведомственная организация).</w:t>
      </w: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461B4">
        <w:rPr>
          <w:rFonts w:ascii="Arial" w:hAnsi="Arial" w:cs="Arial"/>
          <w:sz w:val="24"/>
          <w:szCs w:val="28"/>
        </w:rPr>
        <w:t>Плановые и внеплановые проверки проводятся в форме документарных и выездных проверок.</w:t>
      </w:r>
    </w:p>
    <w:p w:rsidR="003461B4" w:rsidRPr="003461B4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461B4">
        <w:rPr>
          <w:rFonts w:ascii="Arial" w:hAnsi="Arial" w:cs="Arial"/>
          <w:sz w:val="24"/>
          <w:szCs w:val="28"/>
        </w:rPr>
        <w:t>Плановые и внеплановые проверки могут проводиться одновременно с иными проверками, осуществляемыми в соответствии с нормативными правовыми актами Российской Федерации или Свердловской области.</w:t>
      </w:r>
    </w:p>
    <w:p w:rsidR="003461B4" w:rsidRPr="00595C55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95C55">
        <w:rPr>
          <w:rFonts w:ascii="Arial" w:hAnsi="Arial" w:cs="Arial"/>
          <w:sz w:val="24"/>
          <w:szCs w:val="28"/>
        </w:rPr>
        <w:t xml:space="preserve">В случае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и иными нормативными правовыми </w:t>
      </w:r>
      <w:r w:rsidRPr="00595C55">
        <w:rPr>
          <w:rFonts w:ascii="Arial" w:hAnsi="Arial" w:cs="Arial"/>
          <w:sz w:val="24"/>
          <w:szCs w:val="28"/>
        </w:rPr>
        <w:lastRenderedPageBreak/>
        <w:t>актами, содержащими нормы трудового права, по решению уполномоченного органа может быть проведена выездная проверка.</w:t>
      </w:r>
    </w:p>
    <w:p w:rsidR="003461B4" w:rsidRPr="00595C55" w:rsidRDefault="00BC4EF5" w:rsidP="00346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95C55">
        <w:rPr>
          <w:rFonts w:ascii="Arial" w:hAnsi="Arial" w:cs="Arial"/>
          <w:sz w:val="24"/>
          <w:szCs w:val="28"/>
        </w:rPr>
        <w:t>Документарная проверка проводится по месту нахождения органа, осущест</w:t>
      </w:r>
      <w:r w:rsidR="003461B4" w:rsidRPr="00595C55">
        <w:rPr>
          <w:rFonts w:ascii="Arial" w:hAnsi="Arial" w:cs="Arial"/>
          <w:sz w:val="24"/>
          <w:szCs w:val="28"/>
        </w:rPr>
        <w:t>вляющего ведомственный контроль.</w:t>
      </w:r>
    </w:p>
    <w:p w:rsidR="003461B4" w:rsidRPr="00595C55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95C55">
        <w:rPr>
          <w:rFonts w:ascii="Arial" w:hAnsi="Arial" w:cs="Arial"/>
          <w:sz w:val="24"/>
          <w:szCs w:val="28"/>
        </w:rPr>
        <w:t>Выездная проверка проводится по месту нахождения подведомственной организации и (или) по месту фактического осуществления ее деятельности.</w:t>
      </w:r>
    </w:p>
    <w:p w:rsidR="00BC4EF5" w:rsidRPr="00595C55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595C55">
        <w:rPr>
          <w:rFonts w:ascii="Arial" w:hAnsi="Arial" w:cs="Arial"/>
          <w:sz w:val="24"/>
          <w:szCs w:val="24"/>
        </w:rPr>
        <w:t>4. В целях осуществления контроля уполномоченны</w:t>
      </w:r>
      <w:r w:rsidR="007B33C4" w:rsidRPr="00595C55">
        <w:rPr>
          <w:rFonts w:ascii="Arial" w:hAnsi="Arial" w:cs="Arial"/>
          <w:sz w:val="24"/>
          <w:szCs w:val="24"/>
        </w:rPr>
        <w:t>й</w:t>
      </w:r>
      <w:r w:rsidRPr="00595C55">
        <w:rPr>
          <w:rFonts w:ascii="Arial" w:hAnsi="Arial" w:cs="Arial"/>
          <w:sz w:val="24"/>
          <w:szCs w:val="24"/>
        </w:rPr>
        <w:t xml:space="preserve"> орган вправе создавать комисси</w:t>
      </w:r>
      <w:r w:rsidR="007B33C4" w:rsidRPr="00595C55">
        <w:rPr>
          <w:rFonts w:ascii="Arial" w:hAnsi="Arial" w:cs="Arial"/>
          <w:sz w:val="24"/>
          <w:szCs w:val="24"/>
        </w:rPr>
        <w:t>ю</w:t>
      </w:r>
      <w:r w:rsidRPr="00595C55">
        <w:rPr>
          <w:rFonts w:ascii="Arial" w:hAnsi="Arial" w:cs="Arial"/>
          <w:sz w:val="24"/>
          <w:szCs w:val="24"/>
        </w:rPr>
        <w:t xml:space="preserve"> по ведомственному контролю.</w:t>
      </w:r>
    </w:p>
    <w:p w:rsidR="00BC4EF5" w:rsidRPr="00595C55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C55">
        <w:rPr>
          <w:rFonts w:ascii="Arial" w:hAnsi="Arial" w:cs="Arial"/>
          <w:sz w:val="24"/>
          <w:szCs w:val="24"/>
        </w:rPr>
        <w:t>Положени</w:t>
      </w:r>
      <w:r w:rsidR="007B33C4" w:rsidRPr="00595C55">
        <w:rPr>
          <w:rFonts w:ascii="Arial" w:hAnsi="Arial" w:cs="Arial"/>
          <w:sz w:val="24"/>
          <w:szCs w:val="24"/>
        </w:rPr>
        <w:t>е</w:t>
      </w:r>
      <w:r w:rsidRPr="00595C55">
        <w:rPr>
          <w:rFonts w:ascii="Arial" w:hAnsi="Arial" w:cs="Arial"/>
          <w:sz w:val="24"/>
          <w:szCs w:val="24"/>
        </w:rPr>
        <w:t xml:space="preserve"> о комисси</w:t>
      </w:r>
      <w:r w:rsidR="007B33C4" w:rsidRPr="00595C55">
        <w:rPr>
          <w:rFonts w:ascii="Arial" w:hAnsi="Arial" w:cs="Arial"/>
          <w:sz w:val="24"/>
          <w:szCs w:val="24"/>
        </w:rPr>
        <w:t>и</w:t>
      </w:r>
      <w:r w:rsidRPr="00595C55">
        <w:rPr>
          <w:rFonts w:ascii="Arial" w:hAnsi="Arial" w:cs="Arial"/>
          <w:sz w:val="24"/>
          <w:szCs w:val="24"/>
        </w:rPr>
        <w:t xml:space="preserve"> по ведомственному контролю утвержда</w:t>
      </w:r>
      <w:r w:rsidR="007B33C4" w:rsidRPr="00595C55">
        <w:rPr>
          <w:rFonts w:ascii="Arial" w:hAnsi="Arial" w:cs="Arial"/>
          <w:sz w:val="24"/>
          <w:szCs w:val="24"/>
        </w:rPr>
        <w:t>е</w:t>
      </w:r>
      <w:r w:rsidRPr="00595C55">
        <w:rPr>
          <w:rFonts w:ascii="Arial" w:hAnsi="Arial" w:cs="Arial"/>
          <w:sz w:val="24"/>
          <w:szCs w:val="24"/>
        </w:rPr>
        <w:t xml:space="preserve">тся </w:t>
      </w:r>
      <w:r w:rsidR="007B33C4" w:rsidRPr="00595C55">
        <w:rPr>
          <w:rFonts w:ascii="Arial" w:hAnsi="Arial" w:cs="Arial"/>
          <w:sz w:val="24"/>
          <w:szCs w:val="24"/>
        </w:rPr>
        <w:t xml:space="preserve">Постановлением </w:t>
      </w:r>
      <w:r w:rsidR="00595C55" w:rsidRPr="00595C55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595C55">
        <w:rPr>
          <w:rFonts w:ascii="Arial" w:hAnsi="Arial" w:cs="Arial"/>
          <w:sz w:val="24"/>
          <w:szCs w:val="24"/>
        </w:rPr>
        <w:t>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5. Плановые и внеплановые проверки в подведомственных организациях проводятся в следующих целях: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предупреждение нарушений прав и законных интересов работников подведомственных организаций;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2) выявление нарушений трудового законодательства и иных нормативных правовых актов, содержащих нормы трудового права;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4"/>
      <w:bookmarkEnd w:id="2"/>
      <w:r w:rsidRPr="001D73CC">
        <w:rPr>
          <w:rFonts w:ascii="Arial" w:hAnsi="Arial" w:cs="Arial"/>
          <w:sz w:val="24"/>
          <w:szCs w:val="24"/>
        </w:rPr>
        <w:t>6. Плановые проверки проводятся в соответствии с планом проверок, ежегодно утверждаемым руководителем уполномоченного органа.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Утвержденный план проверок на очередной календарный год размещается на официальном сайте уполномоченного органа в информационно-телекоммуникационной сети </w:t>
      </w:r>
      <w:r w:rsidR="007B33C4" w:rsidRPr="001D73CC">
        <w:rPr>
          <w:rFonts w:ascii="Arial" w:hAnsi="Arial" w:cs="Arial"/>
          <w:sz w:val="24"/>
          <w:szCs w:val="24"/>
        </w:rPr>
        <w:t>«</w:t>
      </w:r>
      <w:r w:rsidRPr="001D73CC">
        <w:rPr>
          <w:rFonts w:ascii="Arial" w:hAnsi="Arial" w:cs="Arial"/>
          <w:sz w:val="24"/>
          <w:szCs w:val="24"/>
        </w:rPr>
        <w:t>Интернет</w:t>
      </w:r>
      <w:r w:rsidR="007B33C4" w:rsidRPr="001D73CC">
        <w:rPr>
          <w:rFonts w:ascii="Arial" w:hAnsi="Arial" w:cs="Arial"/>
          <w:sz w:val="24"/>
          <w:szCs w:val="24"/>
        </w:rPr>
        <w:t>»</w:t>
      </w:r>
      <w:r w:rsidRPr="001D73CC">
        <w:rPr>
          <w:rFonts w:ascii="Arial" w:hAnsi="Arial" w:cs="Arial"/>
          <w:sz w:val="24"/>
          <w:szCs w:val="24"/>
        </w:rPr>
        <w:t xml:space="preserve"> и направляется в </w:t>
      </w:r>
      <w:r w:rsidR="005B05EE" w:rsidRPr="001D73CC">
        <w:rPr>
          <w:rFonts w:ascii="Arial" w:hAnsi="Arial" w:cs="Arial"/>
          <w:sz w:val="24"/>
          <w:szCs w:val="24"/>
        </w:rPr>
        <w:t>Департамент по труду и занятости населения Свердловской области</w:t>
      </w:r>
      <w:r w:rsidRPr="001D73CC">
        <w:rPr>
          <w:rFonts w:ascii="Arial" w:hAnsi="Arial" w:cs="Arial"/>
          <w:sz w:val="24"/>
          <w:szCs w:val="24"/>
        </w:rPr>
        <w:t xml:space="preserve"> не позднее 20 декабря года, предшествующего году проведения плановых проверок.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Изменения в план проверок утверждаются руководителем уполномоченного органа, не позднее 10 календарных дней после утверждения доводятся до сведения заинтересованных лиц посредством их размещения на официальном сайте уполномоченного органа в информационно-телекоммуникационной сети "Интернет" и направляются в </w:t>
      </w:r>
      <w:r w:rsidR="005B05EE" w:rsidRPr="001D73CC">
        <w:rPr>
          <w:rFonts w:ascii="Arial" w:hAnsi="Arial" w:cs="Arial"/>
          <w:sz w:val="24"/>
          <w:szCs w:val="24"/>
        </w:rPr>
        <w:t>Департамент по труду и занятости населения Свердловской области</w:t>
      </w:r>
      <w:r w:rsidRPr="001D73CC">
        <w:rPr>
          <w:rFonts w:ascii="Arial" w:hAnsi="Arial" w:cs="Arial"/>
          <w:sz w:val="24"/>
          <w:szCs w:val="24"/>
        </w:rPr>
        <w:t>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7. В ежегодном плане проверок, утверждаемом в соответствии с </w:t>
      </w:r>
      <w:hyperlink w:anchor="Par14" w:history="1">
        <w:r w:rsidRPr="001D73CC">
          <w:rPr>
            <w:rFonts w:ascii="Arial" w:hAnsi="Arial" w:cs="Arial"/>
            <w:sz w:val="24"/>
            <w:szCs w:val="24"/>
          </w:rPr>
          <w:t>частью первой пункта 6</w:t>
        </w:r>
      </w:hyperlink>
      <w:r w:rsidRPr="001D73CC">
        <w:rPr>
          <w:rFonts w:ascii="Arial" w:hAnsi="Arial" w:cs="Arial"/>
          <w:sz w:val="24"/>
          <w:szCs w:val="24"/>
        </w:rPr>
        <w:t xml:space="preserve"> настоящего порядка, указываются следующие сведения: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наименования подведомственных организаций, деятельность которых подлежит плановой проверке, с указанием места нахождения подведомственных организаций и (или) места фактического осуществления их деятельности;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2) форма проведения плановой проверки и основание включения в план проверок;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дата начала, сроки проведения плановой проверки и проверяемый период;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4) наименование уполномоченного органа.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8. Плановая проверка проводится не ранее чем по истечении 3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9. Основанием для проведения внеплановой проверки могут являться: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заявления (обращения) физического или юридического лица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lastRenderedPageBreak/>
        <w:t>2) представление отчета об устранении выявленных нарушений, не содержащего документов, подтверждающих факт устранения нарушений, указанных в акте проверки, а также отчета о неполном устранении нарушений;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непредставление отчета об устранении выявленных нарушений.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10. Плановые и внеплановые проверки проводятся на основании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Распоряжения </w:t>
      </w:r>
      <w:r w:rsidR="001D73CC" w:rsidRPr="001D73CC">
        <w:rPr>
          <w:rFonts w:ascii="Arial" w:hAnsi="Arial" w:cs="Arial"/>
          <w:sz w:val="24"/>
          <w:szCs w:val="24"/>
        </w:rPr>
        <w:t>главы</w:t>
      </w:r>
      <w:r w:rsidR="005B05EE" w:rsidRPr="001D73CC">
        <w:rPr>
          <w:rFonts w:ascii="Arial" w:hAnsi="Arial" w:cs="Arial"/>
          <w:sz w:val="24"/>
          <w:szCs w:val="24"/>
        </w:rPr>
        <w:t xml:space="preserve"> </w:t>
      </w:r>
      <w:r w:rsidR="001D73CC" w:rsidRPr="001D73CC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1D73CC">
        <w:rPr>
          <w:rFonts w:ascii="Arial" w:hAnsi="Arial" w:cs="Arial"/>
          <w:sz w:val="24"/>
          <w:szCs w:val="24"/>
        </w:rPr>
        <w:t xml:space="preserve"> о проведении пл</w:t>
      </w:r>
      <w:r w:rsidR="005B05EE" w:rsidRPr="001D73CC">
        <w:rPr>
          <w:rFonts w:ascii="Arial" w:hAnsi="Arial" w:cs="Arial"/>
          <w:sz w:val="24"/>
          <w:szCs w:val="24"/>
        </w:rPr>
        <w:t>ановой или внеплановой проверки</w:t>
      </w:r>
      <w:r w:rsidRPr="001D73CC">
        <w:rPr>
          <w:rFonts w:ascii="Arial" w:hAnsi="Arial" w:cs="Arial"/>
          <w:sz w:val="24"/>
          <w:szCs w:val="24"/>
        </w:rPr>
        <w:t>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11. В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1D73CC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="005B05EE" w:rsidRPr="001D73CC">
        <w:rPr>
          <w:rFonts w:ascii="Arial" w:hAnsi="Arial" w:cs="Arial"/>
          <w:sz w:val="24"/>
          <w:szCs w:val="24"/>
        </w:rPr>
        <w:t xml:space="preserve"> </w:t>
      </w:r>
      <w:r w:rsidRPr="001D73CC">
        <w:rPr>
          <w:rFonts w:ascii="Arial" w:hAnsi="Arial" w:cs="Arial"/>
          <w:sz w:val="24"/>
          <w:szCs w:val="24"/>
        </w:rPr>
        <w:t>о проведении плановой или внеплановой проверки указываются: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1) наименование уполномоченного органа;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73CC">
        <w:rPr>
          <w:rFonts w:ascii="Arial" w:hAnsi="Arial" w:cs="Arial"/>
          <w:sz w:val="24"/>
          <w:szCs w:val="24"/>
        </w:rPr>
        <w:t xml:space="preserve">2)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1D73CC">
          <w:rPr>
            <w:rFonts w:ascii="Arial" w:hAnsi="Arial" w:cs="Arial"/>
            <w:sz w:val="24"/>
            <w:szCs w:val="24"/>
          </w:rPr>
          <w:t>пунктом 4</w:t>
        </w:r>
      </w:hyperlink>
      <w:r w:rsidRPr="001D73CC">
        <w:rPr>
          <w:rFonts w:ascii="Arial" w:hAnsi="Arial" w:cs="Arial"/>
          <w:sz w:val="24"/>
          <w:szCs w:val="24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</w:t>
      </w:r>
      <w:proofErr w:type="gramEnd"/>
      <w:r w:rsidRPr="001D73CC">
        <w:rPr>
          <w:rFonts w:ascii="Arial" w:hAnsi="Arial" w:cs="Arial"/>
          <w:sz w:val="24"/>
          <w:szCs w:val="24"/>
        </w:rPr>
        <w:t xml:space="preserve"> (экспертов), привлекаемых к проверке (при необходимости);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3) наименование и место нахождения подведомственной организации, в отношении которой проводится проверка;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4) вид, форма, цели, предмет проведения проверки, проверяемый период;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5) основания проведения проверки;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6) перечень документов, представление которых подведомственной организацией необходимо для достижения целей проведения проверки;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7) дата начала и окончания проведения проверки.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12. Указанные в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1D73CC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="005B05EE" w:rsidRPr="001D73CC">
        <w:rPr>
          <w:rFonts w:ascii="Arial" w:hAnsi="Arial" w:cs="Arial"/>
          <w:sz w:val="24"/>
          <w:szCs w:val="24"/>
        </w:rPr>
        <w:t xml:space="preserve"> </w:t>
      </w:r>
      <w:r w:rsidRPr="001D73CC">
        <w:rPr>
          <w:rFonts w:ascii="Arial" w:hAnsi="Arial" w:cs="Arial"/>
          <w:sz w:val="24"/>
          <w:szCs w:val="24"/>
        </w:rPr>
        <w:t>о проведении плановой или внеплановой проверки документы и материалы могут представляться в уполномоченный орган в виде копий, заверенных печатью (при наличии) и подписью руководителя (уполномоченного представителя) подведомственной организации.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 xml:space="preserve">Подведомственная организация направляет в уполномоченный орган указанные в </w:t>
      </w:r>
      <w:r w:rsidR="005B05EE" w:rsidRPr="001D73CC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1D73CC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1D73CC">
        <w:rPr>
          <w:rFonts w:ascii="Arial" w:hAnsi="Arial" w:cs="Arial"/>
          <w:sz w:val="24"/>
          <w:szCs w:val="24"/>
        </w:rPr>
        <w:t xml:space="preserve"> о проведении плановой или внеплановой проверки документы и материалы до начала проверки заказным почтовым отправлением с уведомлением о вручении или иным доступным способом, позволяющим подтвердить получение данных документов.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13.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способом, позволяющим подтвердить ее получение подведомственной организацией.</w:t>
      </w:r>
    </w:p>
    <w:p w:rsidR="00BC4EF5" w:rsidRPr="001D73CC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3CC">
        <w:rPr>
          <w:rFonts w:ascii="Arial" w:hAnsi="Arial" w:cs="Arial"/>
          <w:sz w:val="24"/>
          <w:szCs w:val="24"/>
        </w:rPr>
        <w:t>О проведении внеплановой проверки подведомственная организация уведомляется уполномоченным органом не менее чем за 24 часа до начала ее проведения способом, позволяющим подтвердить получение такого уведомления подведомственной организацией.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14. Проведение проверки должностным лицом (должностными лицами),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членами комиссии, не указанными в </w:t>
      </w:r>
      <w:r w:rsidR="005B05EE" w:rsidRPr="0037478B">
        <w:rPr>
          <w:rFonts w:ascii="Arial" w:hAnsi="Arial" w:cs="Arial"/>
          <w:sz w:val="24"/>
          <w:szCs w:val="24"/>
        </w:rPr>
        <w:t xml:space="preserve">Распоряжении </w:t>
      </w:r>
      <w:r w:rsidR="001D73CC" w:rsidRPr="0037478B">
        <w:rPr>
          <w:rFonts w:ascii="Arial" w:hAnsi="Arial" w:cs="Arial"/>
          <w:sz w:val="24"/>
          <w:szCs w:val="24"/>
        </w:rPr>
        <w:t xml:space="preserve">главы Краснополянского </w:t>
      </w:r>
      <w:r w:rsidR="001D73CC" w:rsidRPr="0037478B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="005B05EE" w:rsidRPr="0037478B">
        <w:rPr>
          <w:rFonts w:ascii="Arial" w:hAnsi="Arial" w:cs="Arial"/>
          <w:sz w:val="24"/>
          <w:szCs w:val="24"/>
        </w:rPr>
        <w:t xml:space="preserve"> </w:t>
      </w:r>
      <w:r w:rsidRPr="0037478B">
        <w:rPr>
          <w:rFonts w:ascii="Arial" w:hAnsi="Arial" w:cs="Arial"/>
          <w:sz w:val="24"/>
          <w:szCs w:val="24"/>
        </w:rPr>
        <w:t>о проведении плановой или внеплановой проверки, не допускается.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15. Уполномоченный орган при проведении плановой или внеплановой проверки вправе привлекать специалистов и экспертов, не состоящих в гражданско-правовых или трудовых отношениях с уполномоченным органом и (или) подведомственной организацией и не имеющих личной заинтересованности при проведении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16. При проведении проверки уполномоченный орган вправе привлекать представителей первичной профсоюзной организации подведомственной организации (при ее наличии) с учетом соблюдения требований по обработке персональных данных работников подведомственных организаций.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17. Должностное лицо (должностные лица), уполномоченное (уполномоченные) на проведение проверки, обязано (обязаны) в соответствии с законодательством Российской Федерации о противодействии коррупции </w:t>
      </w:r>
      <w:proofErr w:type="gramStart"/>
      <w:r w:rsidRPr="0037478B">
        <w:rPr>
          <w:rFonts w:ascii="Arial" w:hAnsi="Arial" w:cs="Arial"/>
          <w:sz w:val="24"/>
          <w:szCs w:val="24"/>
        </w:rPr>
        <w:t>сообщить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проведении проверки, которая приводит или может привести к конфликту интересов, а также принять меры по предотвращению или урегулированию конфликта интересов, в том числе путем самоотвода от проведения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18. Общий срок проведения проверки не может превышать 30 календарных дней.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В исключительных случаях, связанных с получением дополнительной информации, проведением экспертизы, на основании мотивированного предложения (предложений) должностного лица (должностных лиц), уполномоченного (уполномоченных) на проведение проверки, срок проведения проверки продлевается на основании </w:t>
      </w:r>
      <w:r w:rsidR="00954268" w:rsidRPr="0037478B">
        <w:rPr>
          <w:rFonts w:ascii="Arial" w:hAnsi="Arial" w:cs="Arial"/>
          <w:sz w:val="24"/>
          <w:szCs w:val="24"/>
        </w:rPr>
        <w:t xml:space="preserve">Распоряжения </w:t>
      </w:r>
      <w:r w:rsidR="0037478B" w:rsidRPr="0037478B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37478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19. При проведении плановой проверки изучению подлежат локальные акты, документы и иные материалы, необходимые для достижения целей и задач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Плановая проверка может осуществляться выборочным способом с запросом отдельных документов в отношении не менее 10% численности работников. </w:t>
      </w:r>
      <w:proofErr w:type="gramStart"/>
      <w:r w:rsidRPr="0037478B">
        <w:rPr>
          <w:rFonts w:ascii="Arial" w:hAnsi="Arial" w:cs="Arial"/>
          <w:sz w:val="24"/>
          <w:szCs w:val="24"/>
        </w:rPr>
        <w:t>При этом основное внимание должно уделяться работникам, занятым на работах с вредными и (или) опасными условиями труда, беременным женщинам и женщинам, имеющим детей до 3 лет, работникам в возрасте до 18 лет и инвалидам, работникам, призванным на военную службу по мобилизации или поступившим на военную службу по контракту либо заключившим контракт о добровольном содействии в выполнении задач, возложенных на Вооруженные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Силы Российской Федерации, а также работникам, выполняющим дистанционную (удаленную) работу.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Для достижения целей проверки при проведении плановых проверок возможно использование списка контрольных вопросов (</w:t>
      </w:r>
      <w:proofErr w:type="gramStart"/>
      <w:r w:rsidRPr="0037478B">
        <w:rPr>
          <w:rFonts w:ascii="Arial" w:hAnsi="Arial" w:cs="Arial"/>
          <w:sz w:val="24"/>
          <w:szCs w:val="24"/>
        </w:rPr>
        <w:t>чек-листов</w:t>
      </w:r>
      <w:proofErr w:type="gramEnd"/>
      <w:r w:rsidRPr="0037478B">
        <w:rPr>
          <w:rFonts w:ascii="Arial" w:hAnsi="Arial" w:cs="Arial"/>
          <w:sz w:val="24"/>
          <w:szCs w:val="24"/>
        </w:rPr>
        <w:t>).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20. При проведении внеплановой проверки изучению подлежат вопросы, а также запрашиваются документы и материалы: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в части нарушений, отраженных в заявлении (обращении) физического или юридического лица либо информации от органа государственной власти, органа местного самоуправления или из средства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подтверждающие устранение нарушений, указанных в акте проверки, либо документы, позволяющие оценить устранение подведомственной организацией нарушений, указанных в акте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lastRenderedPageBreak/>
        <w:t>21. Руководитель (уполномоченный представитель) подведомственной организации вправе обжаловать действия (бездействие) должностного лица (должностных лиц) 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22. При проведении проверки должностное лицо (должностные лица) уполномоченного органа имеет (имеют) право: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посещать подведомственную организацию при предъявлении руководителю (уполномоченному представителю) подведомственной организации служебного удостоверения и правового акта уполномоченного органа о проведении плановой или внеплановой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запрашивать в соответствии с законодательством Российской Федерации и законодательством Свердловской области в подведомственной организации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получать на безвозмездной основе от руководителя (уполномоченного представителя) подведомственной организации оригиналы и копии документов, сведения, справки, объяснения работников подведомственной организации, а также иную информацию по вопросам, возникающим при проведении проверки, относящуюся к предмету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23. При проведении проверки должностное лицо (должностные лица) уполномоченного органа не вправе: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проверять выполнение требований, не относящихся к предмету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4) нарушать срок, установленный для проведения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24. Должностное лицо (должностные лица) уполномоченного органа обязано (обязаны):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проводить проверку на основании правового акт</w:t>
      </w:r>
      <w:proofErr w:type="gramStart"/>
      <w:r w:rsidRPr="0037478B">
        <w:rPr>
          <w:rFonts w:ascii="Arial" w:hAnsi="Arial" w:cs="Arial"/>
          <w:sz w:val="24"/>
          <w:szCs w:val="24"/>
        </w:rPr>
        <w:t>а о ее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проведении в соответствии с предметом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2) соблюдать права и законные интересы подведомственной организации, проверка которой осуществляется;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не препятствовать руководителю (уполномоченному представителю)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4)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37478B">
        <w:rPr>
          <w:rFonts w:ascii="Arial" w:hAnsi="Arial" w:cs="Arial"/>
          <w:sz w:val="24"/>
          <w:szCs w:val="24"/>
        </w:rPr>
        <w:t xml:space="preserve">По результатам проверки должностным лицом (должностными лицами) уполномоченного органа, проводившим (проводившими) проверку, составляется </w:t>
      </w:r>
      <w:hyperlink r:id="rId15" w:history="1">
        <w:r w:rsidRPr="0037478B">
          <w:rPr>
            <w:rFonts w:ascii="Arial" w:hAnsi="Arial" w:cs="Arial"/>
            <w:sz w:val="24"/>
            <w:szCs w:val="24"/>
          </w:rPr>
          <w:t>акт</w:t>
        </w:r>
      </w:hyperlink>
      <w:r w:rsidRPr="0037478B">
        <w:rPr>
          <w:rFonts w:ascii="Arial" w:hAnsi="Arial" w:cs="Arial"/>
          <w:sz w:val="24"/>
          <w:szCs w:val="24"/>
        </w:rPr>
        <w:t xml:space="preserve"> проверки по форме согласно приложению </w:t>
      </w:r>
      <w:r w:rsidR="00954268" w:rsidRPr="0037478B">
        <w:rPr>
          <w:rFonts w:ascii="Arial" w:hAnsi="Arial" w:cs="Arial"/>
          <w:sz w:val="24"/>
          <w:szCs w:val="24"/>
        </w:rPr>
        <w:t>№</w:t>
      </w:r>
      <w:r w:rsidRPr="0037478B">
        <w:rPr>
          <w:rFonts w:ascii="Arial" w:hAnsi="Arial" w:cs="Arial"/>
          <w:sz w:val="24"/>
          <w:szCs w:val="24"/>
        </w:rPr>
        <w:t xml:space="preserve"> 1 к настоящему порядку, в котором указываются следующие сведения: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 xml:space="preserve">2) должность (должности), фамилия, имя, отчество (последнее - при наличии) должностного лица (должностных лиц), уполномоченного </w:t>
      </w:r>
      <w:r w:rsidRPr="0037478B">
        <w:rPr>
          <w:rFonts w:ascii="Arial" w:hAnsi="Arial" w:cs="Arial"/>
          <w:sz w:val="24"/>
          <w:szCs w:val="24"/>
        </w:rPr>
        <w:lastRenderedPageBreak/>
        <w:t xml:space="preserve">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(экспертов), привлекаемых к проверке (при необходимости);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дата и номер правового акта, на основании которого проведена проверка;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4) вид, форма, перечень вопросов, по которым проведена проверка, и проверяемый период;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5) полное наименование проверяемой организации, место ее нахождения и (или) место фактического осуществления деятельности и численность работников на дату проведения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6) место проведения проверки, даты начала и окончания проведения проверки;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>7) фамилия, имя, отчество (последнее - при наличии), должность руководителя (уполномоченного представителя) подведомственной организации, присутствовавшего при проведении проверки;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8) описание выявленных в ходе проведения проверки нарушений с указанием наименований и реквизитов нормативных правовых актов, содержащих нормы трудового права, которые были нарушены, а также сроки устранения выявленных нарушений;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9) срок представления отчета об устранении выявленных нарушений;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 xml:space="preserve">10) подпись (подписи) должностного лица (должностных лиц), проводившего (проводивших) проверку, уполномоченного (уполномоченных) на проведение проверки,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подписи членов комиссии, а также подпись (подписи) специалиста (специалистов) и (или) эксперта (экспертов), привлекаемых к проверке (при необходимости);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11) сведения об ознакомлении или об отказе от ознакомления с актом проверки руководителя (уполномоченного представителя) подведомственной организации;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12) сведения о получении или об отказе от получения акта проверки руководителем (уполномоченным представителем) подведомственной организации.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В случае если в ходе проведения плановой (внеплановой) проверки в документарной форме было принято решение о ее продолжении в форме выездной проверки, результаты такой проверки оформляются одним актом проверки и принимаются к учету как одна проверка.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37478B">
        <w:rPr>
          <w:rFonts w:ascii="Arial" w:hAnsi="Arial" w:cs="Arial"/>
          <w:sz w:val="24"/>
          <w:szCs w:val="24"/>
        </w:rPr>
        <w:t xml:space="preserve">Акт проверки оформляется не позднее 10 рабочих дней после завершения проверки в двух экземплярах, которые подписываются должностным лицом (должностными лицами), проводившим (проводившими) проверку, и руководителем (уполномоченным представителем) подведомственной организации, а в случае если для осуществления ведомственного контроля в уполномоченном органе создана комиссия, предусмотренная </w:t>
      </w:r>
      <w:hyperlink w:anchor="Par8" w:history="1">
        <w:r w:rsidRPr="0037478B">
          <w:rPr>
            <w:rFonts w:ascii="Arial" w:hAnsi="Arial" w:cs="Arial"/>
            <w:sz w:val="24"/>
            <w:szCs w:val="24"/>
          </w:rPr>
          <w:t>пунктом 4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порядка, уполномоченным (уполномоченными) членом (членами) комиссии.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В случае отказа руководителя (уполномоченного представителя) подведомственной организации от получения акта проверки под подпись, а также отказа от ознакомления с актом проверки под подпись запись об этом производится во всех экземплярах акта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lastRenderedPageBreak/>
        <w:t>В случаях отсутствия руководителя (уполномоченного представителя) подведомственной организации, отказа от получения под подпись акта проверки либо удаленного расположения подведомственной организации, не позволяющего вручить акт проверки, один экземпляр акта проверки в срок не позднее 2 рабочих дней, следующих за днем окончания срока оформления акта проверки, направляется в подведомственную организацию заказным почтовым отправлением с уведомлением о вручении, которое приобщается к материалам проверки.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Один экземпляр акта проверки вручается руководителю (уполномоченному представителю) подведомственной организации. Второй экземпляр акта проверки с материалами проверки остается в уполномоченном органе.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27. При участии в проведении проверки представителя первичной профсоюзной организации подведомственной организации копия экземпляра акта проверки направляется в первичную профсоюзную организацию подведомственной организации любым доступным способом, подтверждающим получение, с учетом соблюдения требований по обработке персональных данных работников подведомственных организаций.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28. В акте проверки не допускаются: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>1) выводы, предположения, суждения, факты, не подтвержденные соответствующими документами и носящие оценочный характер со стороны должностного лица (должностных лиц) уполномоченного органа, проводившего (проводивших) проверку;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478B">
        <w:rPr>
          <w:rFonts w:ascii="Arial" w:hAnsi="Arial" w:cs="Arial"/>
          <w:sz w:val="24"/>
          <w:szCs w:val="24"/>
        </w:rPr>
        <w:t>2) помарки, подчистки и иные исправления, за исключением исправлений, оговоренных и заверенных подписями должностного лица (должностных лиц) уполномоченного органа, проводившего (проводивших) проверку, и руководителя (уполномоченного представителя) подведомственной организации;</w:t>
      </w:r>
      <w:proofErr w:type="gramEnd"/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3) морально-этические оценки действий должностных лиц подведомственной организации.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29. Нарушения, излагаемые в акте проверки, должны подтверждаться документами, результатами проверочных мероприятий, письменными объяснениями руководителя (уполномоченного представителя) и иных должностных лиц подведомственной организации (при их наличии), другими материалами.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30. Результаты проверки, содержащие информацию, составляющую государственную, коммерческую, служебную или иную охраняемую законом тайну, оформляются с соблюдением законодательства Российской Федерации, регулирующего обращение с соответствующей информацией.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31. Руководитель (уполномоченный представитель) подведомственной организации обязан устранить нарушения, выявленные при проведении проверки, в сроки, установленные в акте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Сроки устранения выявленных нарушений определяются в зависимости от количества и времени, необходимого для их устранения. В зависимости от времени, необходимого для устранения выявленных нарушений, сроки устранения нарушений могут быть дифференцированы.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32. Уполномоченный орган обязан принять меры по </w:t>
      </w:r>
      <w:proofErr w:type="gramStart"/>
      <w:r w:rsidRPr="0037478B">
        <w:rPr>
          <w:rFonts w:ascii="Arial" w:hAnsi="Arial" w:cs="Arial"/>
          <w:sz w:val="24"/>
          <w:szCs w:val="24"/>
        </w:rPr>
        <w:t>контролю за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устранением нарушений, выявленных при проведении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33. Руководитель (уполномоченный представитель) подведомственной организации в течение 10 рабочих дней со дня получения акта проверки вправе представить руководителю уполномоченного органа в письменной форме свои мотивированные возражения (замечания, пояснения) по акту проверки. При этом руководитель (уполномоченный представитель) подведомственной организации может приложить к мотивированным возражениям (замечаниям, пояснениям) </w:t>
      </w:r>
      <w:r w:rsidRPr="0037478B">
        <w:rPr>
          <w:rFonts w:ascii="Arial" w:hAnsi="Arial" w:cs="Arial"/>
          <w:sz w:val="24"/>
          <w:szCs w:val="24"/>
        </w:rPr>
        <w:lastRenderedPageBreak/>
        <w:t>документы или их заверенные копии, подтверждающие обоснованность возражений (замечаний, пояснений).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34. Руководитель уполномоченного органа в течение 10 рабочих дней со дня получения мотивированных возражений (замечаний, пояснений) по акту проверки организует их рассмотрение.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О времени и месте рассмотрения мотивированных возражений (замечаний, пояснений) руководитель (уполномоченный представитель) подведомственной организации извещается не </w:t>
      </w:r>
      <w:proofErr w:type="gramStart"/>
      <w:r w:rsidRPr="0037478B">
        <w:rPr>
          <w:rFonts w:ascii="Arial" w:hAnsi="Arial" w:cs="Arial"/>
          <w:sz w:val="24"/>
          <w:szCs w:val="24"/>
        </w:rPr>
        <w:t>позднее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чем за 3 рабочих дня до дня их рассмотрения.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37478B">
        <w:rPr>
          <w:rFonts w:ascii="Arial" w:hAnsi="Arial" w:cs="Arial"/>
          <w:sz w:val="24"/>
          <w:szCs w:val="24"/>
        </w:rPr>
        <w:t xml:space="preserve">Руководитель (уполномоченный представитель) подведомственной организации вправе направить в уполномоченный орган мотивированное </w:t>
      </w:r>
      <w:hyperlink r:id="rId16" w:history="1">
        <w:r w:rsidRPr="0037478B">
          <w:rPr>
            <w:rFonts w:ascii="Arial" w:hAnsi="Arial" w:cs="Arial"/>
            <w:sz w:val="24"/>
            <w:szCs w:val="24"/>
          </w:rPr>
          <w:t>ходатайство</w:t>
        </w:r>
      </w:hyperlink>
      <w:r w:rsidRPr="0037478B">
        <w:rPr>
          <w:rFonts w:ascii="Arial" w:hAnsi="Arial" w:cs="Arial"/>
          <w:sz w:val="24"/>
          <w:szCs w:val="24"/>
        </w:rPr>
        <w:t xml:space="preserve"> о продлении срока, установленного для устранения выявленных нарушений, указанного в акте проверки (далее - ходатайство), по форме согласно приложению </w:t>
      </w:r>
      <w:r w:rsidR="00954268" w:rsidRPr="0037478B">
        <w:rPr>
          <w:rFonts w:ascii="Arial" w:hAnsi="Arial" w:cs="Arial"/>
          <w:sz w:val="24"/>
          <w:szCs w:val="24"/>
        </w:rPr>
        <w:t>№</w:t>
      </w:r>
      <w:r w:rsidRPr="0037478B">
        <w:rPr>
          <w:rFonts w:ascii="Arial" w:hAnsi="Arial" w:cs="Arial"/>
          <w:sz w:val="24"/>
          <w:szCs w:val="24"/>
        </w:rPr>
        <w:t xml:space="preserve"> 2 к настоящему порядку в случае невозможности устранения нарушений в указанный в акте проверки срок и при условии отсутствия угрозы причинения вреда жизни и здоровью работников подведомственной организации, но не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более чем на 30 календарных дней.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Ходатайство должно быть направлено в уполномоченный орган любым доступным способом, обеспечивающим возможность его получения, не менее чем за 10 рабочих дней до окончания срока, установленного для устранения нарушений.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0"/>
      <w:bookmarkEnd w:id="3"/>
      <w:r w:rsidRPr="0037478B">
        <w:rPr>
          <w:rFonts w:ascii="Arial" w:hAnsi="Arial" w:cs="Arial"/>
          <w:sz w:val="24"/>
          <w:szCs w:val="24"/>
        </w:rPr>
        <w:t>В случае если в акте проверки установлен срок для устранения нарушений менее 10 рабочих дней, ходатайство должно быть направлено в уполномоченный орган любым доступным способом, обеспечивающим возможность его получения, не позднее первой половины срока, установленного в акте проверки для устранения нарушений.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Ходатайство рассматривается руководителем уполномоченного органа в течение 5 рабочих дней со дня получения ходатайства, а в случае, предусмотренном </w:t>
      </w:r>
      <w:hyperlink w:anchor="Par100" w:history="1">
        <w:r w:rsidRPr="0037478B">
          <w:rPr>
            <w:rFonts w:ascii="Arial" w:hAnsi="Arial" w:cs="Arial"/>
            <w:sz w:val="24"/>
            <w:szCs w:val="24"/>
          </w:rPr>
          <w:t>частью третьей</w:t>
        </w:r>
      </w:hyperlink>
      <w:r w:rsidRPr="0037478B">
        <w:rPr>
          <w:rFonts w:ascii="Arial" w:hAnsi="Arial" w:cs="Arial"/>
          <w:sz w:val="24"/>
          <w:szCs w:val="24"/>
        </w:rPr>
        <w:t xml:space="preserve"> настоящего пункта, в течение рабочего дня, следующего за днем получения ходатайства.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 xml:space="preserve">По результатам рассмотрения ходатайства руководитель уполномоченного органа вправе принять </w:t>
      </w:r>
      <w:hyperlink r:id="rId17" w:history="1">
        <w:r w:rsidRPr="0037478B">
          <w:rPr>
            <w:rFonts w:ascii="Arial" w:hAnsi="Arial" w:cs="Arial"/>
            <w:sz w:val="24"/>
            <w:szCs w:val="24"/>
          </w:rPr>
          <w:t>решение</w:t>
        </w:r>
      </w:hyperlink>
      <w:r w:rsidRPr="0037478B">
        <w:rPr>
          <w:rFonts w:ascii="Arial" w:hAnsi="Arial" w:cs="Arial"/>
          <w:sz w:val="24"/>
          <w:szCs w:val="24"/>
        </w:rPr>
        <w:t xml:space="preserve"> об удовлетворении либо об отказе в удовлетворении ходатайства по форме согласно приложению </w:t>
      </w:r>
      <w:r w:rsidR="00954268" w:rsidRPr="0037478B">
        <w:rPr>
          <w:rFonts w:ascii="Arial" w:hAnsi="Arial" w:cs="Arial"/>
          <w:sz w:val="24"/>
          <w:szCs w:val="24"/>
        </w:rPr>
        <w:t>№</w:t>
      </w:r>
      <w:r w:rsidRPr="0037478B">
        <w:rPr>
          <w:rFonts w:ascii="Arial" w:hAnsi="Arial" w:cs="Arial"/>
          <w:sz w:val="24"/>
          <w:szCs w:val="24"/>
        </w:rPr>
        <w:t xml:space="preserve"> 3 к настоящему порядку, которое оформляется в письменном виде и направляется любым доступным способом, обеспечивающим возможность его получения, в течение 2 рабочих дней </w:t>
      </w:r>
      <w:proofErr w:type="gramStart"/>
      <w:r w:rsidRPr="0037478B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данного решения.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В случае удовлетворения ходатайства в решении устанавливаются новые сроки для устранения выявленных нарушений, а также срок представления отчета об устранении выявленных нарушений.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36. Руководитель (уполномоченный представитель) подведомственной организации в срок, установленный в акте проверки либо решении об удовлетворении ходатайства, обязан представить в уполномоченный орган отчет об устранении выявленных нарушений в письменной и (или) электронной форме.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37. Отчет об устранении выявленных нарушений должен содержать информацию об устранении каждого выявленного нарушения, указанного в акте проверки.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78B">
        <w:rPr>
          <w:rFonts w:ascii="Arial" w:hAnsi="Arial" w:cs="Arial"/>
          <w:sz w:val="24"/>
          <w:szCs w:val="24"/>
        </w:rPr>
        <w:t>К отчету об устранении выявленных нарушений прилагаются копии документов и материалов, подтверждающих устранение выявленных нарушений (при их наличии).</w:t>
      </w:r>
    </w:p>
    <w:p w:rsidR="00BC4EF5" w:rsidRPr="0037478B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7"/>
      <w:bookmarkEnd w:id="4"/>
      <w:r w:rsidRPr="0037478B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37478B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37478B">
        <w:rPr>
          <w:rFonts w:ascii="Arial" w:hAnsi="Arial" w:cs="Arial"/>
          <w:sz w:val="24"/>
          <w:szCs w:val="24"/>
        </w:rPr>
        <w:t xml:space="preserve"> в уполномоченный орган </w:t>
      </w:r>
      <w:proofErr w:type="gramStart"/>
      <w:r w:rsidRPr="0037478B">
        <w:rPr>
          <w:rFonts w:ascii="Arial" w:hAnsi="Arial" w:cs="Arial"/>
          <w:sz w:val="24"/>
          <w:szCs w:val="24"/>
        </w:rPr>
        <w:t>отчета</w:t>
      </w:r>
      <w:proofErr w:type="gramEnd"/>
      <w:r w:rsidRPr="0037478B">
        <w:rPr>
          <w:rFonts w:ascii="Arial" w:hAnsi="Arial" w:cs="Arial"/>
          <w:sz w:val="24"/>
          <w:szCs w:val="24"/>
        </w:rPr>
        <w:t xml:space="preserve"> об устранении выявленных нарушений уполномоченный орган обязан принять меры по </w:t>
      </w:r>
      <w:r w:rsidRPr="0037478B">
        <w:rPr>
          <w:rFonts w:ascii="Arial" w:hAnsi="Arial" w:cs="Arial"/>
          <w:sz w:val="24"/>
          <w:szCs w:val="24"/>
        </w:rPr>
        <w:lastRenderedPageBreak/>
        <w:t xml:space="preserve">установлению причин </w:t>
      </w:r>
      <w:proofErr w:type="spellStart"/>
      <w:r w:rsidRPr="0037478B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37478B">
        <w:rPr>
          <w:rFonts w:ascii="Arial" w:hAnsi="Arial" w:cs="Arial"/>
          <w:sz w:val="24"/>
          <w:szCs w:val="24"/>
        </w:rPr>
        <w:t xml:space="preserve"> указанного отчета и уточнению информации о фактическом устранении выявленных нарушений.</w:t>
      </w:r>
    </w:p>
    <w:p w:rsidR="00BC4EF5" w:rsidRPr="006345D6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5D6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6345D6">
        <w:rPr>
          <w:rFonts w:ascii="Arial" w:hAnsi="Arial" w:cs="Arial"/>
          <w:sz w:val="24"/>
          <w:szCs w:val="24"/>
        </w:rPr>
        <w:t xml:space="preserve">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Государственную инспекцию труда в Свердловской области не позднее 10 рабочих дней со дня поступления в уполномоченный орган отчета об устранении выявленных нарушений, содержащего информацию о </w:t>
      </w:r>
      <w:proofErr w:type="spellStart"/>
      <w:r w:rsidRPr="006345D6">
        <w:rPr>
          <w:rFonts w:ascii="Arial" w:hAnsi="Arial" w:cs="Arial"/>
          <w:sz w:val="24"/>
          <w:szCs w:val="24"/>
        </w:rPr>
        <w:t>неустранении</w:t>
      </w:r>
      <w:proofErr w:type="spellEnd"/>
      <w:r w:rsidRPr="006345D6">
        <w:rPr>
          <w:rFonts w:ascii="Arial" w:hAnsi="Arial" w:cs="Arial"/>
          <w:sz w:val="24"/>
          <w:szCs w:val="24"/>
        </w:rPr>
        <w:t xml:space="preserve"> выявленных нарушений, либо </w:t>
      </w:r>
      <w:proofErr w:type="spellStart"/>
      <w:r w:rsidRPr="006345D6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6345D6">
        <w:rPr>
          <w:rFonts w:ascii="Arial" w:hAnsi="Arial" w:cs="Arial"/>
          <w:sz w:val="24"/>
          <w:szCs w:val="24"/>
        </w:rPr>
        <w:t xml:space="preserve"> в уполномоченный орган отчета об устранении</w:t>
      </w:r>
      <w:proofErr w:type="gramEnd"/>
      <w:r w:rsidRPr="006345D6">
        <w:rPr>
          <w:rFonts w:ascii="Arial" w:hAnsi="Arial" w:cs="Arial"/>
          <w:sz w:val="24"/>
          <w:szCs w:val="24"/>
        </w:rPr>
        <w:t xml:space="preserve"> выявленных нарушений в случае принятия уполномоченным органом мер, предусмотренных </w:t>
      </w:r>
      <w:hyperlink w:anchor="Par107" w:history="1">
        <w:r w:rsidRPr="006345D6">
          <w:rPr>
            <w:rFonts w:ascii="Arial" w:hAnsi="Arial" w:cs="Arial"/>
            <w:sz w:val="24"/>
            <w:szCs w:val="24"/>
          </w:rPr>
          <w:t>частью третьей пункта 37</w:t>
        </w:r>
      </w:hyperlink>
      <w:r w:rsidRPr="006345D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345D6" w:rsidRDefault="00BC4EF5" w:rsidP="0059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5D6">
        <w:rPr>
          <w:rFonts w:ascii="Arial" w:hAnsi="Arial" w:cs="Arial"/>
          <w:sz w:val="24"/>
          <w:szCs w:val="24"/>
        </w:rPr>
        <w:t xml:space="preserve">39. </w:t>
      </w:r>
      <w:proofErr w:type="gramStart"/>
      <w:r w:rsidRPr="006345D6">
        <w:rPr>
          <w:rFonts w:ascii="Arial" w:hAnsi="Arial" w:cs="Arial"/>
          <w:sz w:val="24"/>
          <w:szCs w:val="24"/>
        </w:rPr>
        <w:t>В случае выявления в ходе или по результатам проведения проверки признаков состава административного правонарушения или преступления уполномоченный орган не позднее 5 рабочих дней со дня выявления признаков состава административного правонарушения или преступления направляет материалы проверки в органы, уполномоченные составлять протоколы об административных правонарушениях, либо органы прокуратуры или иные государственные органы для рассмотрения вопроса о привлечении виновных лиц к административной или</w:t>
      </w:r>
      <w:proofErr w:type="gramEnd"/>
      <w:r w:rsidRPr="006345D6">
        <w:rPr>
          <w:rFonts w:ascii="Arial" w:hAnsi="Arial" w:cs="Arial"/>
          <w:sz w:val="24"/>
          <w:szCs w:val="24"/>
        </w:rPr>
        <w:t xml:space="preserve"> уголовной ответственности.</w:t>
      </w:r>
    </w:p>
    <w:p w:rsidR="006345D6" w:rsidRDefault="00634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lastRenderedPageBreak/>
        <w:t xml:space="preserve">Приложение № 1 </w:t>
      </w:r>
    </w:p>
    <w:p w:rsidR="006345D6" w:rsidRPr="006345D6" w:rsidRDefault="006345D6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к </w:t>
      </w:r>
      <w:r w:rsidR="00954268" w:rsidRPr="006345D6">
        <w:rPr>
          <w:rFonts w:ascii="Arial" w:hAnsi="Arial" w:cs="Arial"/>
          <w:sz w:val="24"/>
        </w:rPr>
        <w:t>Порядку организации и пр</w:t>
      </w:r>
      <w:r w:rsidRPr="006345D6">
        <w:rPr>
          <w:rFonts w:ascii="Arial" w:hAnsi="Arial" w:cs="Arial"/>
          <w:sz w:val="24"/>
        </w:rPr>
        <w:t xml:space="preserve">оведения плановых и внеплановых </w:t>
      </w:r>
      <w:r w:rsidR="00954268" w:rsidRPr="006345D6">
        <w:rPr>
          <w:rFonts w:ascii="Arial" w:hAnsi="Arial" w:cs="Arial"/>
          <w:sz w:val="24"/>
        </w:rPr>
        <w:t xml:space="preserve">проверок </w:t>
      </w:r>
      <w:r w:rsidRPr="006345D6">
        <w:rPr>
          <w:rFonts w:ascii="Arial" w:hAnsi="Arial" w:cs="Arial"/>
          <w:sz w:val="24"/>
        </w:rPr>
        <w:t xml:space="preserve"> </w:t>
      </w:r>
      <w:r w:rsidR="00954268" w:rsidRPr="006345D6">
        <w:rPr>
          <w:rFonts w:ascii="Arial" w:hAnsi="Arial" w:cs="Arial"/>
          <w:sz w:val="24"/>
        </w:rPr>
        <w:t xml:space="preserve">муниципальных учреждений, муниципальных унитарных </w:t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418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предприятий, </w:t>
      </w:r>
      <w:r w:rsidR="006345D6" w:rsidRPr="006345D6">
        <w:rPr>
          <w:rFonts w:ascii="Arial" w:hAnsi="Arial" w:cs="Arial"/>
          <w:sz w:val="24"/>
        </w:rPr>
        <w:t xml:space="preserve">подведомственных Администрации Краснополянского </w:t>
      </w:r>
    </w:p>
    <w:p w:rsidR="00954268" w:rsidRPr="006345D6" w:rsidRDefault="006345D6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сельского поселения </w:t>
      </w:r>
      <w:r w:rsidR="00954268" w:rsidRPr="006345D6">
        <w:rPr>
          <w:rFonts w:ascii="Arial" w:hAnsi="Arial" w:cs="Arial"/>
          <w:sz w:val="24"/>
        </w:rPr>
        <w:t xml:space="preserve">Байкаловского муниципального района </w:t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Свердловской области при осуществлении ведомственного </w:t>
      </w:r>
      <w:proofErr w:type="gramStart"/>
      <w:r w:rsidRPr="006345D6">
        <w:rPr>
          <w:rFonts w:ascii="Arial" w:hAnsi="Arial" w:cs="Arial"/>
          <w:sz w:val="24"/>
        </w:rPr>
        <w:t>контроля за</w:t>
      </w:r>
      <w:proofErr w:type="gramEnd"/>
      <w:r w:rsidRPr="006345D6">
        <w:rPr>
          <w:rFonts w:ascii="Arial" w:hAnsi="Arial" w:cs="Arial"/>
          <w:sz w:val="24"/>
        </w:rPr>
        <w:t xml:space="preserve"> соблюдением трудового законодательства и </w:t>
      </w:r>
    </w:p>
    <w:p w:rsidR="006345D6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иных нормативных правовых актов, содержащих 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>нормы трудового права</w:t>
      </w:r>
    </w:p>
    <w:p w:rsidR="00BD03B5" w:rsidRPr="006345D6" w:rsidRDefault="00BD03B5" w:rsidP="006345D6">
      <w:pPr>
        <w:spacing w:after="0" w:line="240" w:lineRule="auto"/>
        <w:ind w:firstLine="567"/>
        <w:jc w:val="both"/>
        <w:outlineLvl w:val="0"/>
        <w:rPr>
          <w:rFonts w:ascii="Arial" w:hAnsi="Arial" w:cs="Arial"/>
          <w:szCs w:val="28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8"/>
        </w:rPr>
      </w:pPr>
      <w:r w:rsidRPr="006345D6">
        <w:rPr>
          <w:rFonts w:ascii="Arial" w:hAnsi="Arial" w:cs="Arial"/>
          <w:szCs w:val="28"/>
        </w:rPr>
        <w:t>Форма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Cs w:val="28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>АКТ</w:t>
      </w:r>
    </w:p>
    <w:p w:rsidR="00954268" w:rsidRPr="006345D6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>проверки соблюдения требований трудового законодательства</w:t>
      </w:r>
      <w:r w:rsidR="00415045">
        <w:rPr>
          <w:rFonts w:ascii="Arial" w:hAnsi="Arial" w:cs="Arial"/>
          <w:sz w:val="20"/>
          <w:szCs w:val="24"/>
        </w:rPr>
        <w:t xml:space="preserve"> </w:t>
      </w:r>
      <w:r w:rsidRPr="006345D6">
        <w:rPr>
          <w:rFonts w:ascii="Arial" w:hAnsi="Arial" w:cs="Arial"/>
          <w:sz w:val="20"/>
          <w:szCs w:val="24"/>
        </w:rPr>
        <w:t>и иных нормативных правовых актов,</w:t>
      </w:r>
      <w:r w:rsidR="00415045">
        <w:rPr>
          <w:rFonts w:ascii="Arial" w:hAnsi="Arial" w:cs="Arial"/>
          <w:sz w:val="20"/>
          <w:szCs w:val="24"/>
        </w:rPr>
        <w:t xml:space="preserve"> </w:t>
      </w:r>
      <w:r w:rsidRPr="006345D6">
        <w:rPr>
          <w:rFonts w:ascii="Arial" w:hAnsi="Arial" w:cs="Arial"/>
          <w:sz w:val="20"/>
          <w:szCs w:val="24"/>
        </w:rPr>
        <w:t>содержащих нормы трудового права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(полное наименование проверяемой организации)</w:t>
      </w: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954268" w:rsidRPr="006345D6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45D6">
        <w:rPr>
          <w:rFonts w:ascii="Arial" w:hAnsi="Arial" w:cs="Arial"/>
          <w:sz w:val="20"/>
          <w:szCs w:val="24"/>
        </w:rPr>
        <w:t xml:space="preserve">_________________________              </w:t>
      </w:r>
      <w:r w:rsidR="00EC68B3">
        <w:rPr>
          <w:rFonts w:ascii="Arial" w:hAnsi="Arial" w:cs="Arial"/>
          <w:sz w:val="20"/>
          <w:szCs w:val="24"/>
        </w:rPr>
        <w:t xml:space="preserve"> </w:t>
      </w:r>
      <w:r w:rsidRPr="006345D6">
        <w:rPr>
          <w:rFonts w:ascii="Arial" w:hAnsi="Arial" w:cs="Arial"/>
          <w:sz w:val="20"/>
          <w:szCs w:val="24"/>
        </w:rPr>
        <w:t xml:space="preserve">      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 xml:space="preserve">(место составления)                 </w:t>
      </w:r>
      <w:r w:rsidR="00EC68B3">
        <w:rPr>
          <w:rFonts w:ascii="Arial" w:hAnsi="Arial" w:cs="Arial"/>
          <w:sz w:val="16"/>
          <w:szCs w:val="24"/>
        </w:rPr>
        <w:t xml:space="preserve">                      </w:t>
      </w:r>
      <w:r w:rsidRPr="00EC68B3">
        <w:rPr>
          <w:rFonts w:ascii="Arial" w:hAnsi="Arial" w:cs="Arial"/>
          <w:sz w:val="16"/>
          <w:szCs w:val="24"/>
        </w:rPr>
        <w:t xml:space="preserve">        (дата и время составления)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Нами (мною) ___________________________________________________________</w:t>
      </w:r>
      <w:r w:rsidR="00EC68B3" w:rsidRPr="00415045">
        <w:rPr>
          <w:rFonts w:ascii="Arial" w:hAnsi="Arial" w:cs="Arial"/>
          <w:sz w:val="20"/>
          <w:szCs w:val="24"/>
        </w:rPr>
        <w:t>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(должность (должности), фамилия, имя,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отчество (последнее - при наличии)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должностного лица (должностных лиц), уполномоченного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(уполномоченных) на проведение проверки, а в случае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если для осуществления ведомственного контроля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в уполномоченном органе создана комиссия по ведомственному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контролю, должности, фамилия, имя, отчество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(последнее - при наличии) членов комиссии,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а также должность (должности), фамилия, имя,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отчество (последнее - при наличии) специалиста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(специалистов) и (или) эксперта (экспертов),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привлекаемых к проверке (при необходимости))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на основании _________________________________ руководителя _______________</w:t>
      </w:r>
      <w:r w:rsidR="00EC68B3" w:rsidRPr="00415045">
        <w:rPr>
          <w:rFonts w:ascii="Arial" w:hAnsi="Arial" w:cs="Arial"/>
          <w:sz w:val="20"/>
          <w:szCs w:val="24"/>
        </w:rPr>
        <w:t>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20"/>
          <w:szCs w:val="24"/>
        </w:rPr>
        <w:t>(</w:t>
      </w:r>
      <w:r w:rsidRPr="00415045">
        <w:rPr>
          <w:rFonts w:ascii="Arial" w:hAnsi="Arial" w:cs="Arial"/>
          <w:sz w:val="16"/>
          <w:szCs w:val="24"/>
        </w:rPr>
        <w:t>наименование правового акта                    (должность,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 проведении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фамилия, имя, отчество (последнее - при наличии)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руководителя уполномоченного органа)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от ___________________ N _____________ проведена __________________________</w:t>
      </w:r>
      <w:r w:rsidR="00EC68B3" w:rsidRPr="00415045">
        <w:rPr>
          <w:rFonts w:ascii="Arial" w:hAnsi="Arial" w:cs="Arial"/>
          <w:sz w:val="20"/>
          <w:szCs w:val="24"/>
        </w:rPr>
        <w:t>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(реквизиты правового акта                 (плановая/внеплановая)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о проведении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проверка 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(полное наименование проверяемой организации, место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нахождения и (или) место фактического осуществления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деятельности проверяемой организации, численность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работников на дату проведения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в _________________________________ форме по вопросам соблюдения требований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(документарной/выездной)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трудового законодательства и иных нормативных правовых  актов,   содержащих</w:t>
      </w:r>
      <w:r w:rsidR="00EC68B3" w:rsidRPr="00415045">
        <w:rPr>
          <w:rFonts w:ascii="Arial" w:hAnsi="Arial" w:cs="Arial"/>
          <w:sz w:val="20"/>
          <w:szCs w:val="24"/>
        </w:rPr>
        <w:t xml:space="preserve"> </w:t>
      </w:r>
      <w:r w:rsidRPr="00415045">
        <w:rPr>
          <w:rFonts w:ascii="Arial" w:hAnsi="Arial" w:cs="Arial"/>
          <w:sz w:val="20"/>
          <w:szCs w:val="24"/>
        </w:rPr>
        <w:t>нормы трудового права:</w:t>
      </w:r>
    </w:p>
    <w:p w:rsidR="00954268" w:rsidRPr="00415045" w:rsidRDefault="00415045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____</w:t>
      </w:r>
      <w:r w:rsidR="00954268" w:rsidRPr="00415045">
        <w:rPr>
          <w:rFonts w:ascii="Arial" w:hAnsi="Arial" w:cs="Arial"/>
          <w:sz w:val="20"/>
          <w:szCs w:val="24"/>
        </w:rPr>
        <w:t>___________________________________________</w:t>
      </w:r>
      <w:r>
        <w:rPr>
          <w:rFonts w:ascii="Arial" w:hAnsi="Arial" w:cs="Arial"/>
          <w:sz w:val="20"/>
          <w:szCs w:val="24"/>
        </w:rPr>
        <w:t>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(указывается перечень вопросов,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по которым проведена проверка)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lastRenderedPageBreak/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за период </w:t>
      </w:r>
      <w:proofErr w:type="gramStart"/>
      <w:r w:rsidRPr="00415045">
        <w:rPr>
          <w:rFonts w:ascii="Arial" w:hAnsi="Arial" w:cs="Arial"/>
          <w:sz w:val="20"/>
          <w:szCs w:val="24"/>
        </w:rPr>
        <w:t>с</w:t>
      </w:r>
      <w:proofErr w:type="gramEnd"/>
      <w:r w:rsidRPr="00415045">
        <w:rPr>
          <w:rFonts w:ascii="Arial" w:hAnsi="Arial" w:cs="Arial"/>
          <w:sz w:val="20"/>
          <w:szCs w:val="24"/>
        </w:rPr>
        <w:t xml:space="preserve"> ____________ по ______________.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(проверяемый период)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Проверка  проведена в соответствии с </w:t>
      </w:r>
      <w:hyperlink r:id="rId18" w:history="1">
        <w:r w:rsidRPr="00415045">
          <w:rPr>
            <w:rFonts w:ascii="Arial" w:hAnsi="Arial" w:cs="Arial"/>
            <w:sz w:val="20"/>
            <w:szCs w:val="24"/>
          </w:rPr>
          <w:t>Законом</w:t>
        </w:r>
      </w:hyperlink>
      <w:r w:rsidRPr="00415045">
        <w:rPr>
          <w:rFonts w:ascii="Arial" w:hAnsi="Arial" w:cs="Arial"/>
          <w:sz w:val="20"/>
          <w:szCs w:val="24"/>
        </w:rPr>
        <w:t xml:space="preserve"> Свердловской области от 25</w:t>
      </w:r>
      <w:r w:rsidR="00415045" w:rsidRPr="00415045">
        <w:rPr>
          <w:rFonts w:ascii="Arial" w:hAnsi="Arial" w:cs="Arial"/>
          <w:sz w:val="20"/>
          <w:szCs w:val="24"/>
        </w:rPr>
        <w:t xml:space="preserve"> декабря 2019 года N139-ОЗ "О ведомственном </w:t>
      </w:r>
      <w:proofErr w:type="gramStart"/>
      <w:r w:rsidR="00415045" w:rsidRPr="00415045">
        <w:rPr>
          <w:rFonts w:ascii="Arial" w:hAnsi="Arial" w:cs="Arial"/>
          <w:sz w:val="20"/>
          <w:szCs w:val="24"/>
        </w:rPr>
        <w:t>контроле</w:t>
      </w:r>
      <w:r w:rsidRPr="00415045">
        <w:rPr>
          <w:rFonts w:ascii="Arial" w:hAnsi="Arial" w:cs="Arial"/>
          <w:sz w:val="20"/>
          <w:szCs w:val="24"/>
        </w:rPr>
        <w:t xml:space="preserve"> за</w:t>
      </w:r>
      <w:proofErr w:type="gramEnd"/>
      <w:r w:rsidRPr="00415045">
        <w:rPr>
          <w:rFonts w:ascii="Arial" w:hAnsi="Arial" w:cs="Arial"/>
          <w:sz w:val="20"/>
          <w:szCs w:val="24"/>
        </w:rPr>
        <w:t xml:space="preserve"> соблюдением</w:t>
      </w:r>
      <w:r w:rsidR="00415045" w:rsidRPr="00415045">
        <w:rPr>
          <w:rFonts w:ascii="Arial" w:hAnsi="Arial" w:cs="Arial"/>
          <w:sz w:val="20"/>
          <w:szCs w:val="24"/>
        </w:rPr>
        <w:t xml:space="preserve"> трудового </w:t>
      </w:r>
      <w:r w:rsidRPr="00415045">
        <w:rPr>
          <w:rFonts w:ascii="Arial" w:hAnsi="Arial" w:cs="Arial"/>
          <w:sz w:val="20"/>
          <w:szCs w:val="24"/>
        </w:rPr>
        <w:t>законодательства</w:t>
      </w:r>
      <w:r w:rsidR="00415045" w:rsidRPr="00415045">
        <w:rPr>
          <w:rFonts w:ascii="Arial" w:hAnsi="Arial" w:cs="Arial"/>
          <w:sz w:val="20"/>
          <w:szCs w:val="24"/>
        </w:rPr>
        <w:t xml:space="preserve"> и</w:t>
      </w:r>
      <w:r w:rsidRPr="00415045">
        <w:rPr>
          <w:rFonts w:ascii="Arial" w:hAnsi="Arial" w:cs="Arial"/>
          <w:sz w:val="20"/>
          <w:szCs w:val="24"/>
        </w:rPr>
        <w:t xml:space="preserve"> иных нормативных правовых актов, содержащих</w:t>
      </w:r>
      <w:r w:rsidR="00415045" w:rsidRPr="00415045">
        <w:rPr>
          <w:rFonts w:ascii="Arial" w:hAnsi="Arial" w:cs="Arial"/>
          <w:sz w:val="20"/>
          <w:szCs w:val="24"/>
        </w:rPr>
        <w:t xml:space="preserve"> </w:t>
      </w:r>
      <w:r w:rsidRPr="00415045">
        <w:rPr>
          <w:rFonts w:ascii="Arial" w:hAnsi="Arial" w:cs="Arial"/>
          <w:sz w:val="20"/>
          <w:szCs w:val="24"/>
        </w:rPr>
        <w:t>нормы трудового права, в Свердловской области".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1. Место проведения проверки _________________________________________.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               </w:t>
      </w:r>
      <w:r w:rsidRPr="00415045">
        <w:rPr>
          <w:rFonts w:ascii="Arial" w:hAnsi="Arial" w:cs="Arial"/>
          <w:sz w:val="16"/>
          <w:szCs w:val="24"/>
        </w:rPr>
        <w:t xml:space="preserve">       (место нахождения проверяемой организации)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2. Проверка начата ____________________, окончена ____________________.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</w:t>
      </w:r>
      <w:r w:rsidRPr="00415045">
        <w:rPr>
          <w:rFonts w:ascii="Arial" w:hAnsi="Arial" w:cs="Arial"/>
          <w:sz w:val="16"/>
          <w:szCs w:val="24"/>
        </w:rPr>
        <w:t xml:space="preserve">       (дата начала проверки)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</w:t>
      </w:r>
      <w:r w:rsidRPr="00415045">
        <w:rPr>
          <w:rFonts w:ascii="Arial" w:hAnsi="Arial" w:cs="Arial"/>
          <w:sz w:val="16"/>
          <w:szCs w:val="24"/>
        </w:rPr>
        <w:t xml:space="preserve"> (дата окончания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3. При проведении проверки присутствовали: 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 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                            </w:t>
      </w:r>
      <w:r w:rsidRPr="00415045">
        <w:rPr>
          <w:rFonts w:ascii="Arial" w:hAnsi="Arial" w:cs="Arial"/>
          <w:sz w:val="16"/>
          <w:szCs w:val="24"/>
        </w:rPr>
        <w:t xml:space="preserve">          </w:t>
      </w:r>
      <w:proofErr w:type="gramStart"/>
      <w:r w:rsidRPr="00415045">
        <w:rPr>
          <w:rFonts w:ascii="Arial" w:hAnsi="Arial" w:cs="Arial"/>
          <w:sz w:val="16"/>
          <w:szCs w:val="24"/>
        </w:rPr>
        <w:t>(должность, фамилия, имя, отчество</w:t>
      </w:r>
      <w:proofErr w:type="gramEnd"/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(последнее - при наличии) руководителя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>(уполномоченного представителя) проверяемой организации,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415045">
        <w:rPr>
          <w:rFonts w:ascii="Arial" w:hAnsi="Arial" w:cs="Arial"/>
          <w:sz w:val="16"/>
          <w:szCs w:val="24"/>
        </w:rPr>
        <w:t>присутствовавшего</w:t>
      </w:r>
      <w:proofErr w:type="gramEnd"/>
      <w:r w:rsidRPr="00415045">
        <w:rPr>
          <w:rFonts w:ascii="Arial" w:hAnsi="Arial" w:cs="Arial"/>
          <w:sz w:val="16"/>
          <w:szCs w:val="24"/>
        </w:rPr>
        <w:t xml:space="preserve"> при проведении проверки)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 xml:space="preserve">    4.  Описание выявленных в ходе проведения проверки нарушений и срок для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15045">
        <w:rPr>
          <w:rFonts w:ascii="Arial" w:hAnsi="Arial" w:cs="Arial"/>
          <w:sz w:val="20"/>
          <w:szCs w:val="24"/>
        </w:rPr>
        <w:t>их устранения: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4365"/>
        <w:gridCol w:w="1984"/>
      </w:tblGrid>
      <w:tr w:rsidR="00415045" w:rsidRPr="0041504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Номер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Описание выявленного нарушения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Наименование и реквизиты нормативных правовых актов, содержащих нормы трудового права (с указанием пункта, статьи)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Срок устранения выявленного нарушения</w:t>
            </w:r>
          </w:p>
        </w:tc>
      </w:tr>
      <w:tr w:rsidR="00415045" w:rsidRPr="0041504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15045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415045" w:rsidRPr="0041504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8" w:rsidRPr="00415045" w:rsidRDefault="00954268" w:rsidP="0063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Срок представления отчета об устранении выявленных нарушений _____________.</w:t>
      </w:r>
    </w:p>
    <w:p w:rsidR="00954268" w:rsidRPr="00415045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15045">
        <w:rPr>
          <w:rFonts w:ascii="Arial" w:hAnsi="Arial" w:cs="Arial"/>
          <w:sz w:val="16"/>
          <w:szCs w:val="24"/>
        </w:rPr>
        <w:t xml:space="preserve">                                                 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                                                    </w:t>
      </w:r>
      <w:r w:rsidR="00415045">
        <w:rPr>
          <w:rFonts w:ascii="Arial" w:hAnsi="Arial" w:cs="Arial"/>
          <w:sz w:val="16"/>
          <w:szCs w:val="24"/>
        </w:rPr>
        <w:t xml:space="preserve">              </w:t>
      </w:r>
      <w:r w:rsidR="00415045" w:rsidRPr="00415045">
        <w:rPr>
          <w:rFonts w:ascii="Arial" w:hAnsi="Arial" w:cs="Arial"/>
          <w:sz w:val="16"/>
          <w:szCs w:val="24"/>
        </w:rPr>
        <w:t xml:space="preserve">     </w:t>
      </w:r>
      <w:r w:rsidRPr="00415045">
        <w:rPr>
          <w:rFonts w:ascii="Arial" w:hAnsi="Arial" w:cs="Arial"/>
          <w:sz w:val="16"/>
          <w:szCs w:val="24"/>
        </w:rPr>
        <w:t xml:space="preserve"> (дата)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Приложение: на ______ листах.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Лицо (лица), проводившее (проводившие) проверку:</w:t>
      </w:r>
    </w:p>
    <w:p w:rsidR="00954268" w:rsidRPr="00EC68B3" w:rsidRDefault="00EC68B3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 xml:space="preserve">        </w:t>
      </w:r>
      <w:r w:rsidR="00954268"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EC68B3">
        <w:rPr>
          <w:rFonts w:ascii="Arial" w:hAnsi="Arial" w:cs="Arial"/>
          <w:sz w:val="16"/>
          <w:szCs w:val="24"/>
        </w:rPr>
        <w:t>(должность (должности), фамилия, имя, отчество</w:t>
      </w:r>
      <w:proofErr w:type="gramEnd"/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наличии), должностного лица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(должностных лиц), уполномоченного (уполномоченных)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на проведение проверки, а в случае если для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осуществления ведомственного контроля в уполномоченном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органе создана комиссия по ведомственному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контролю, должности,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 членов комиссии, а также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должность (должности),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 специалиста (специалистов)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и (или) эксперта (экспертов), привлекаемых к проверке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(при необходимости), подпись (подписи))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 xml:space="preserve">С актом проверки </w:t>
      </w:r>
      <w:proofErr w:type="gramStart"/>
      <w:r w:rsidRPr="00EC68B3">
        <w:rPr>
          <w:rFonts w:ascii="Arial" w:hAnsi="Arial" w:cs="Arial"/>
          <w:sz w:val="20"/>
          <w:szCs w:val="24"/>
        </w:rPr>
        <w:t>ознакомлен</w:t>
      </w:r>
      <w:proofErr w:type="gramEnd"/>
      <w:r w:rsidRPr="00EC68B3">
        <w:rPr>
          <w:rFonts w:ascii="Arial" w:hAnsi="Arial" w:cs="Arial"/>
          <w:sz w:val="20"/>
          <w:szCs w:val="24"/>
        </w:rPr>
        <w:t>:</w:t>
      </w:r>
    </w:p>
    <w:p w:rsidR="00954268" w:rsidRPr="00EC68B3" w:rsidRDefault="00EC68B3" w:rsidP="00634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</w:t>
      </w:r>
      <w:r w:rsidR="00954268"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(дата, должность,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наличии), подпись руководителя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16"/>
          <w:szCs w:val="24"/>
        </w:rPr>
        <w:t>(уполномоченного представителя) проверяемой организации)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954268" w:rsidRPr="00EC68B3" w:rsidRDefault="00954268" w:rsidP="00415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Экземпляр акта проверки с приложениями на ______ листах получил: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(дата, должность, фамилия, имя, отчество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(последнее - при наличии), подпись руководителя</w:t>
      </w:r>
    </w:p>
    <w:p w:rsidR="00954268" w:rsidRPr="00EC68B3" w:rsidRDefault="00954268" w:rsidP="00634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C68B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415045" w:rsidRDefault="00954268" w:rsidP="00415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C68B3">
        <w:rPr>
          <w:rFonts w:ascii="Arial" w:hAnsi="Arial" w:cs="Arial"/>
          <w:sz w:val="16"/>
          <w:szCs w:val="24"/>
        </w:rPr>
        <w:t>(уполномоченного представителя) проверяемой организации)</w:t>
      </w:r>
      <w:r w:rsidR="00BD718B" w:rsidRPr="00EC68B3">
        <w:rPr>
          <w:rFonts w:ascii="Times New Roman" w:hAnsi="Times New Roman" w:cs="Times New Roman"/>
          <w:sz w:val="24"/>
          <w:szCs w:val="24"/>
        </w:rPr>
        <w:br w:type="page"/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lastRenderedPageBreak/>
        <w:t xml:space="preserve">Приложение № </w:t>
      </w:r>
      <w:r w:rsidR="00DB21E3">
        <w:rPr>
          <w:rFonts w:ascii="Arial" w:hAnsi="Arial" w:cs="Arial"/>
          <w:sz w:val="24"/>
        </w:rPr>
        <w:t>2</w:t>
      </w:r>
      <w:r w:rsidRPr="006345D6">
        <w:rPr>
          <w:rFonts w:ascii="Arial" w:hAnsi="Arial" w:cs="Arial"/>
          <w:sz w:val="24"/>
        </w:rPr>
        <w:t xml:space="preserve">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к Порядку организации и проведения плановых и внеплановых проверок  муниципальных учреждений, муниципальных унитарных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418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предприятий, подведомственных Администрации Краснополянского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сельского поселения Байкаловского муниципального района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Свердловской области при осуществлении ведомственного </w:t>
      </w:r>
      <w:proofErr w:type="gramStart"/>
      <w:r w:rsidRPr="006345D6">
        <w:rPr>
          <w:rFonts w:ascii="Arial" w:hAnsi="Arial" w:cs="Arial"/>
          <w:sz w:val="24"/>
        </w:rPr>
        <w:t>контроля за</w:t>
      </w:r>
      <w:proofErr w:type="gramEnd"/>
      <w:r w:rsidRPr="006345D6">
        <w:rPr>
          <w:rFonts w:ascii="Arial" w:hAnsi="Arial" w:cs="Arial"/>
          <w:sz w:val="24"/>
        </w:rPr>
        <w:t xml:space="preserve"> соблюдением трудового законодательства и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иных нормативных правовых актов, содержащих </w:t>
      </w:r>
    </w:p>
    <w:p w:rsidR="00E42698" w:rsidRPr="006345D6" w:rsidRDefault="00E42698" w:rsidP="00E42698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>нормы трудового права</w:t>
      </w:r>
    </w:p>
    <w:p w:rsidR="00BD718B" w:rsidRPr="00E42698" w:rsidRDefault="00BD718B" w:rsidP="00E42698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Форма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ХОДАТАЙСТВО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о продлении срока, установленного для устранения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выявленных нарушений, указанного в акте проверки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>(полное наименование проверяемой организации)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_________________________    </w:t>
      </w:r>
      <w:r w:rsidR="00E42698" w:rsidRPr="00E42698">
        <w:rPr>
          <w:rFonts w:ascii="Arial" w:hAnsi="Arial" w:cs="Arial"/>
          <w:sz w:val="20"/>
          <w:szCs w:val="24"/>
        </w:rPr>
        <w:t xml:space="preserve">                     </w:t>
      </w:r>
      <w:r w:rsidRPr="00E42698">
        <w:rPr>
          <w:rFonts w:ascii="Arial" w:hAnsi="Arial" w:cs="Arial"/>
          <w:sz w:val="20"/>
          <w:szCs w:val="24"/>
        </w:rPr>
        <w:t xml:space="preserve">                ______________________________</w:t>
      </w:r>
    </w:p>
    <w:p w:rsidR="00BD718B" w:rsidRPr="00E42698" w:rsidRDefault="00E42698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</w:t>
      </w:r>
      <w:r w:rsidR="00BD718B" w:rsidRPr="00E42698">
        <w:rPr>
          <w:rFonts w:ascii="Arial" w:hAnsi="Arial" w:cs="Arial"/>
          <w:sz w:val="16"/>
          <w:szCs w:val="24"/>
        </w:rPr>
        <w:t xml:space="preserve">  (место составления)                     </w:t>
      </w:r>
      <w:r w:rsidRPr="00E42698">
        <w:rPr>
          <w:rFonts w:ascii="Arial" w:hAnsi="Arial" w:cs="Arial"/>
          <w:sz w:val="16"/>
          <w:szCs w:val="24"/>
        </w:rPr>
        <w:t xml:space="preserve">                                                </w:t>
      </w:r>
      <w:r w:rsidR="00BD718B" w:rsidRPr="00E42698">
        <w:rPr>
          <w:rFonts w:ascii="Arial" w:hAnsi="Arial" w:cs="Arial"/>
          <w:sz w:val="16"/>
          <w:szCs w:val="24"/>
        </w:rPr>
        <w:t xml:space="preserve">    (дата и время составления)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  </w:t>
      </w:r>
      <w:r w:rsidR="00E42698" w:rsidRPr="00E42698">
        <w:rPr>
          <w:rFonts w:ascii="Arial" w:hAnsi="Arial" w:cs="Arial"/>
          <w:sz w:val="20"/>
          <w:szCs w:val="24"/>
        </w:rPr>
        <w:t xml:space="preserve">  </w:t>
      </w:r>
      <w:r w:rsidRPr="00E42698">
        <w:rPr>
          <w:rFonts w:ascii="Arial" w:hAnsi="Arial" w:cs="Arial"/>
          <w:sz w:val="20"/>
          <w:szCs w:val="24"/>
        </w:rPr>
        <w:t>В отношении 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                   </w:t>
      </w:r>
      <w:r w:rsidRPr="00E42698">
        <w:rPr>
          <w:rFonts w:ascii="Arial" w:hAnsi="Arial" w:cs="Arial"/>
          <w:sz w:val="16"/>
          <w:szCs w:val="24"/>
        </w:rPr>
        <w:t xml:space="preserve">         (полное наименование проверяемой организации)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в период с _____________ по _____________ </w:t>
      </w:r>
      <w:proofErr w:type="gramStart"/>
      <w:r w:rsidRPr="00E42698">
        <w:rPr>
          <w:rFonts w:ascii="Arial" w:hAnsi="Arial" w:cs="Arial"/>
          <w:sz w:val="20"/>
          <w:szCs w:val="24"/>
        </w:rPr>
        <w:t>проведена</w:t>
      </w:r>
      <w:proofErr w:type="gramEnd"/>
      <w:r w:rsidRPr="00E42698">
        <w:rPr>
          <w:rFonts w:ascii="Arial" w:hAnsi="Arial" w:cs="Arial"/>
          <w:sz w:val="20"/>
          <w:szCs w:val="24"/>
        </w:rPr>
        <w:t xml:space="preserve"> _______________________</w:t>
      </w:r>
      <w:r w:rsidR="00E42698" w:rsidRPr="00E42698">
        <w:rPr>
          <w:rFonts w:ascii="Arial" w:hAnsi="Arial" w:cs="Arial"/>
          <w:sz w:val="20"/>
          <w:szCs w:val="24"/>
        </w:rPr>
        <w:t>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</w:t>
      </w:r>
      <w:r w:rsidRPr="00E42698">
        <w:rPr>
          <w:rFonts w:ascii="Arial" w:hAnsi="Arial" w:cs="Arial"/>
          <w:sz w:val="16"/>
          <w:szCs w:val="24"/>
        </w:rPr>
        <w:t xml:space="preserve"> (период проведения проверки)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      </w:t>
      </w:r>
      <w:r w:rsidRPr="00E42698">
        <w:rPr>
          <w:rFonts w:ascii="Arial" w:hAnsi="Arial" w:cs="Arial"/>
          <w:sz w:val="16"/>
          <w:szCs w:val="24"/>
        </w:rPr>
        <w:t xml:space="preserve">       (плановая/внеплановая)</w:t>
      </w:r>
    </w:p>
    <w:p w:rsidR="00E42698" w:rsidRPr="00E42698" w:rsidRDefault="00E42698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проверка по вопросам соблюдения </w:t>
      </w:r>
      <w:r w:rsidR="00BD718B" w:rsidRPr="00E42698">
        <w:rPr>
          <w:rFonts w:ascii="Arial" w:hAnsi="Arial" w:cs="Arial"/>
          <w:sz w:val="20"/>
          <w:szCs w:val="24"/>
        </w:rPr>
        <w:t>требований трудового законодательства и</w:t>
      </w:r>
      <w:r w:rsidRPr="00E42698">
        <w:rPr>
          <w:rFonts w:ascii="Arial" w:hAnsi="Arial" w:cs="Arial"/>
          <w:sz w:val="20"/>
          <w:szCs w:val="24"/>
        </w:rPr>
        <w:t xml:space="preserve"> </w:t>
      </w:r>
      <w:r w:rsidR="00BD718B" w:rsidRPr="00E42698">
        <w:rPr>
          <w:rFonts w:ascii="Arial" w:hAnsi="Arial" w:cs="Arial"/>
          <w:sz w:val="20"/>
          <w:szCs w:val="24"/>
        </w:rPr>
        <w:t xml:space="preserve">иных  </w:t>
      </w:r>
    </w:p>
    <w:p w:rsidR="00E42698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нормативных  правовых  актов,  содержащих  нормы  трудового права, по</w:t>
      </w:r>
      <w:r w:rsidR="00E42698" w:rsidRPr="00E42698">
        <w:rPr>
          <w:rFonts w:ascii="Arial" w:hAnsi="Arial" w:cs="Arial"/>
          <w:sz w:val="20"/>
          <w:szCs w:val="24"/>
        </w:rPr>
        <w:t xml:space="preserve"> </w:t>
      </w:r>
      <w:r w:rsidRPr="00E42698">
        <w:rPr>
          <w:rFonts w:ascii="Arial" w:hAnsi="Arial" w:cs="Arial"/>
          <w:sz w:val="20"/>
          <w:szCs w:val="24"/>
        </w:rPr>
        <w:t xml:space="preserve">результатам 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E42698">
        <w:rPr>
          <w:rFonts w:ascii="Arial" w:hAnsi="Arial" w:cs="Arial"/>
          <w:sz w:val="20"/>
          <w:szCs w:val="24"/>
        </w:rPr>
        <w:t>которой</w:t>
      </w:r>
      <w:proofErr w:type="gramEnd"/>
      <w:r w:rsidRPr="00E42698">
        <w:rPr>
          <w:rFonts w:ascii="Arial" w:hAnsi="Arial" w:cs="Arial"/>
          <w:sz w:val="20"/>
          <w:szCs w:val="24"/>
        </w:rPr>
        <w:t xml:space="preserve"> выявлены нарушения.</w:t>
      </w:r>
    </w:p>
    <w:p w:rsidR="00E42698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  </w:t>
      </w:r>
      <w:r w:rsidR="00E42698" w:rsidRPr="00E42698">
        <w:rPr>
          <w:rFonts w:ascii="Arial" w:hAnsi="Arial" w:cs="Arial"/>
          <w:sz w:val="20"/>
          <w:szCs w:val="24"/>
        </w:rPr>
        <w:t xml:space="preserve">   Срок устранения выявленных нарушений, указанный в акте </w:t>
      </w:r>
      <w:r w:rsidRPr="00E42698">
        <w:rPr>
          <w:rFonts w:ascii="Arial" w:hAnsi="Arial" w:cs="Arial"/>
          <w:sz w:val="20"/>
          <w:szCs w:val="24"/>
        </w:rPr>
        <w:t>проверки</w:t>
      </w:r>
      <w:r w:rsidR="00E42698" w:rsidRPr="00E42698">
        <w:rPr>
          <w:rFonts w:ascii="Arial" w:hAnsi="Arial" w:cs="Arial"/>
          <w:sz w:val="20"/>
          <w:szCs w:val="24"/>
        </w:rPr>
        <w:t xml:space="preserve"> </w:t>
      </w:r>
      <w:r w:rsidRPr="00E42698">
        <w:rPr>
          <w:rFonts w:ascii="Arial" w:hAnsi="Arial" w:cs="Arial"/>
          <w:sz w:val="20"/>
          <w:szCs w:val="24"/>
        </w:rPr>
        <w:t>соблюдения</w:t>
      </w:r>
    </w:p>
    <w:p w:rsidR="00E42698" w:rsidRPr="00E42698" w:rsidRDefault="00E42698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требований трудового законодательства </w:t>
      </w:r>
      <w:r w:rsidR="00BD718B" w:rsidRPr="00E42698">
        <w:rPr>
          <w:rFonts w:ascii="Arial" w:hAnsi="Arial" w:cs="Arial"/>
          <w:sz w:val="20"/>
          <w:szCs w:val="24"/>
        </w:rPr>
        <w:t xml:space="preserve">и </w:t>
      </w:r>
      <w:r w:rsidRPr="00E42698">
        <w:rPr>
          <w:rFonts w:ascii="Arial" w:hAnsi="Arial" w:cs="Arial"/>
          <w:sz w:val="20"/>
          <w:szCs w:val="24"/>
        </w:rPr>
        <w:t xml:space="preserve">иных </w:t>
      </w:r>
      <w:r w:rsidR="00BD718B" w:rsidRPr="00E42698">
        <w:rPr>
          <w:rFonts w:ascii="Arial" w:hAnsi="Arial" w:cs="Arial"/>
          <w:sz w:val="20"/>
          <w:szCs w:val="24"/>
        </w:rPr>
        <w:t>нормативных</w:t>
      </w:r>
      <w:r w:rsidRPr="00E42698">
        <w:rPr>
          <w:rFonts w:ascii="Arial" w:hAnsi="Arial" w:cs="Arial"/>
          <w:sz w:val="20"/>
          <w:szCs w:val="24"/>
        </w:rPr>
        <w:t xml:space="preserve"> </w:t>
      </w:r>
      <w:r w:rsidR="00BD718B" w:rsidRPr="00E42698">
        <w:rPr>
          <w:rFonts w:ascii="Arial" w:hAnsi="Arial" w:cs="Arial"/>
          <w:sz w:val="20"/>
          <w:szCs w:val="24"/>
        </w:rPr>
        <w:t>правовых актов, содержащих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нормы трудового права: ________________________.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                                       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   </w:t>
      </w:r>
      <w:r w:rsidRPr="00E42698">
        <w:rPr>
          <w:rFonts w:ascii="Arial" w:hAnsi="Arial" w:cs="Arial"/>
          <w:sz w:val="16"/>
          <w:szCs w:val="24"/>
        </w:rPr>
        <w:t xml:space="preserve"> (дата)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  </w:t>
      </w:r>
      <w:r w:rsidR="00E42698" w:rsidRPr="00E42698">
        <w:rPr>
          <w:rFonts w:ascii="Arial" w:hAnsi="Arial" w:cs="Arial"/>
          <w:sz w:val="20"/>
          <w:szCs w:val="24"/>
        </w:rPr>
        <w:t xml:space="preserve">   </w:t>
      </w:r>
      <w:r w:rsidRPr="00E42698">
        <w:rPr>
          <w:rFonts w:ascii="Arial" w:hAnsi="Arial" w:cs="Arial"/>
          <w:sz w:val="20"/>
          <w:szCs w:val="24"/>
        </w:rPr>
        <w:t>В связи с невозможностью устранения нарушений в вышеуказанный  срок  по</w:t>
      </w:r>
      <w:r w:rsidR="00E42698" w:rsidRPr="00E42698">
        <w:rPr>
          <w:rFonts w:ascii="Arial" w:hAnsi="Arial" w:cs="Arial"/>
          <w:sz w:val="20"/>
          <w:szCs w:val="24"/>
        </w:rPr>
        <w:t xml:space="preserve"> </w:t>
      </w:r>
      <w:r w:rsidRPr="00E42698">
        <w:rPr>
          <w:rFonts w:ascii="Arial" w:hAnsi="Arial" w:cs="Arial"/>
          <w:sz w:val="20"/>
          <w:szCs w:val="24"/>
        </w:rPr>
        <w:t>причинам: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</w:t>
      </w:r>
      <w:r w:rsidR="00E42698" w:rsidRPr="00E42698">
        <w:rPr>
          <w:rFonts w:ascii="Arial" w:hAnsi="Arial" w:cs="Arial"/>
          <w:sz w:val="16"/>
          <w:szCs w:val="24"/>
        </w:rPr>
        <w:t xml:space="preserve">                     </w:t>
      </w:r>
      <w:r w:rsidRPr="00E42698">
        <w:rPr>
          <w:rFonts w:ascii="Arial" w:hAnsi="Arial" w:cs="Arial"/>
          <w:sz w:val="16"/>
          <w:szCs w:val="24"/>
        </w:rPr>
        <w:t xml:space="preserve">     (указываются причины невозможности устранения нарушений)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</w:t>
      </w:r>
      <w:r w:rsidR="00E42698" w:rsidRPr="00E42698">
        <w:rPr>
          <w:rFonts w:ascii="Arial" w:hAnsi="Arial" w:cs="Arial"/>
          <w:sz w:val="20"/>
          <w:szCs w:val="24"/>
        </w:rPr>
        <w:t>_________________________________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ХОДАТАЙСТВУЮ: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 xml:space="preserve">  </w:t>
      </w:r>
      <w:r w:rsidR="00E42698" w:rsidRPr="00E42698">
        <w:rPr>
          <w:rFonts w:ascii="Arial" w:hAnsi="Arial" w:cs="Arial"/>
          <w:sz w:val="20"/>
          <w:szCs w:val="24"/>
        </w:rPr>
        <w:t xml:space="preserve">  </w:t>
      </w:r>
      <w:r w:rsidRPr="00E42698">
        <w:rPr>
          <w:rFonts w:ascii="Arial" w:hAnsi="Arial" w:cs="Arial"/>
          <w:sz w:val="20"/>
          <w:szCs w:val="24"/>
        </w:rPr>
        <w:t xml:space="preserve">  о  продлении срока, установленного для устранения выявленных нарушений,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до __________________.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 </w:t>
      </w:r>
      <w:r w:rsidR="00E42698" w:rsidRPr="00E42698">
        <w:rPr>
          <w:rFonts w:ascii="Arial" w:hAnsi="Arial" w:cs="Arial"/>
          <w:sz w:val="16"/>
          <w:szCs w:val="24"/>
        </w:rPr>
        <w:t xml:space="preserve">      </w:t>
      </w:r>
      <w:r w:rsidRPr="00E42698">
        <w:rPr>
          <w:rFonts w:ascii="Arial" w:hAnsi="Arial" w:cs="Arial"/>
          <w:sz w:val="16"/>
          <w:szCs w:val="24"/>
        </w:rPr>
        <w:t>(дата)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Приложение: на ______ листах.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Руководитель (лицо, его замещающее) проверяемой организации: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42698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E42698">
        <w:rPr>
          <w:rFonts w:ascii="Arial" w:hAnsi="Arial" w:cs="Arial"/>
          <w:sz w:val="16"/>
          <w:szCs w:val="24"/>
        </w:rPr>
        <w:t xml:space="preserve">        </w:t>
      </w:r>
      <w:r w:rsidR="00E42698" w:rsidRPr="00E42698">
        <w:rPr>
          <w:rFonts w:ascii="Arial" w:hAnsi="Arial" w:cs="Arial"/>
          <w:sz w:val="16"/>
          <w:szCs w:val="24"/>
        </w:rPr>
        <w:t xml:space="preserve">  </w:t>
      </w:r>
      <w:r w:rsidRPr="00E42698">
        <w:rPr>
          <w:rFonts w:ascii="Arial" w:hAnsi="Arial" w:cs="Arial"/>
          <w:sz w:val="16"/>
          <w:szCs w:val="24"/>
        </w:rPr>
        <w:t xml:space="preserve">         (дата, должность, фамилия, имя, отчество (последнее - при наличии), подпись)</w:t>
      </w:r>
    </w:p>
    <w:p w:rsidR="00BD718B" w:rsidRPr="00E42698" w:rsidRDefault="00BD718B" w:rsidP="00E42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E42698" w:rsidRDefault="00BD718B" w:rsidP="00E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98">
        <w:rPr>
          <w:rFonts w:ascii="Times New Roman" w:hAnsi="Times New Roman" w:cs="Times New Roman"/>
          <w:sz w:val="24"/>
          <w:szCs w:val="24"/>
        </w:rPr>
        <w:br w:type="page"/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3</w:t>
      </w:r>
      <w:r w:rsidRPr="006345D6">
        <w:rPr>
          <w:rFonts w:ascii="Arial" w:hAnsi="Arial" w:cs="Arial"/>
          <w:sz w:val="24"/>
        </w:rPr>
        <w:t xml:space="preserve">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к Порядку организации и проведения плановых и внеплановых проверок  муниципальных учреждений, муниципальных унитарных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418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предприятий, подведомственных Администрации Краснополянского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сельского поселения Байкаловского муниципального района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Свердловской области при осуществлении ведомственного </w:t>
      </w:r>
      <w:proofErr w:type="gramStart"/>
      <w:r w:rsidRPr="006345D6">
        <w:rPr>
          <w:rFonts w:ascii="Arial" w:hAnsi="Arial" w:cs="Arial"/>
          <w:sz w:val="24"/>
        </w:rPr>
        <w:t>контроля за</w:t>
      </w:r>
      <w:proofErr w:type="gramEnd"/>
      <w:r w:rsidRPr="006345D6">
        <w:rPr>
          <w:rFonts w:ascii="Arial" w:hAnsi="Arial" w:cs="Arial"/>
          <w:sz w:val="24"/>
        </w:rPr>
        <w:t xml:space="preserve"> соблюдением трудового законодательства и </w:t>
      </w:r>
    </w:p>
    <w:p w:rsidR="00DB21E3" w:rsidRPr="006345D6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 w:rsidRPr="006345D6">
        <w:rPr>
          <w:rFonts w:ascii="Arial" w:hAnsi="Arial" w:cs="Arial"/>
          <w:sz w:val="24"/>
        </w:rPr>
        <w:t xml:space="preserve">иных нормативных правовых актов, содержащих </w:t>
      </w:r>
    </w:p>
    <w:p w:rsidR="00954268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нормы трудового права</w:t>
      </w:r>
    </w:p>
    <w:p w:rsidR="00DB21E3" w:rsidRPr="00DB21E3" w:rsidRDefault="00DB21E3" w:rsidP="00DB21E3">
      <w:pPr>
        <w:autoSpaceDE w:val="0"/>
        <w:autoSpaceDN w:val="0"/>
        <w:adjustRightInd w:val="0"/>
        <w:spacing w:after="0" w:line="240" w:lineRule="auto"/>
        <w:ind w:firstLine="1701"/>
        <w:jc w:val="right"/>
        <w:outlineLvl w:val="0"/>
        <w:rPr>
          <w:rFonts w:ascii="Arial" w:hAnsi="Arial" w:cs="Arial"/>
          <w:sz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Форма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РЕШЕНИЕ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об удовлетворении либо об отказе в удовлетворении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ходатайства о продлении срока, установленного для устранения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выявленных нарушений, указанного в акте проверки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>(полное наименование уполномоченного органа)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_________________________                   </w:t>
      </w:r>
      <w:r w:rsidR="00DB21E3" w:rsidRPr="00DB21E3">
        <w:rPr>
          <w:rFonts w:ascii="Arial" w:hAnsi="Arial" w:cs="Arial"/>
          <w:sz w:val="20"/>
          <w:szCs w:val="24"/>
        </w:rPr>
        <w:t xml:space="preserve">                      </w:t>
      </w:r>
      <w:r w:rsidRPr="00DB21E3">
        <w:rPr>
          <w:rFonts w:ascii="Arial" w:hAnsi="Arial" w:cs="Arial"/>
          <w:sz w:val="20"/>
          <w:szCs w:val="24"/>
        </w:rPr>
        <w:t xml:space="preserve"> 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</w:t>
      </w:r>
      <w:r w:rsidR="00DB21E3" w:rsidRPr="00DB21E3">
        <w:rPr>
          <w:rFonts w:ascii="Arial" w:hAnsi="Arial" w:cs="Arial"/>
          <w:sz w:val="16"/>
          <w:szCs w:val="24"/>
        </w:rPr>
        <w:t xml:space="preserve">          </w:t>
      </w:r>
      <w:r w:rsidRPr="00DB21E3">
        <w:rPr>
          <w:rFonts w:ascii="Arial" w:hAnsi="Arial" w:cs="Arial"/>
          <w:sz w:val="16"/>
          <w:szCs w:val="24"/>
        </w:rPr>
        <w:t xml:space="preserve">(место составления)                         </w:t>
      </w:r>
      <w:r w:rsidR="00DB21E3" w:rsidRPr="00DB21E3">
        <w:rPr>
          <w:rFonts w:ascii="Arial" w:hAnsi="Arial" w:cs="Arial"/>
          <w:sz w:val="16"/>
          <w:szCs w:val="24"/>
        </w:rPr>
        <w:t xml:space="preserve">                                             </w:t>
      </w:r>
      <w:r w:rsidRPr="00DB21E3">
        <w:rPr>
          <w:rFonts w:ascii="Arial" w:hAnsi="Arial" w:cs="Arial"/>
          <w:sz w:val="16"/>
          <w:szCs w:val="24"/>
        </w:rPr>
        <w:t>(дата и время составления)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В отношении ___________________________________________________________</w:t>
      </w:r>
      <w:r w:rsidR="00DB21E3" w:rsidRPr="00DB21E3">
        <w:rPr>
          <w:rFonts w:ascii="Arial" w:hAnsi="Arial" w:cs="Arial"/>
          <w:sz w:val="20"/>
          <w:szCs w:val="24"/>
        </w:rPr>
        <w:t>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              </w:t>
      </w:r>
      <w:r w:rsidR="00DB21E3" w:rsidRPr="00DB21E3">
        <w:rPr>
          <w:rFonts w:ascii="Arial" w:hAnsi="Arial" w:cs="Arial"/>
          <w:sz w:val="20"/>
          <w:szCs w:val="24"/>
        </w:rPr>
        <w:t xml:space="preserve">                          </w:t>
      </w:r>
      <w:r w:rsidRPr="00DB21E3">
        <w:rPr>
          <w:rFonts w:ascii="Arial" w:hAnsi="Arial" w:cs="Arial"/>
          <w:sz w:val="20"/>
          <w:szCs w:val="24"/>
        </w:rPr>
        <w:t xml:space="preserve">    </w:t>
      </w:r>
      <w:r w:rsidRPr="00DB21E3">
        <w:rPr>
          <w:rFonts w:ascii="Arial" w:hAnsi="Arial" w:cs="Arial"/>
          <w:sz w:val="16"/>
          <w:szCs w:val="24"/>
        </w:rPr>
        <w:t>(полное наименование проверяемой организации)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в период с _____________ по _____________ </w:t>
      </w:r>
      <w:proofErr w:type="gramStart"/>
      <w:r w:rsidRPr="00DB21E3">
        <w:rPr>
          <w:rFonts w:ascii="Arial" w:hAnsi="Arial" w:cs="Arial"/>
          <w:sz w:val="20"/>
          <w:szCs w:val="24"/>
        </w:rPr>
        <w:t>проведена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_______________________</w:t>
      </w:r>
      <w:r w:rsidR="00DB21E3" w:rsidRPr="00DB21E3">
        <w:rPr>
          <w:rFonts w:ascii="Arial" w:hAnsi="Arial" w:cs="Arial"/>
          <w:sz w:val="20"/>
          <w:szCs w:val="24"/>
        </w:rPr>
        <w:t>____</w:t>
      </w:r>
    </w:p>
    <w:p w:rsidR="00BD718B" w:rsidRPr="00DB21E3" w:rsidRDefault="00DB21E3" w:rsidP="00DB2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                                    </w:t>
      </w:r>
      <w:r w:rsidR="00BD718B" w:rsidRPr="00DB21E3">
        <w:rPr>
          <w:rFonts w:ascii="Arial" w:hAnsi="Arial" w:cs="Arial"/>
          <w:sz w:val="16"/>
          <w:szCs w:val="24"/>
        </w:rPr>
        <w:t xml:space="preserve">(период проведения проверки)          </w:t>
      </w:r>
      <w:r w:rsidRPr="00DB21E3">
        <w:rPr>
          <w:rFonts w:ascii="Arial" w:hAnsi="Arial" w:cs="Arial"/>
          <w:sz w:val="16"/>
          <w:szCs w:val="24"/>
        </w:rPr>
        <w:t xml:space="preserve">                                   </w:t>
      </w:r>
      <w:r w:rsidR="00BD718B" w:rsidRPr="00DB21E3">
        <w:rPr>
          <w:rFonts w:ascii="Arial" w:hAnsi="Arial" w:cs="Arial"/>
          <w:sz w:val="16"/>
          <w:szCs w:val="24"/>
        </w:rPr>
        <w:t xml:space="preserve">  (плановая/внеплановая)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проверка  по  вопросам  соблюдения  требован</w:t>
      </w:r>
      <w:r w:rsidR="00DB21E3" w:rsidRPr="00DB21E3">
        <w:rPr>
          <w:rFonts w:ascii="Arial" w:hAnsi="Arial" w:cs="Arial"/>
          <w:sz w:val="20"/>
          <w:szCs w:val="24"/>
        </w:rPr>
        <w:t xml:space="preserve">ий трудового законодательства и </w:t>
      </w:r>
      <w:r w:rsidRPr="00DB21E3">
        <w:rPr>
          <w:rFonts w:ascii="Arial" w:hAnsi="Arial" w:cs="Arial"/>
          <w:sz w:val="20"/>
          <w:szCs w:val="24"/>
        </w:rPr>
        <w:t xml:space="preserve">иных 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нормативных  правовых  актов,  содержа</w:t>
      </w:r>
      <w:r w:rsidR="00DB21E3" w:rsidRPr="00DB21E3">
        <w:rPr>
          <w:rFonts w:ascii="Arial" w:hAnsi="Arial" w:cs="Arial"/>
          <w:sz w:val="20"/>
          <w:szCs w:val="24"/>
        </w:rPr>
        <w:t xml:space="preserve">щих  нормы  трудового права, по </w:t>
      </w:r>
      <w:r w:rsidRPr="00DB21E3">
        <w:rPr>
          <w:rFonts w:ascii="Arial" w:hAnsi="Arial" w:cs="Arial"/>
          <w:sz w:val="20"/>
          <w:szCs w:val="24"/>
        </w:rPr>
        <w:t xml:space="preserve">результатам 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DB21E3">
        <w:rPr>
          <w:rFonts w:ascii="Arial" w:hAnsi="Arial" w:cs="Arial"/>
          <w:sz w:val="20"/>
          <w:szCs w:val="24"/>
        </w:rPr>
        <w:t>которой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выявлены нарушения.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Срок   устранения  выявленных  нарушений</w:t>
      </w:r>
      <w:r w:rsidR="00DB21E3" w:rsidRPr="00DB21E3">
        <w:rPr>
          <w:rFonts w:ascii="Arial" w:hAnsi="Arial" w:cs="Arial"/>
          <w:sz w:val="20"/>
          <w:szCs w:val="24"/>
        </w:rPr>
        <w:t xml:space="preserve">,  указанный  в  акте  проверки </w:t>
      </w:r>
      <w:r w:rsidRPr="00DB21E3">
        <w:rPr>
          <w:rFonts w:ascii="Arial" w:hAnsi="Arial" w:cs="Arial"/>
          <w:sz w:val="20"/>
          <w:szCs w:val="24"/>
        </w:rPr>
        <w:t>соблюдения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требований   трудового  законод</w:t>
      </w:r>
      <w:r w:rsidR="00DB21E3" w:rsidRPr="00DB21E3">
        <w:rPr>
          <w:rFonts w:ascii="Arial" w:hAnsi="Arial" w:cs="Arial"/>
          <w:sz w:val="20"/>
          <w:szCs w:val="24"/>
        </w:rPr>
        <w:t xml:space="preserve">ательства  и  иных  нормативных </w:t>
      </w:r>
      <w:r w:rsidRPr="00DB21E3">
        <w:rPr>
          <w:rFonts w:ascii="Arial" w:hAnsi="Arial" w:cs="Arial"/>
          <w:sz w:val="20"/>
          <w:szCs w:val="24"/>
        </w:rPr>
        <w:t xml:space="preserve">правовых актов, 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DB21E3">
        <w:rPr>
          <w:rFonts w:ascii="Arial" w:hAnsi="Arial" w:cs="Arial"/>
          <w:sz w:val="20"/>
          <w:szCs w:val="24"/>
        </w:rPr>
        <w:t>содержащих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нормы трудового </w:t>
      </w:r>
      <w:r w:rsidR="00DB21E3" w:rsidRPr="00DB21E3">
        <w:rPr>
          <w:rFonts w:ascii="Arial" w:hAnsi="Arial" w:cs="Arial"/>
          <w:sz w:val="20"/>
          <w:szCs w:val="24"/>
        </w:rPr>
        <w:t>права: 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(дата)</w:t>
      </w:r>
    </w:p>
    <w:p w:rsidR="00BD718B" w:rsidRPr="00DB21E3" w:rsidRDefault="00DB21E3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</w:t>
      </w:r>
      <w:r w:rsidR="00BD718B" w:rsidRPr="00DB21E3">
        <w:rPr>
          <w:rFonts w:ascii="Arial" w:hAnsi="Arial" w:cs="Arial"/>
          <w:sz w:val="20"/>
          <w:szCs w:val="24"/>
        </w:rPr>
        <w:t>_________________________________________________________ было заявлено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      (</w:t>
      </w:r>
      <w:r w:rsidRPr="00DB21E3">
        <w:rPr>
          <w:rFonts w:ascii="Arial" w:hAnsi="Arial" w:cs="Arial"/>
          <w:sz w:val="16"/>
          <w:szCs w:val="24"/>
        </w:rPr>
        <w:t>полное наименование проверяемой организации)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ходатайство о продлении срока, установленного для   устранения   выявленных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нарушений, </w:t>
      </w:r>
      <w:proofErr w:type="gramStart"/>
      <w:r w:rsidRPr="00DB21E3">
        <w:rPr>
          <w:rFonts w:ascii="Arial" w:hAnsi="Arial" w:cs="Arial"/>
          <w:sz w:val="20"/>
          <w:szCs w:val="24"/>
        </w:rPr>
        <w:t>указанного</w:t>
      </w:r>
      <w:proofErr w:type="gramEnd"/>
      <w:r w:rsidRPr="00DB21E3">
        <w:rPr>
          <w:rFonts w:ascii="Arial" w:hAnsi="Arial" w:cs="Arial"/>
          <w:sz w:val="20"/>
          <w:szCs w:val="24"/>
        </w:rPr>
        <w:t xml:space="preserve"> в акте проверки, до _</w:t>
      </w:r>
      <w:r w:rsidR="00DB21E3" w:rsidRPr="00DB21E3">
        <w:rPr>
          <w:rFonts w:ascii="Arial" w:hAnsi="Arial" w:cs="Arial"/>
          <w:sz w:val="20"/>
          <w:szCs w:val="24"/>
        </w:rPr>
        <w:t>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 xml:space="preserve">                                                                                                              (дата)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    По    результатам   рассмотрения   ходат</w:t>
      </w:r>
      <w:r w:rsidR="00DB21E3" w:rsidRPr="00DB21E3">
        <w:rPr>
          <w:rFonts w:ascii="Arial" w:hAnsi="Arial" w:cs="Arial"/>
          <w:sz w:val="20"/>
          <w:szCs w:val="24"/>
        </w:rPr>
        <w:t xml:space="preserve">айства   о   продлении   срока, </w:t>
      </w:r>
      <w:r w:rsidRPr="00DB21E3">
        <w:rPr>
          <w:rFonts w:ascii="Arial" w:hAnsi="Arial" w:cs="Arial"/>
          <w:sz w:val="20"/>
          <w:szCs w:val="24"/>
        </w:rPr>
        <w:t xml:space="preserve">установленного  </w:t>
      </w:r>
    </w:p>
    <w:p w:rsidR="00DB21E3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 xml:space="preserve">для  устранения  выявленных </w:t>
      </w:r>
      <w:r w:rsidR="00DB21E3" w:rsidRPr="00DB21E3">
        <w:rPr>
          <w:rFonts w:ascii="Arial" w:hAnsi="Arial" w:cs="Arial"/>
          <w:sz w:val="20"/>
          <w:szCs w:val="24"/>
        </w:rPr>
        <w:t xml:space="preserve"> нарушений,  указанного  в акте </w:t>
      </w:r>
      <w:r w:rsidRPr="00DB21E3">
        <w:rPr>
          <w:rFonts w:ascii="Arial" w:hAnsi="Arial" w:cs="Arial"/>
          <w:sz w:val="20"/>
          <w:szCs w:val="24"/>
        </w:rPr>
        <w:t xml:space="preserve">проверки, принято 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решение _________________________________________________</w:t>
      </w:r>
      <w:r w:rsidR="00DB21E3" w:rsidRPr="00DB21E3">
        <w:rPr>
          <w:rFonts w:ascii="Arial" w:hAnsi="Arial" w:cs="Arial"/>
          <w:sz w:val="20"/>
          <w:szCs w:val="24"/>
        </w:rPr>
        <w:t>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DB21E3">
        <w:rPr>
          <w:rFonts w:ascii="Arial" w:hAnsi="Arial" w:cs="Arial"/>
          <w:sz w:val="16"/>
          <w:szCs w:val="24"/>
        </w:rPr>
        <w:t>(об удовлетворении ходатайства/об отказе</w:t>
      </w:r>
      <w:proofErr w:type="gramEnd"/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>в удовлетворении ходатайства)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по следующим причинам: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proofErr w:type="gramStart"/>
      <w:r w:rsidRPr="00DB21E3">
        <w:rPr>
          <w:rFonts w:ascii="Arial" w:hAnsi="Arial" w:cs="Arial"/>
          <w:sz w:val="16"/>
          <w:szCs w:val="24"/>
        </w:rPr>
        <w:t>(указываются причины удовлетворения ходатайства/</w:t>
      </w:r>
      <w:proofErr w:type="gramEnd"/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DB21E3">
        <w:rPr>
          <w:rFonts w:ascii="Arial" w:hAnsi="Arial" w:cs="Arial"/>
          <w:sz w:val="16"/>
          <w:szCs w:val="24"/>
        </w:rPr>
        <w:t>отказа в удовлетворении ходатайства)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__________________________________________________________________________.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Руководитель (уполномоченный представитель) уполномоченного органа:</w:t>
      </w:r>
    </w:p>
    <w:p w:rsidR="00BD718B" w:rsidRPr="00DB21E3" w:rsidRDefault="00BD718B" w:rsidP="00DB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B21E3">
        <w:rPr>
          <w:rFonts w:ascii="Arial" w:hAnsi="Arial" w:cs="Arial"/>
          <w:sz w:val="20"/>
          <w:szCs w:val="24"/>
        </w:rPr>
        <w:t>___________________________________________________________________________</w:t>
      </w:r>
    </w:p>
    <w:p w:rsidR="00954268" w:rsidRPr="00DB21E3" w:rsidRDefault="00BD718B" w:rsidP="00DB2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  <w:r w:rsidRPr="00DB21E3">
        <w:rPr>
          <w:rFonts w:ascii="Arial" w:hAnsi="Arial" w:cs="Arial"/>
          <w:sz w:val="16"/>
          <w:szCs w:val="24"/>
        </w:rPr>
        <w:t xml:space="preserve">                </w:t>
      </w:r>
      <w:r w:rsidR="00DB21E3">
        <w:rPr>
          <w:rFonts w:ascii="Arial" w:hAnsi="Arial" w:cs="Arial"/>
          <w:sz w:val="16"/>
          <w:szCs w:val="24"/>
        </w:rPr>
        <w:t xml:space="preserve">      </w:t>
      </w:r>
      <w:r w:rsidRPr="00DB21E3">
        <w:rPr>
          <w:rFonts w:ascii="Arial" w:hAnsi="Arial" w:cs="Arial"/>
          <w:sz w:val="16"/>
          <w:szCs w:val="24"/>
        </w:rPr>
        <w:t xml:space="preserve">    (должность, фамилия, имя, отчество (последнее - при наличии), подпись)</w:t>
      </w:r>
    </w:p>
    <w:sectPr w:rsidR="00954268" w:rsidRPr="00DB21E3" w:rsidSect="00F223B7">
      <w:headerReference w:type="default" r:id="rId19"/>
      <w:head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F4" w:rsidRDefault="00946DF4" w:rsidP="00782A95">
      <w:pPr>
        <w:spacing w:after="0" w:line="240" w:lineRule="auto"/>
      </w:pPr>
      <w:r>
        <w:separator/>
      </w:r>
    </w:p>
  </w:endnote>
  <w:endnote w:type="continuationSeparator" w:id="0">
    <w:p w:rsidR="00946DF4" w:rsidRDefault="00946DF4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F4" w:rsidRDefault="00946DF4" w:rsidP="00782A95">
      <w:pPr>
        <w:spacing w:after="0" w:line="240" w:lineRule="auto"/>
      </w:pPr>
      <w:r>
        <w:separator/>
      </w:r>
    </w:p>
  </w:footnote>
  <w:footnote w:type="continuationSeparator" w:id="0">
    <w:p w:rsidR="00946DF4" w:rsidRDefault="00946DF4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2698" w:rsidRPr="00332964" w:rsidRDefault="00E426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25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2698" w:rsidRDefault="00E426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98" w:rsidRDefault="00E42698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121A6"/>
    <w:multiLevelType w:val="hybridMultilevel"/>
    <w:tmpl w:val="612A1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E415B"/>
    <w:multiLevelType w:val="hybridMultilevel"/>
    <w:tmpl w:val="04241684"/>
    <w:lvl w:ilvl="0" w:tplc="27DC9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022C2"/>
    <w:rsid w:val="000532B5"/>
    <w:rsid w:val="00072E60"/>
    <w:rsid w:val="000D61E1"/>
    <w:rsid w:val="000D66CB"/>
    <w:rsid w:val="000E4467"/>
    <w:rsid w:val="000F4729"/>
    <w:rsid w:val="00116481"/>
    <w:rsid w:val="00127AF0"/>
    <w:rsid w:val="00136651"/>
    <w:rsid w:val="00164B5A"/>
    <w:rsid w:val="00175E96"/>
    <w:rsid w:val="00180A96"/>
    <w:rsid w:val="001D5270"/>
    <w:rsid w:val="001D73CC"/>
    <w:rsid w:val="00206BAE"/>
    <w:rsid w:val="00287A61"/>
    <w:rsid w:val="002937B2"/>
    <w:rsid w:val="002B4192"/>
    <w:rsid w:val="002B7038"/>
    <w:rsid w:val="002C0515"/>
    <w:rsid w:val="002C0A1C"/>
    <w:rsid w:val="002D3F5C"/>
    <w:rsid w:val="002D7FDF"/>
    <w:rsid w:val="00314C52"/>
    <w:rsid w:val="003207EC"/>
    <w:rsid w:val="0033226C"/>
    <w:rsid w:val="00332964"/>
    <w:rsid w:val="003461B4"/>
    <w:rsid w:val="003707D4"/>
    <w:rsid w:val="0037478B"/>
    <w:rsid w:val="003B039C"/>
    <w:rsid w:val="003D36A4"/>
    <w:rsid w:val="003F1F7D"/>
    <w:rsid w:val="003F79B3"/>
    <w:rsid w:val="004001AF"/>
    <w:rsid w:val="00415045"/>
    <w:rsid w:val="00480437"/>
    <w:rsid w:val="004C46B9"/>
    <w:rsid w:val="004C4988"/>
    <w:rsid w:val="00532333"/>
    <w:rsid w:val="0054285D"/>
    <w:rsid w:val="005558C2"/>
    <w:rsid w:val="005575C1"/>
    <w:rsid w:val="00565F01"/>
    <w:rsid w:val="005801B9"/>
    <w:rsid w:val="0058289B"/>
    <w:rsid w:val="00585BB4"/>
    <w:rsid w:val="00595C55"/>
    <w:rsid w:val="005B05EE"/>
    <w:rsid w:val="005C4A73"/>
    <w:rsid w:val="005E08EF"/>
    <w:rsid w:val="005E2624"/>
    <w:rsid w:val="00602183"/>
    <w:rsid w:val="0061411C"/>
    <w:rsid w:val="006345D6"/>
    <w:rsid w:val="006511C1"/>
    <w:rsid w:val="006C57E6"/>
    <w:rsid w:val="00712F29"/>
    <w:rsid w:val="0073394F"/>
    <w:rsid w:val="00770772"/>
    <w:rsid w:val="00780303"/>
    <w:rsid w:val="00782A95"/>
    <w:rsid w:val="00792021"/>
    <w:rsid w:val="00794E04"/>
    <w:rsid w:val="00796863"/>
    <w:rsid w:val="007B33C4"/>
    <w:rsid w:val="007C56A0"/>
    <w:rsid w:val="007E0C67"/>
    <w:rsid w:val="007F3E45"/>
    <w:rsid w:val="00805F4B"/>
    <w:rsid w:val="00811E3B"/>
    <w:rsid w:val="00815CE2"/>
    <w:rsid w:val="00821E9D"/>
    <w:rsid w:val="00861629"/>
    <w:rsid w:val="008B5E22"/>
    <w:rsid w:val="008C19C9"/>
    <w:rsid w:val="008D0818"/>
    <w:rsid w:val="00907B7A"/>
    <w:rsid w:val="009114E3"/>
    <w:rsid w:val="00943BF7"/>
    <w:rsid w:val="00943CE1"/>
    <w:rsid w:val="00946DF4"/>
    <w:rsid w:val="0095039A"/>
    <w:rsid w:val="00954268"/>
    <w:rsid w:val="00955517"/>
    <w:rsid w:val="00960213"/>
    <w:rsid w:val="0096449A"/>
    <w:rsid w:val="009A347E"/>
    <w:rsid w:val="009B5551"/>
    <w:rsid w:val="009B74BA"/>
    <w:rsid w:val="009E3F0E"/>
    <w:rsid w:val="00A30687"/>
    <w:rsid w:val="00A33B1C"/>
    <w:rsid w:val="00A364F6"/>
    <w:rsid w:val="00A90561"/>
    <w:rsid w:val="00A944BC"/>
    <w:rsid w:val="00A95041"/>
    <w:rsid w:val="00AA1F56"/>
    <w:rsid w:val="00AC5C9D"/>
    <w:rsid w:val="00B2195C"/>
    <w:rsid w:val="00B42523"/>
    <w:rsid w:val="00B44520"/>
    <w:rsid w:val="00B90169"/>
    <w:rsid w:val="00B92DF1"/>
    <w:rsid w:val="00BB3699"/>
    <w:rsid w:val="00BC36E6"/>
    <w:rsid w:val="00BC4EF5"/>
    <w:rsid w:val="00BD03B5"/>
    <w:rsid w:val="00BD718B"/>
    <w:rsid w:val="00BD72F7"/>
    <w:rsid w:val="00BF4CBF"/>
    <w:rsid w:val="00C06118"/>
    <w:rsid w:val="00C22964"/>
    <w:rsid w:val="00C5225E"/>
    <w:rsid w:val="00CA1155"/>
    <w:rsid w:val="00CA53B1"/>
    <w:rsid w:val="00D05310"/>
    <w:rsid w:val="00D401BA"/>
    <w:rsid w:val="00D67415"/>
    <w:rsid w:val="00D70097"/>
    <w:rsid w:val="00DB21E3"/>
    <w:rsid w:val="00DC00FF"/>
    <w:rsid w:val="00DD4136"/>
    <w:rsid w:val="00E42698"/>
    <w:rsid w:val="00E64867"/>
    <w:rsid w:val="00E72C14"/>
    <w:rsid w:val="00E747C2"/>
    <w:rsid w:val="00EC68B3"/>
    <w:rsid w:val="00EC75DE"/>
    <w:rsid w:val="00EF6A3E"/>
    <w:rsid w:val="00F038F9"/>
    <w:rsid w:val="00F223B7"/>
    <w:rsid w:val="00F312D2"/>
    <w:rsid w:val="00F37EE4"/>
    <w:rsid w:val="00F427E9"/>
    <w:rsid w:val="00F52CF0"/>
    <w:rsid w:val="00FA21A3"/>
    <w:rsid w:val="00FC097B"/>
    <w:rsid w:val="00FD122E"/>
    <w:rsid w:val="00FD2EC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C06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C061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B2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DB2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C06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C061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B2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DB2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4024" TargetMode="External"/><Relationship Id="rId18" Type="http://schemas.openxmlformats.org/officeDocument/2006/relationships/hyperlink" Target="https://login.consultant.ru/link/?req=doc&amp;base=RLAW071&amp;n=35005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rasnopolyanskoe.ru" TargetMode="External"/><Relationship Id="rId17" Type="http://schemas.openxmlformats.org/officeDocument/2006/relationships/hyperlink" Target="https://login.consultant.ru/link/?req=doc&amp;base=RLAW071&amp;n=367227&amp;dst=1002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67227&amp;dst=1002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350055&amp;dst=100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367227&amp;dst=100194" TargetMode="External"/><Relationship Id="rId10" Type="http://schemas.openxmlformats.org/officeDocument/2006/relationships/hyperlink" Target="https://login.consultant.ru/link/?req=doc&amp;base=LAW&amp;n=47402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071&amp;n=350055&amp;dst=100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4816-F297-423C-A1E8-6D3E3730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2</cp:revision>
  <cp:lastPrinted>2024-04-17T04:54:00Z</cp:lastPrinted>
  <dcterms:created xsi:type="dcterms:W3CDTF">2024-06-03T10:46:00Z</dcterms:created>
  <dcterms:modified xsi:type="dcterms:W3CDTF">2024-06-03T10:46:00Z</dcterms:modified>
</cp:coreProperties>
</file>