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BB" w:rsidRPr="00AB5B7E" w:rsidRDefault="00D650BB" w:rsidP="00D65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B5B7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ПРОТОКОЛ № </w:t>
      </w:r>
      <w:r w:rsidR="00AB5B7E" w:rsidRPr="00AB5B7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</w:t>
      </w:r>
    </w:p>
    <w:p w:rsidR="00D650BB" w:rsidRPr="00AB5B7E" w:rsidRDefault="00D650BB" w:rsidP="00D650B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B5B7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заседания Комиссии по координации работы по противодействию</w:t>
      </w:r>
    </w:p>
    <w:p w:rsidR="00D650BB" w:rsidRPr="00AB5B7E" w:rsidRDefault="00D650BB" w:rsidP="00D650B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B5B7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корр</w:t>
      </w:r>
      <w:r w:rsidR="00A802C1" w:rsidRPr="00AB5B7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упции в</w:t>
      </w:r>
      <w:r w:rsidRPr="00AB5B7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B7019F" w:rsidRPr="00AB5B7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Краснополянско</w:t>
      </w:r>
      <w:r w:rsidR="00A802C1" w:rsidRPr="00AB5B7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</w:t>
      </w:r>
      <w:r w:rsidRPr="00AB5B7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сельско</w:t>
      </w:r>
      <w:r w:rsidR="00A802C1" w:rsidRPr="00AB5B7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</w:t>
      </w:r>
      <w:r w:rsidRPr="00AB5B7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поселени</w:t>
      </w:r>
      <w:r w:rsidR="00A802C1" w:rsidRPr="00AB5B7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</w:t>
      </w:r>
      <w:r w:rsidRPr="00AB5B7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A802C1" w:rsidRPr="00AB5B7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Байкаловского муниципального района Свердловской области</w:t>
      </w:r>
    </w:p>
    <w:p w:rsidR="00D650BB" w:rsidRPr="00AB5B7E" w:rsidRDefault="00B7019F" w:rsidP="0028149B">
      <w:pPr>
        <w:pBdr>
          <w:bottom w:val="single" w:sz="12" w:space="1" w:color="auto"/>
        </w:pBdr>
        <w:tabs>
          <w:tab w:val="center" w:pos="4677"/>
          <w:tab w:val="left" w:pos="6098"/>
        </w:tabs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B5B7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  <w:t xml:space="preserve">от </w:t>
      </w:r>
      <w:r w:rsidR="00AB5B7E" w:rsidRPr="00AB5B7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28.06</w:t>
      </w:r>
      <w:r w:rsidRPr="00AB5B7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.202</w:t>
      </w:r>
      <w:r w:rsidR="00BD5896" w:rsidRPr="00AB5B7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4</w:t>
      </w:r>
      <w:r w:rsidR="00D650BB" w:rsidRPr="00AB5B7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года</w:t>
      </w:r>
      <w:r w:rsidR="00D650BB" w:rsidRPr="00AB5B7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</w:p>
    <w:tbl>
      <w:tblPr>
        <w:tblStyle w:val="11"/>
        <w:tblW w:w="9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6"/>
        <w:gridCol w:w="177"/>
        <w:gridCol w:w="232"/>
        <w:gridCol w:w="43"/>
      </w:tblGrid>
      <w:tr w:rsidR="00AB5B7E" w:rsidRPr="00AB5B7E" w:rsidTr="00423B89">
        <w:trPr>
          <w:gridAfter w:val="1"/>
          <w:wAfter w:w="43" w:type="dxa"/>
        </w:trPr>
        <w:tc>
          <w:tcPr>
            <w:tcW w:w="9216" w:type="dxa"/>
          </w:tcPr>
          <w:p w:rsidR="00D650BB" w:rsidRPr="00AB5B7E" w:rsidRDefault="00D650BB" w:rsidP="00D650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" w:type="dxa"/>
            <w:gridSpan w:val="2"/>
          </w:tcPr>
          <w:p w:rsidR="00D650BB" w:rsidRPr="00AB5B7E" w:rsidRDefault="00D650BB" w:rsidP="00D650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1DEF" w:rsidRPr="00F71DEF" w:rsidTr="00423B89">
        <w:tc>
          <w:tcPr>
            <w:tcW w:w="9393" w:type="dxa"/>
            <w:gridSpan w:val="2"/>
          </w:tcPr>
          <w:p w:rsidR="001C5A1C" w:rsidRPr="00F71DEF" w:rsidRDefault="001C5A1C" w:rsidP="001C5A1C">
            <w:pPr>
              <w:jc w:val="both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 w:rsidRPr="00F71DEF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Председательствовал:</w:t>
            </w:r>
          </w:p>
          <w:tbl>
            <w:tblPr>
              <w:tblStyle w:val="11"/>
              <w:tblW w:w="89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16"/>
              <w:gridCol w:w="2422"/>
            </w:tblGrid>
            <w:tr w:rsidR="00F71DEF" w:rsidRPr="00F71DEF" w:rsidTr="00DA2ABE">
              <w:trPr>
                <w:trHeight w:val="358"/>
              </w:trPr>
              <w:tc>
                <w:tcPr>
                  <w:tcW w:w="6516" w:type="dxa"/>
                </w:tcPr>
                <w:p w:rsidR="001C5A1C" w:rsidRPr="00F71DEF" w:rsidRDefault="001C5A1C" w:rsidP="00DA2AB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F71DEF">
                    <w:rPr>
                      <w:rFonts w:ascii="Times New Roman" w:hAnsi="Times New Roman" w:cs="Times New Roman"/>
                      <w:sz w:val="24"/>
                      <w:szCs w:val="26"/>
                    </w:rPr>
                    <w:t>Глава</w:t>
                  </w:r>
                  <w:r w:rsidRPr="00F71DEF"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  <w:t xml:space="preserve"> </w:t>
                  </w:r>
                  <w:r w:rsidRPr="00F71DEF">
                    <w:rPr>
                      <w:rFonts w:ascii="Times New Roman" w:hAnsi="Times New Roman" w:cs="Times New Roman"/>
                      <w:sz w:val="24"/>
                      <w:szCs w:val="26"/>
                    </w:rPr>
                    <w:t>Краснополянского сельского поселения, председатель Комиссии по координации работы по противодействию коррупции в муниципальном образовании Краснополянское сельское поселение</w:t>
                  </w:r>
                </w:p>
              </w:tc>
              <w:tc>
                <w:tcPr>
                  <w:tcW w:w="2422" w:type="dxa"/>
                </w:tcPr>
                <w:p w:rsidR="001C5A1C" w:rsidRPr="00F71DEF" w:rsidRDefault="001C5A1C" w:rsidP="00DA2AB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</w:p>
                <w:p w:rsidR="001C5A1C" w:rsidRPr="00F71DEF" w:rsidRDefault="001C5A1C" w:rsidP="00DA2ABE">
                  <w:pPr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F71DEF">
                    <w:rPr>
                      <w:rFonts w:ascii="Times New Roman" w:hAnsi="Times New Roman" w:cs="Times New Roman"/>
                      <w:sz w:val="24"/>
                      <w:szCs w:val="26"/>
                    </w:rPr>
                    <w:t>А.Н. Кошелев</w:t>
                  </w:r>
                </w:p>
              </w:tc>
            </w:tr>
          </w:tbl>
          <w:p w:rsidR="001C5A1C" w:rsidRPr="00F71DEF" w:rsidRDefault="001C5A1C" w:rsidP="001C5A1C">
            <w:pPr>
              <w:jc w:val="both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 w:rsidRPr="00F71DEF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Присутствовали члены комиссии:</w:t>
            </w:r>
          </w:p>
          <w:p w:rsidR="001C5A1C" w:rsidRPr="00F71DEF" w:rsidRDefault="001C5A1C" w:rsidP="001C5A1C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F71DEF">
              <w:rPr>
                <w:rFonts w:ascii="Times New Roman" w:hAnsi="Times New Roman" w:cs="Times New Roman"/>
                <w:sz w:val="24"/>
                <w:szCs w:val="26"/>
              </w:rPr>
              <w:t>1. Нуртазинова Айжан Бектасовна – заместитель главы администрации (по социальным вопросам);</w:t>
            </w:r>
          </w:p>
          <w:p w:rsidR="001C5A1C" w:rsidRPr="00F71DEF" w:rsidRDefault="001C5A1C" w:rsidP="001C5A1C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F71DEF">
              <w:rPr>
                <w:rFonts w:ascii="Times New Roman" w:hAnsi="Times New Roman" w:cs="Times New Roman"/>
                <w:sz w:val="24"/>
                <w:szCs w:val="26"/>
              </w:rPr>
              <w:t xml:space="preserve">2. Боталова Людмила Леонидовна – </w:t>
            </w:r>
            <w:r w:rsidR="00BD5896" w:rsidRPr="00F71DEF">
              <w:rPr>
                <w:rFonts w:ascii="Times New Roman" w:hAnsi="Times New Roman" w:cs="Times New Roman"/>
                <w:sz w:val="24"/>
                <w:szCs w:val="26"/>
              </w:rPr>
              <w:t xml:space="preserve">ведущий </w:t>
            </w:r>
            <w:r w:rsidRPr="00F71DEF">
              <w:rPr>
                <w:rFonts w:ascii="Times New Roman" w:hAnsi="Times New Roman" w:cs="Times New Roman"/>
                <w:sz w:val="24"/>
                <w:szCs w:val="26"/>
              </w:rPr>
              <w:t>специалист (по юридическим вопросам), член комиссии, исполняющий функции секретаря комиссии;</w:t>
            </w:r>
          </w:p>
          <w:p w:rsidR="001C5A1C" w:rsidRPr="00F71DEF" w:rsidRDefault="001C5A1C" w:rsidP="001C5A1C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F71DEF">
              <w:rPr>
                <w:rFonts w:ascii="Times New Roman" w:hAnsi="Times New Roman" w:cs="Times New Roman"/>
                <w:sz w:val="24"/>
                <w:szCs w:val="26"/>
              </w:rPr>
              <w:t xml:space="preserve">3. Фадеева Ольга Александровна – </w:t>
            </w:r>
            <w:r w:rsidR="00BD5896" w:rsidRPr="00F71DEF">
              <w:rPr>
                <w:rFonts w:ascii="Times New Roman" w:hAnsi="Times New Roman" w:cs="Times New Roman"/>
                <w:sz w:val="24"/>
                <w:szCs w:val="26"/>
              </w:rPr>
              <w:t xml:space="preserve">ведущий </w:t>
            </w:r>
            <w:r w:rsidRPr="00F71DEF">
              <w:rPr>
                <w:rFonts w:ascii="Times New Roman" w:hAnsi="Times New Roman" w:cs="Times New Roman"/>
                <w:sz w:val="24"/>
                <w:szCs w:val="26"/>
              </w:rPr>
              <w:t>специалист (по экономическим вопросам);</w:t>
            </w:r>
          </w:p>
          <w:p w:rsidR="001C5A1C" w:rsidRPr="00F71DEF" w:rsidRDefault="001C5A1C" w:rsidP="001C5A1C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F71DEF">
              <w:rPr>
                <w:rFonts w:ascii="Times New Roman" w:hAnsi="Times New Roman" w:cs="Times New Roman"/>
                <w:sz w:val="24"/>
                <w:szCs w:val="26"/>
              </w:rPr>
              <w:t xml:space="preserve">4. Софронова Надежда Павловна – </w:t>
            </w:r>
            <w:r w:rsidR="00BD5896" w:rsidRPr="00F71DEF">
              <w:rPr>
                <w:rFonts w:ascii="Times New Roman" w:hAnsi="Times New Roman" w:cs="Times New Roman"/>
                <w:sz w:val="24"/>
                <w:szCs w:val="26"/>
              </w:rPr>
              <w:t xml:space="preserve">ведущий </w:t>
            </w:r>
            <w:r w:rsidRPr="00F71DEF">
              <w:rPr>
                <w:rFonts w:ascii="Times New Roman" w:hAnsi="Times New Roman" w:cs="Times New Roman"/>
                <w:sz w:val="24"/>
                <w:szCs w:val="26"/>
              </w:rPr>
              <w:t>специалист (по бюджету).</w:t>
            </w:r>
          </w:p>
          <w:p w:rsidR="00D650BB" w:rsidRPr="00F71DEF" w:rsidRDefault="00BD5896" w:rsidP="00BD5896">
            <w:pPr>
              <w:pStyle w:val="a5"/>
              <w:jc w:val="both"/>
            </w:pPr>
            <w:r w:rsidRPr="00F71DEF">
              <w:rPr>
                <w:szCs w:val="26"/>
              </w:rPr>
              <w:t xml:space="preserve">5. Кривцова Татьяна Михайловна - </w:t>
            </w:r>
            <w:r w:rsidRPr="00F71DEF">
              <w:t>начальник финансово – экономического отдела.</w:t>
            </w:r>
          </w:p>
        </w:tc>
        <w:tc>
          <w:tcPr>
            <w:tcW w:w="275" w:type="dxa"/>
            <w:gridSpan w:val="2"/>
            <w:vAlign w:val="bottom"/>
          </w:tcPr>
          <w:p w:rsidR="00D650BB" w:rsidRPr="00F71DEF" w:rsidRDefault="00D650BB" w:rsidP="000B1DA3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A802C1" w:rsidRPr="00AB5B7E" w:rsidRDefault="00A802C1" w:rsidP="00BD5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A5EC1" w:rsidRPr="00AB5B7E" w:rsidRDefault="00BB4F22" w:rsidP="006A5E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5B7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B5B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B5B7E" w:rsidRPr="00AB5B7E">
        <w:rPr>
          <w:rFonts w:ascii="Times New Roman" w:hAnsi="Times New Roman" w:cs="Times New Roman"/>
          <w:b/>
          <w:sz w:val="24"/>
          <w:szCs w:val="24"/>
        </w:rPr>
        <w:t>Об изменениях антикоррупционного законодательства</w:t>
      </w:r>
      <w:r w:rsidR="00AB5B7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5E4928" w:rsidRPr="00AB5B7E" w:rsidRDefault="005E4928" w:rsidP="006A5EC1">
      <w:pPr>
        <w:spacing w:after="0" w:line="240" w:lineRule="auto"/>
        <w:ind w:firstLine="709"/>
        <w:jc w:val="both"/>
      </w:pPr>
    </w:p>
    <w:p w:rsidR="00F71DEF" w:rsidRPr="00752DB8" w:rsidRDefault="005E4928" w:rsidP="005E4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DB8">
        <w:rPr>
          <w:rFonts w:ascii="Times New Roman" w:hAnsi="Times New Roman" w:cs="Times New Roman"/>
          <w:sz w:val="24"/>
          <w:szCs w:val="24"/>
        </w:rPr>
        <w:t xml:space="preserve">1. </w:t>
      </w:r>
      <w:r w:rsidR="00EB07DD" w:rsidRPr="00752DB8">
        <w:rPr>
          <w:rFonts w:ascii="Times New Roman" w:hAnsi="Times New Roman" w:cs="Times New Roman"/>
          <w:sz w:val="24"/>
          <w:szCs w:val="24"/>
        </w:rPr>
        <w:t>Ведущим специалистом</w:t>
      </w:r>
      <w:r w:rsidR="006A5EC1" w:rsidRPr="00752DB8">
        <w:rPr>
          <w:rFonts w:ascii="Times New Roman" w:hAnsi="Times New Roman" w:cs="Times New Roman"/>
          <w:sz w:val="24"/>
          <w:szCs w:val="24"/>
        </w:rPr>
        <w:t xml:space="preserve"> (по юридическим вопросам) Л.Л. Боталовой доложена информация</w:t>
      </w:r>
      <w:r w:rsidR="00AB5B7E" w:rsidRPr="00752DB8">
        <w:rPr>
          <w:rFonts w:ascii="Times New Roman" w:hAnsi="Times New Roman" w:cs="Times New Roman"/>
          <w:sz w:val="24"/>
          <w:szCs w:val="24"/>
        </w:rPr>
        <w:t xml:space="preserve"> о внесенных изменениях </w:t>
      </w:r>
      <w:r w:rsidR="00F71DEF" w:rsidRPr="00752DB8">
        <w:rPr>
          <w:rFonts w:ascii="Times New Roman" w:hAnsi="Times New Roman" w:cs="Times New Roman"/>
          <w:sz w:val="24"/>
          <w:szCs w:val="24"/>
        </w:rPr>
        <w:t xml:space="preserve">в </w:t>
      </w:r>
      <w:r w:rsidR="00F71DEF" w:rsidRPr="00752DB8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Положение о комиссии по соблюдению требований к служебному поведению муниципальных служащих, замещающих должности в органах местного самоуправления Краснополянского сельского поселения, и урегулированию конфликта интересов, утвержденное постановлением главы Краснополянского сельского поселения от 20.11.2023 №182</w:t>
      </w:r>
      <w:r w:rsidR="006F5C09" w:rsidRPr="00752D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(далее – Положение)</w:t>
      </w:r>
      <w:r w:rsidR="00F71DEF" w:rsidRPr="00752DB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52DB8" w:rsidRPr="00752DB8" w:rsidRDefault="001103D7" w:rsidP="00752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2DB8">
        <w:rPr>
          <w:rFonts w:ascii="Times New Roman" w:hAnsi="Times New Roman" w:cs="Times New Roman"/>
          <w:sz w:val="24"/>
          <w:szCs w:val="24"/>
        </w:rPr>
        <w:t>В соответствии с Законом Свердловской области</w:t>
      </w:r>
      <w:r w:rsidR="006F5C09" w:rsidRPr="00752DB8">
        <w:rPr>
          <w:rFonts w:ascii="Times New Roman" w:hAnsi="Times New Roman" w:cs="Times New Roman"/>
          <w:sz w:val="24"/>
          <w:szCs w:val="24"/>
        </w:rPr>
        <w:t xml:space="preserve"> от 01.11.2023 № 98-ОЗ «О внесении изменений в Закон Свердловской области «Об особенностях муниципальной службы на территории Свердловской области» и в утвержденные им типовую форму и типовое положение» </w:t>
      </w:r>
      <w:r w:rsidR="00752DB8" w:rsidRPr="00752DB8">
        <w:rPr>
          <w:rFonts w:ascii="Times New Roman" w:hAnsi="Times New Roman" w:cs="Times New Roman"/>
          <w:sz w:val="24"/>
          <w:szCs w:val="24"/>
        </w:rPr>
        <w:t>Положение б</w:t>
      </w:r>
      <w:r w:rsidR="00752DB8" w:rsidRPr="00752D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ыло </w:t>
      </w:r>
      <w:r w:rsidR="00F71DEF" w:rsidRPr="00752D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дополнено полномочием комиссий по служебному поведению </w:t>
      </w:r>
      <w:r w:rsidR="00752DB8" w:rsidRPr="00752DB8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муниципальных</w:t>
      </w:r>
      <w:r w:rsidR="00F71DEF" w:rsidRPr="00752D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служащих </w:t>
      </w:r>
      <w:r w:rsidR="00F71DEF" w:rsidRPr="00752DB8">
        <w:rPr>
          <w:rFonts w:ascii="Times New Roman" w:hAnsi="Times New Roman" w:cs="Times New Roman"/>
          <w:sz w:val="24"/>
          <w:szCs w:val="24"/>
        </w:rPr>
        <w:t xml:space="preserve">по рассмотрению уведомлений </w:t>
      </w:r>
      <w:r w:rsidR="00752DB8" w:rsidRPr="00752DB8">
        <w:rPr>
          <w:rFonts w:ascii="Times New Roman" w:hAnsi="Times New Roman" w:cs="Times New Roman"/>
          <w:color w:val="000000"/>
          <w:sz w:val="24"/>
          <w:szCs w:val="24"/>
        </w:rPr>
        <w:t>муниципальных</w:t>
      </w:r>
      <w:r w:rsidR="00F71DEF" w:rsidRPr="00752DB8">
        <w:rPr>
          <w:rFonts w:ascii="Times New Roman" w:hAnsi="Times New Roman" w:cs="Times New Roman"/>
          <w:color w:val="000000"/>
          <w:sz w:val="24"/>
          <w:szCs w:val="24"/>
        </w:rPr>
        <w:t xml:space="preserve"> служащих </w:t>
      </w:r>
      <w:r w:rsidR="00F71DEF" w:rsidRPr="00752DB8">
        <w:rPr>
          <w:rFonts w:ascii="Times New Roman" w:hAnsi="Times New Roman" w:cs="Times New Roman"/>
          <w:sz w:val="24"/>
          <w:szCs w:val="24"/>
        </w:rPr>
        <w:t xml:space="preserve">о возникновении не зависящих от них обстоятельств, препятствующих соблюдению </w:t>
      </w:r>
      <w:r w:rsidR="00F71DEF" w:rsidRPr="00752DB8">
        <w:rPr>
          <w:rFonts w:ascii="Times New Roman" w:hAnsi="Times New Roman" w:cs="Times New Roman"/>
          <w:color w:val="000000"/>
          <w:sz w:val="24"/>
          <w:szCs w:val="24"/>
        </w:rPr>
        <w:t>ограничений и запретов</w:t>
      </w:r>
      <w:proofErr w:type="gramEnd"/>
      <w:r w:rsidR="00F71DEF" w:rsidRPr="00752DB8">
        <w:rPr>
          <w:rFonts w:ascii="Times New Roman" w:hAnsi="Times New Roman" w:cs="Times New Roman"/>
          <w:color w:val="000000"/>
          <w:sz w:val="24"/>
          <w:szCs w:val="24"/>
        </w:rPr>
        <w:t xml:space="preserve">, требований о предотвращении или об урегулировании конфликта интересов и исполнению обязанностей, установленных Федеральным законом № 273-ФЗ и другими федеральными законами в целях противодействия коррупции </w:t>
      </w:r>
      <w:r w:rsidR="00F71DEF" w:rsidRPr="00752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</w:t>
      </w:r>
      <w:r w:rsidR="00F71DEF" w:rsidRPr="00752DB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служебному поведению и (или) требования об урегулировании конфликта интересов</w:t>
      </w:r>
      <w:r w:rsidR="00F71DEF" w:rsidRPr="00752DB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71DEF" w:rsidRPr="00752D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1DEF" w:rsidRPr="00752DB8" w:rsidRDefault="00F71DEF" w:rsidP="00752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DB8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таких </w:t>
      </w:r>
      <w:r w:rsidRPr="00752DB8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уведомлений </w:t>
      </w:r>
      <w:r w:rsidRPr="00752D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комиссии по служебному поведению </w:t>
      </w:r>
      <w:r w:rsidR="00752DB8" w:rsidRPr="00752DB8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муниципальных</w:t>
      </w:r>
      <w:r w:rsidRPr="00752D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служащих принимают решение о </w:t>
      </w:r>
      <w:r w:rsidRPr="0075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наличии или об отсутствии причинно-следственной связи между </w:t>
      </w:r>
      <w:r w:rsidR="00752DB8" w:rsidRPr="0075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возникновением не зависящих от </w:t>
      </w:r>
      <w:r w:rsidR="00752DB8" w:rsidRPr="00752DB8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муниципальных</w:t>
      </w:r>
      <w:r w:rsidRPr="0075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служащих обстоятельств и невозможностью соблюдения ими требований к служебному поведению и (или) требований об урегулировании конфликта интересов.</w:t>
      </w:r>
    </w:p>
    <w:p w:rsidR="006A5EC1" w:rsidRPr="00752DB8" w:rsidRDefault="006A5EC1" w:rsidP="009A05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5EC1" w:rsidRPr="00752DB8" w:rsidRDefault="006A5EC1" w:rsidP="006A5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DB8">
        <w:rPr>
          <w:rFonts w:ascii="Times New Roman" w:hAnsi="Times New Roman" w:cs="Times New Roman"/>
          <w:b/>
          <w:bCs/>
          <w:sz w:val="24"/>
          <w:szCs w:val="24"/>
        </w:rPr>
        <w:t>Решили</w:t>
      </w:r>
      <w:r w:rsidRPr="00752DB8">
        <w:rPr>
          <w:rFonts w:ascii="Times New Roman" w:hAnsi="Times New Roman" w:cs="Times New Roman"/>
          <w:bCs/>
          <w:sz w:val="24"/>
          <w:szCs w:val="24"/>
        </w:rPr>
        <w:t xml:space="preserve"> (единогласно): </w:t>
      </w:r>
    </w:p>
    <w:p w:rsidR="006A5EC1" w:rsidRPr="00752DB8" w:rsidRDefault="006A5EC1" w:rsidP="006A5EC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DB8">
        <w:rPr>
          <w:rFonts w:ascii="Times New Roman" w:eastAsia="Times New Roman" w:hAnsi="Times New Roman"/>
          <w:bCs/>
          <w:sz w:val="24"/>
          <w:szCs w:val="24"/>
          <w:lang w:eastAsia="ru-RU"/>
        </w:rPr>
        <w:t>1.Информацию принять к сведению.</w:t>
      </w:r>
    </w:p>
    <w:p w:rsidR="00EB07DD" w:rsidRPr="00752DB8" w:rsidRDefault="00EB07DD" w:rsidP="006A5EC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2D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</w:t>
      </w:r>
      <w:r w:rsidR="00752DB8" w:rsidRPr="00752D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постоянной основе </w:t>
      </w:r>
      <w:r w:rsidR="00752DB8">
        <w:rPr>
          <w:rFonts w:ascii="Times New Roman" w:eastAsia="Times New Roman" w:hAnsi="Times New Roman"/>
          <w:bCs/>
          <w:sz w:val="24"/>
          <w:szCs w:val="24"/>
          <w:lang w:eastAsia="ru-RU"/>
        </w:rPr>
        <w:t>отслеживать изменения законодательства о противодействии коррупции.</w:t>
      </w:r>
    </w:p>
    <w:p w:rsidR="00EB07DD" w:rsidRPr="00241184" w:rsidRDefault="00EB07DD" w:rsidP="006A5EC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41184" w:rsidRPr="00241184" w:rsidRDefault="00EB07DD" w:rsidP="0024118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1184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</w:t>
      </w:r>
      <w:r w:rsidRPr="002411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241184" w:rsidRPr="00241184">
        <w:rPr>
          <w:rFonts w:ascii="Times New Roman" w:hAnsi="Times New Roman" w:cs="Times New Roman"/>
          <w:b/>
          <w:sz w:val="24"/>
          <w:szCs w:val="24"/>
        </w:rPr>
        <w:t>Об исполнении муниципального плана мероприятий по противодействию коррупции в первом полугодии 202</w:t>
      </w:r>
      <w:r w:rsidR="00241184">
        <w:rPr>
          <w:rFonts w:ascii="Times New Roman" w:hAnsi="Times New Roman" w:cs="Times New Roman"/>
          <w:b/>
          <w:sz w:val="24"/>
          <w:szCs w:val="24"/>
        </w:rPr>
        <w:t>4</w:t>
      </w:r>
      <w:r w:rsidR="00241184" w:rsidRPr="0024118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41184" w:rsidRPr="00241184" w:rsidRDefault="00241184" w:rsidP="00241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Ведущим специалистом</w:t>
      </w:r>
      <w:r w:rsidRPr="00241184">
        <w:rPr>
          <w:rFonts w:ascii="Times New Roman" w:hAnsi="Times New Roman" w:cs="Times New Roman"/>
          <w:sz w:val="24"/>
          <w:szCs w:val="24"/>
        </w:rPr>
        <w:t xml:space="preserve"> (по юридическим вопросам) Л.Л. Боталовой доложена информация об исполнении плана мероприятий по противодействию коррупции в Краснополянско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41184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4118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1184">
        <w:rPr>
          <w:rFonts w:ascii="Times New Roman" w:hAnsi="Times New Roman" w:cs="Times New Roman"/>
          <w:sz w:val="24"/>
          <w:szCs w:val="24"/>
        </w:rPr>
        <w:t xml:space="preserve"> в первом полугодии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4118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41184" w:rsidRPr="00241184" w:rsidRDefault="00241184" w:rsidP="002411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184">
        <w:rPr>
          <w:rFonts w:ascii="Times New Roman" w:hAnsi="Times New Roman" w:cs="Times New Roman"/>
          <w:sz w:val="24"/>
          <w:szCs w:val="24"/>
        </w:rPr>
        <w:t>Из 24 мероприятий Плана, запланированных к выполнению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41184">
        <w:rPr>
          <w:rFonts w:ascii="Times New Roman" w:hAnsi="Times New Roman" w:cs="Times New Roman"/>
          <w:sz w:val="24"/>
          <w:szCs w:val="24"/>
        </w:rPr>
        <w:t xml:space="preserve"> году, выполнено 24 мероприятия, из них выполнено в полном объеме в установленные сроки – 24 мероприятия. Коррупционных нарушений не выявлено.</w:t>
      </w:r>
    </w:p>
    <w:p w:rsidR="00241184" w:rsidRPr="00241184" w:rsidRDefault="00241184" w:rsidP="00241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184">
        <w:rPr>
          <w:rFonts w:ascii="Times New Roman" w:hAnsi="Times New Roman" w:cs="Times New Roman"/>
          <w:b/>
          <w:bCs/>
          <w:sz w:val="24"/>
          <w:szCs w:val="24"/>
        </w:rPr>
        <w:t>Решили</w:t>
      </w:r>
      <w:r w:rsidRPr="00241184">
        <w:rPr>
          <w:rFonts w:ascii="Times New Roman" w:hAnsi="Times New Roman" w:cs="Times New Roman"/>
          <w:bCs/>
          <w:sz w:val="24"/>
          <w:szCs w:val="24"/>
        </w:rPr>
        <w:t xml:space="preserve"> (единогласно): </w:t>
      </w:r>
    </w:p>
    <w:p w:rsidR="00241184" w:rsidRPr="00241184" w:rsidRDefault="00241184" w:rsidP="0024118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41184">
        <w:rPr>
          <w:rFonts w:ascii="Times New Roman" w:hAnsi="Times New Roman" w:cs="Times New Roman"/>
          <w:sz w:val="24"/>
          <w:szCs w:val="24"/>
        </w:rPr>
        <w:t xml:space="preserve">принять к сведению информацию, </w:t>
      </w:r>
      <w:r w:rsidRPr="0024118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продолжить мониторинг хода реализации в Краснополянском сельском поселении выполнения Национального плана и анализ его результатов, а также </w:t>
      </w:r>
      <w:r w:rsidRPr="00241184">
        <w:rPr>
          <w:rFonts w:ascii="Times New Roman" w:hAnsi="Times New Roman"/>
          <w:sz w:val="24"/>
          <w:szCs w:val="24"/>
          <w:lang w:eastAsia="ru-RU"/>
        </w:rPr>
        <w:t>направлять в Департамент 1 раз в полугодие.</w:t>
      </w:r>
    </w:p>
    <w:p w:rsidR="00824756" w:rsidRPr="00241184" w:rsidRDefault="00824756" w:rsidP="002411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241184" w:rsidRPr="00241184" w:rsidRDefault="001C5A1C" w:rsidP="002411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184">
        <w:rPr>
          <w:rFonts w:ascii="Times New Roman" w:hAnsi="Times New Roman" w:cs="Times New Roman"/>
          <w:b/>
          <w:sz w:val="24"/>
          <w:szCs w:val="26"/>
          <w:lang w:val="en-US"/>
        </w:rPr>
        <w:t>II</w:t>
      </w:r>
      <w:r w:rsidR="00C173E7" w:rsidRPr="00241184">
        <w:rPr>
          <w:rFonts w:ascii="Times New Roman" w:hAnsi="Times New Roman" w:cs="Times New Roman"/>
          <w:b/>
          <w:sz w:val="24"/>
          <w:szCs w:val="26"/>
          <w:lang w:val="en-US"/>
        </w:rPr>
        <w:t>I</w:t>
      </w:r>
      <w:r w:rsidRPr="00241184">
        <w:rPr>
          <w:rFonts w:ascii="Times New Roman" w:hAnsi="Times New Roman" w:cs="Times New Roman"/>
          <w:b/>
          <w:sz w:val="24"/>
          <w:szCs w:val="26"/>
        </w:rPr>
        <w:t xml:space="preserve">. </w:t>
      </w:r>
      <w:r w:rsidR="00241184" w:rsidRPr="00241184">
        <w:rPr>
          <w:rFonts w:ascii="Times New Roman" w:hAnsi="Times New Roman" w:cs="Times New Roman"/>
          <w:b/>
          <w:sz w:val="24"/>
          <w:szCs w:val="24"/>
        </w:rPr>
        <w:t xml:space="preserve">Проведение антикоррупционной экспертизы проектов нормативных правовых актов </w:t>
      </w:r>
      <w:r w:rsidR="00241184" w:rsidRPr="00241184">
        <w:rPr>
          <w:rFonts w:ascii="Times New Roman" w:hAnsi="Times New Roman" w:cs="Times New Roman"/>
          <w:b/>
          <w:sz w:val="24"/>
          <w:szCs w:val="24"/>
        </w:rPr>
        <w:t>Краснополянского</w:t>
      </w:r>
      <w:r w:rsidR="00241184" w:rsidRPr="0024118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действующих нормативных правовых актов.</w:t>
      </w:r>
    </w:p>
    <w:p w:rsidR="001C5A1C" w:rsidRDefault="001C5A1C" w:rsidP="001C5A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241184" w:rsidRPr="00241184" w:rsidRDefault="00241184" w:rsidP="00241184">
      <w:pPr>
        <w:tabs>
          <w:tab w:val="left" w:pos="936"/>
        </w:tabs>
        <w:spacing w:after="0" w:line="240" w:lineRule="auto"/>
        <w:ind w:firstLine="93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Нуртазинова А..Б.</w:t>
      </w:r>
      <w:r w:rsidRPr="00241184">
        <w:rPr>
          <w:rFonts w:ascii="Times New Roman" w:hAnsi="Times New Roman" w:cs="Times New Roman"/>
          <w:sz w:val="24"/>
          <w:szCs w:val="28"/>
        </w:rPr>
        <w:t>:</w:t>
      </w:r>
      <w:r w:rsidRPr="00241184">
        <w:rPr>
          <w:rFonts w:ascii="Times New Roman" w:eastAsia="Calibri" w:hAnsi="Times New Roman" w:cs="Times New Roman"/>
          <w:sz w:val="24"/>
        </w:rPr>
        <w:t xml:space="preserve"> за </w:t>
      </w:r>
      <w:r>
        <w:rPr>
          <w:rFonts w:ascii="Times New Roman" w:eastAsia="Calibri" w:hAnsi="Times New Roman" w:cs="Times New Roman"/>
          <w:sz w:val="24"/>
        </w:rPr>
        <w:t>1 полугодие 2024 года</w:t>
      </w:r>
      <w:r w:rsidRPr="00241184">
        <w:rPr>
          <w:rFonts w:ascii="Times New Roman" w:eastAsia="Calibri" w:hAnsi="Times New Roman" w:cs="Times New Roman"/>
          <w:sz w:val="24"/>
        </w:rPr>
        <w:t xml:space="preserve"> на официальном сайте </w:t>
      </w:r>
      <w:r>
        <w:rPr>
          <w:rFonts w:ascii="Times New Roman" w:eastAsia="Calibri" w:hAnsi="Times New Roman" w:cs="Times New Roman"/>
          <w:sz w:val="24"/>
        </w:rPr>
        <w:t>Краснополянского</w:t>
      </w:r>
      <w:r w:rsidRPr="00241184">
        <w:rPr>
          <w:rFonts w:ascii="Times New Roman" w:eastAsia="Calibri" w:hAnsi="Times New Roman" w:cs="Times New Roman"/>
          <w:sz w:val="24"/>
        </w:rPr>
        <w:t xml:space="preserve"> сельского поселения в информационно-телекоммуникационной сети «Интернет» в рубрике «Антикоррупционная экспертиза» размещено </w:t>
      </w:r>
      <w:r>
        <w:rPr>
          <w:rFonts w:ascii="Times New Roman" w:eastAsia="Calibri" w:hAnsi="Times New Roman" w:cs="Times New Roman"/>
          <w:sz w:val="24"/>
        </w:rPr>
        <w:t>15</w:t>
      </w:r>
      <w:r w:rsidRPr="00241184">
        <w:rPr>
          <w:rFonts w:ascii="Times New Roman" w:eastAsia="Calibri" w:hAnsi="Times New Roman" w:cs="Times New Roman"/>
          <w:sz w:val="24"/>
        </w:rPr>
        <w:t xml:space="preserve"> проект</w:t>
      </w:r>
      <w:r>
        <w:rPr>
          <w:rFonts w:ascii="Times New Roman" w:eastAsia="Calibri" w:hAnsi="Times New Roman" w:cs="Times New Roman"/>
          <w:sz w:val="24"/>
        </w:rPr>
        <w:t>ов</w:t>
      </w:r>
      <w:r w:rsidRPr="00241184">
        <w:rPr>
          <w:rFonts w:ascii="Times New Roman" w:eastAsia="Calibri" w:hAnsi="Times New Roman" w:cs="Times New Roman"/>
          <w:sz w:val="24"/>
        </w:rPr>
        <w:t xml:space="preserve"> нормативно-правовых актов с указанием сроков начала и окончания  приёма за</w:t>
      </w:r>
      <w:r>
        <w:rPr>
          <w:rFonts w:ascii="Times New Roman" w:eastAsia="Calibri" w:hAnsi="Times New Roman" w:cs="Times New Roman"/>
          <w:sz w:val="24"/>
        </w:rPr>
        <w:t>ключений независимых экспертов.</w:t>
      </w:r>
    </w:p>
    <w:p w:rsidR="00241184" w:rsidRPr="00241184" w:rsidRDefault="00241184" w:rsidP="001C5A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1C5A1C" w:rsidRPr="00241184" w:rsidRDefault="001C5A1C" w:rsidP="001C5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5"/>
        </w:rPr>
      </w:pPr>
      <w:r w:rsidRPr="00241184">
        <w:rPr>
          <w:rFonts w:ascii="Times New Roman" w:hAnsi="Times New Roman" w:cs="Times New Roman"/>
          <w:b/>
          <w:bCs/>
          <w:sz w:val="24"/>
          <w:szCs w:val="25"/>
        </w:rPr>
        <w:t>Решили</w:t>
      </w:r>
      <w:r w:rsidRPr="00241184">
        <w:rPr>
          <w:rFonts w:ascii="Times New Roman" w:hAnsi="Times New Roman" w:cs="Times New Roman"/>
          <w:bCs/>
          <w:sz w:val="24"/>
          <w:szCs w:val="25"/>
        </w:rPr>
        <w:t xml:space="preserve"> (единогласно): </w:t>
      </w:r>
    </w:p>
    <w:p w:rsidR="001C5A1C" w:rsidRPr="00241184" w:rsidRDefault="001C5A1C" w:rsidP="001C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241184">
        <w:rPr>
          <w:rFonts w:ascii="Times New Roman" w:eastAsia="Times New Roman" w:hAnsi="Times New Roman"/>
          <w:bCs/>
          <w:sz w:val="24"/>
          <w:szCs w:val="26"/>
          <w:lang w:eastAsia="ru-RU"/>
        </w:rPr>
        <w:t>1.Информацию принять к сведению.</w:t>
      </w:r>
    </w:p>
    <w:p w:rsidR="00241184" w:rsidRPr="00241184" w:rsidRDefault="001C5A1C" w:rsidP="002411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241184">
        <w:rPr>
          <w:rFonts w:ascii="Times New Roman" w:eastAsia="Times New Roman" w:hAnsi="Times New Roman"/>
          <w:bCs/>
          <w:sz w:val="24"/>
          <w:szCs w:val="26"/>
          <w:lang w:eastAsia="ru-RU"/>
        </w:rPr>
        <w:t>2.</w:t>
      </w:r>
      <w:r w:rsidR="00241184" w:rsidRPr="00241184">
        <w:rPr>
          <w:rFonts w:ascii="Times New Roman" w:hAnsi="Times New Roman" w:cs="Times New Roman"/>
          <w:bCs/>
          <w:sz w:val="24"/>
          <w:szCs w:val="28"/>
        </w:rPr>
        <w:t xml:space="preserve"> Продолжить проведение антикоррупционной экспертизы проектов нормативных правовых актов Краснополянского сельского поселения и действующих нормативных правовых актов.</w:t>
      </w:r>
    </w:p>
    <w:p w:rsidR="001C5A1C" w:rsidRPr="00AB5B7E" w:rsidRDefault="001C5A1C" w:rsidP="00C173E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6"/>
        </w:rPr>
      </w:pPr>
    </w:p>
    <w:p w:rsidR="00241184" w:rsidRPr="00241184" w:rsidRDefault="00F07D37" w:rsidP="00241184">
      <w:pPr>
        <w:pStyle w:val="20"/>
        <w:spacing w:after="0" w:line="240" w:lineRule="auto"/>
        <w:ind w:left="0" w:right="40" w:firstLine="709"/>
        <w:jc w:val="both"/>
        <w:rPr>
          <w:b/>
        </w:rPr>
      </w:pPr>
      <w:r w:rsidRPr="00241184">
        <w:rPr>
          <w:b/>
          <w:lang w:val="en-US"/>
        </w:rPr>
        <w:t>I</w:t>
      </w:r>
      <w:r w:rsidR="00C173E7" w:rsidRPr="00241184">
        <w:rPr>
          <w:b/>
          <w:lang w:val="en-US"/>
        </w:rPr>
        <w:t>V</w:t>
      </w:r>
      <w:r w:rsidRPr="00241184">
        <w:rPr>
          <w:b/>
        </w:rPr>
        <w:t xml:space="preserve">. </w:t>
      </w:r>
      <w:r w:rsidR="00241184" w:rsidRPr="00241184">
        <w:rPr>
          <w:b/>
        </w:rPr>
        <w:t>Рассмотрение материалов проверки достоверности и полноты сведений о доходах, представленных муниципальными служащими администрации Краснополянского сельского поселения и руководителей подведомственных организаций.</w:t>
      </w:r>
    </w:p>
    <w:p w:rsidR="00C173E7" w:rsidRPr="00AB5B7E" w:rsidRDefault="00C173E7" w:rsidP="00C173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41184" w:rsidRPr="00241184" w:rsidRDefault="00241184" w:rsidP="00241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41184">
        <w:rPr>
          <w:rFonts w:ascii="Times New Roman" w:hAnsi="Times New Roman" w:cs="Times New Roman"/>
          <w:sz w:val="24"/>
          <w:szCs w:val="26"/>
        </w:rPr>
        <w:t>Нуртазинова А.Б.</w:t>
      </w:r>
      <w:r w:rsidR="002109CD">
        <w:rPr>
          <w:rFonts w:ascii="Times New Roman" w:hAnsi="Times New Roman" w:cs="Times New Roman"/>
          <w:sz w:val="24"/>
          <w:szCs w:val="26"/>
        </w:rPr>
        <w:t>: по</w:t>
      </w:r>
      <w:r w:rsidRPr="00241184">
        <w:rPr>
          <w:rFonts w:ascii="Times New Roman" w:hAnsi="Times New Roman" w:cs="Times New Roman"/>
          <w:sz w:val="24"/>
          <w:szCs w:val="26"/>
        </w:rPr>
        <w:t xml:space="preserve"> состоянию на 30 июня в Администрации Краснополянского сельского поселения численность муниципальных служащих составляет 12 человек. Все муниципальные служащие представили сведения о доходах за 202</w:t>
      </w:r>
      <w:r w:rsidR="002109CD">
        <w:rPr>
          <w:rFonts w:ascii="Times New Roman" w:hAnsi="Times New Roman" w:cs="Times New Roman"/>
          <w:sz w:val="24"/>
          <w:szCs w:val="26"/>
        </w:rPr>
        <w:t>3</w:t>
      </w:r>
      <w:r w:rsidRPr="00241184">
        <w:rPr>
          <w:rFonts w:ascii="Times New Roman" w:hAnsi="Times New Roman" w:cs="Times New Roman"/>
          <w:sz w:val="24"/>
          <w:szCs w:val="26"/>
        </w:rPr>
        <w:t xml:space="preserve"> календарный год в срок.</w:t>
      </w:r>
    </w:p>
    <w:p w:rsidR="00241184" w:rsidRPr="00241184" w:rsidRDefault="00241184" w:rsidP="00241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41184">
        <w:rPr>
          <w:rFonts w:ascii="Times New Roman" w:hAnsi="Times New Roman" w:cs="Times New Roman"/>
          <w:sz w:val="24"/>
          <w:szCs w:val="26"/>
        </w:rPr>
        <w:t>Сведения о доходах, об имуществе и обязательствах имущественного характера, представленных лицами, замещающими должности муниципальной службы, размещены на официальном сайте Краснополянского сельского поселения.</w:t>
      </w:r>
    </w:p>
    <w:p w:rsidR="00241184" w:rsidRPr="00241184" w:rsidRDefault="00241184" w:rsidP="00241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41184">
        <w:rPr>
          <w:rFonts w:ascii="Times New Roman" w:hAnsi="Times New Roman" w:cs="Times New Roman"/>
          <w:sz w:val="24"/>
          <w:szCs w:val="26"/>
        </w:rPr>
        <w:t>При предоставлении муниципальными служащими и руководителями подведомственных муниципальных учреждений справок о доходах, расходах, имуществе и обязательствах имущественного характера в период декларационной кампании 202</w:t>
      </w:r>
      <w:r w:rsidR="002109CD">
        <w:rPr>
          <w:rFonts w:ascii="Times New Roman" w:hAnsi="Times New Roman" w:cs="Times New Roman"/>
          <w:sz w:val="24"/>
          <w:szCs w:val="26"/>
        </w:rPr>
        <w:t>3</w:t>
      </w:r>
      <w:r w:rsidRPr="00241184">
        <w:rPr>
          <w:rFonts w:ascii="Times New Roman" w:hAnsi="Times New Roman" w:cs="Times New Roman"/>
          <w:sz w:val="24"/>
          <w:szCs w:val="26"/>
        </w:rPr>
        <w:t xml:space="preserve"> года, проводилась оценка предоставленных данных. Сведения сверялись со скриншотами соответствующих страниц личного кабинета налогоплательщика (сотрудника), своего супруга (супруги) и несовершеннолетних детей.</w:t>
      </w:r>
    </w:p>
    <w:p w:rsidR="00241184" w:rsidRPr="00241184" w:rsidRDefault="00241184" w:rsidP="00241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41184">
        <w:rPr>
          <w:rFonts w:ascii="Times New Roman" w:hAnsi="Times New Roman" w:cs="Times New Roman"/>
          <w:sz w:val="24"/>
          <w:szCs w:val="26"/>
        </w:rPr>
        <w:t>Делался перекрестный анализ со справками о доходах за 202</w:t>
      </w:r>
      <w:r w:rsidR="002109CD">
        <w:rPr>
          <w:rFonts w:ascii="Times New Roman" w:hAnsi="Times New Roman" w:cs="Times New Roman"/>
          <w:sz w:val="24"/>
          <w:szCs w:val="26"/>
        </w:rPr>
        <w:t>2</w:t>
      </w:r>
      <w:r w:rsidRPr="00241184">
        <w:rPr>
          <w:rFonts w:ascii="Times New Roman" w:hAnsi="Times New Roman" w:cs="Times New Roman"/>
          <w:sz w:val="24"/>
          <w:szCs w:val="26"/>
        </w:rPr>
        <w:t xml:space="preserve"> год.</w:t>
      </w:r>
    </w:p>
    <w:p w:rsidR="006A5EC1" w:rsidRDefault="00241184" w:rsidP="00210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41184">
        <w:rPr>
          <w:rFonts w:ascii="Times New Roman" w:hAnsi="Times New Roman" w:cs="Times New Roman"/>
          <w:sz w:val="24"/>
          <w:szCs w:val="26"/>
        </w:rPr>
        <w:t>Расхождений с представленными сведениями у муниципальных служащих и членов их семей не установлено.</w:t>
      </w:r>
    </w:p>
    <w:p w:rsidR="002109CD" w:rsidRPr="002109CD" w:rsidRDefault="002109CD" w:rsidP="00210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6A5EC1" w:rsidRPr="002109CD" w:rsidRDefault="006A5EC1" w:rsidP="006A5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109CD">
        <w:rPr>
          <w:rFonts w:ascii="Times New Roman" w:hAnsi="Times New Roman" w:cs="Times New Roman"/>
          <w:b/>
          <w:bCs/>
          <w:sz w:val="24"/>
          <w:szCs w:val="26"/>
        </w:rPr>
        <w:t>Решили</w:t>
      </w:r>
      <w:r w:rsidRPr="002109CD">
        <w:rPr>
          <w:rFonts w:ascii="Times New Roman" w:hAnsi="Times New Roman" w:cs="Times New Roman"/>
          <w:bCs/>
          <w:sz w:val="24"/>
          <w:szCs w:val="26"/>
        </w:rPr>
        <w:t xml:space="preserve"> (единогласно): </w:t>
      </w:r>
    </w:p>
    <w:p w:rsidR="002109CD" w:rsidRDefault="006A5EC1" w:rsidP="002109C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2109CD">
        <w:rPr>
          <w:rFonts w:ascii="Times New Roman" w:eastAsia="Times New Roman" w:hAnsi="Times New Roman"/>
          <w:bCs/>
          <w:sz w:val="24"/>
          <w:szCs w:val="26"/>
          <w:lang w:eastAsia="ru-RU"/>
        </w:rPr>
        <w:t>1.Информацию принять к сведению.</w:t>
      </w:r>
    </w:p>
    <w:p w:rsidR="002109CD" w:rsidRDefault="002109CD" w:rsidP="002109C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6"/>
          <w:lang w:eastAsia="ru-RU"/>
        </w:rPr>
      </w:pPr>
    </w:p>
    <w:p w:rsidR="002109CD" w:rsidRPr="002109CD" w:rsidRDefault="002109CD" w:rsidP="002109C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109C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V</w:t>
      </w:r>
      <w:r w:rsidRPr="00210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2109CD">
        <w:rPr>
          <w:rFonts w:ascii="Times New Roman" w:hAnsi="Times New Roman" w:cs="Times New Roman"/>
          <w:b/>
          <w:sz w:val="24"/>
          <w:szCs w:val="24"/>
        </w:rPr>
        <w:t>Осуществление мониторинга хода реализации мероприятий по противодействию коррупции (федеральный антикоррупционный мониторинг) и направление информации о результатах мониторинга в Департамент противодействия коррупции.</w:t>
      </w:r>
      <w:proofErr w:type="gramEnd"/>
    </w:p>
    <w:p w:rsidR="002109CD" w:rsidRPr="002109CD" w:rsidRDefault="002109CD" w:rsidP="00B64C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9C46A9" w:rsidRDefault="009C46A9" w:rsidP="009C46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C46A9">
        <w:rPr>
          <w:rFonts w:ascii="Times New Roman" w:hAnsi="Times New Roman" w:cs="Times New Roman"/>
          <w:sz w:val="24"/>
          <w:szCs w:val="24"/>
        </w:rPr>
        <w:t>Л.Л. Боталова:</w:t>
      </w:r>
      <w:r w:rsidRPr="009C46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C46A9">
        <w:rPr>
          <w:rFonts w:ascii="Times New Roman" w:hAnsi="Times New Roman" w:cs="Times New Roman"/>
          <w:sz w:val="24"/>
          <w:szCs w:val="24"/>
        </w:rPr>
        <w:t>отчет по мониторингу хода реализации мероприятий по противодействию коррупции (федеральный антикоррупционный мониторинг) в Краснополянском сельском поселении за 1 квартал 2024 года, направлен в Департамент противодействия коррупции и контроля Свердловской области в установленные сроки (исх. № 484 от 18.04.2024)</w:t>
      </w:r>
      <w:r>
        <w:rPr>
          <w:rFonts w:ascii="Times New Roman" w:hAnsi="Times New Roman" w:cs="Times New Roman"/>
          <w:sz w:val="24"/>
          <w:szCs w:val="24"/>
        </w:rPr>
        <w:t>. Также ежеквартально информация заносится в автоматизированную систему управления</w:t>
      </w:r>
      <w:r w:rsidR="00CE0511">
        <w:rPr>
          <w:rFonts w:ascii="Times New Roman" w:hAnsi="Times New Roman" w:cs="Times New Roman"/>
          <w:sz w:val="24"/>
          <w:szCs w:val="24"/>
        </w:rPr>
        <w:t xml:space="preserve"> деятельностью исполнительных о</w:t>
      </w:r>
      <w:r>
        <w:rPr>
          <w:rFonts w:ascii="Times New Roman" w:hAnsi="Times New Roman" w:cs="Times New Roman"/>
          <w:sz w:val="24"/>
          <w:szCs w:val="24"/>
        </w:rPr>
        <w:t>р</w:t>
      </w:r>
      <w:r w:rsidR="00CE051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анов государственной </w:t>
      </w:r>
      <w:r w:rsidR="00CE0511">
        <w:rPr>
          <w:rFonts w:ascii="Times New Roman" w:hAnsi="Times New Roman" w:cs="Times New Roman"/>
          <w:sz w:val="24"/>
          <w:szCs w:val="24"/>
        </w:rPr>
        <w:t>власти (АСУ ИОГВ). Отчеты направляются в установленные сроки.</w:t>
      </w:r>
    </w:p>
    <w:bookmarkEnd w:id="0"/>
    <w:p w:rsidR="00CE0511" w:rsidRPr="002109CD" w:rsidRDefault="00CE0511" w:rsidP="00CE0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CE0511" w:rsidRPr="002109CD" w:rsidRDefault="00CE0511" w:rsidP="00CE0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109CD">
        <w:rPr>
          <w:rFonts w:ascii="Times New Roman" w:hAnsi="Times New Roman" w:cs="Times New Roman"/>
          <w:b/>
          <w:bCs/>
          <w:sz w:val="24"/>
          <w:szCs w:val="26"/>
        </w:rPr>
        <w:t>Решили</w:t>
      </w:r>
      <w:r w:rsidRPr="002109CD">
        <w:rPr>
          <w:rFonts w:ascii="Times New Roman" w:hAnsi="Times New Roman" w:cs="Times New Roman"/>
          <w:bCs/>
          <w:sz w:val="24"/>
          <w:szCs w:val="26"/>
        </w:rPr>
        <w:t xml:space="preserve"> (единогласно): </w:t>
      </w:r>
    </w:p>
    <w:p w:rsidR="00CE0511" w:rsidRDefault="00CE0511" w:rsidP="00CE051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2109CD">
        <w:rPr>
          <w:rFonts w:ascii="Times New Roman" w:eastAsia="Times New Roman" w:hAnsi="Times New Roman"/>
          <w:bCs/>
          <w:sz w:val="24"/>
          <w:szCs w:val="26"/>
          <w:lang w:eastAsia="ru-RU"/>
        </w:rPr>
        <w:t>1.Информацию принять к сведению.</w:t>
      </w:r>
    </w:p>
    <w:p w:rsidR="00CE0511" w:rsidRDefault="00CE0511" w:rsidP="00CE051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6"/>
          <w:lang w:eastAsia="ru-RU"/>
        </w:rPr>
      </w:pPr>
    </w:p>
    <w:p w:rsidR="009C46A9" w:rsidRPr="00CE0511" w:rsidRDefault="009C46A9" w:rsidP="00B64C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06A7A" w:rsidRPr="00CE0511" w:rsidRDefault="00206A7A" w:rsidP="00DC3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A1C" w:rsidRPr="00CE0511" w:rsidRDefault="001C5A1C" w:rsidP="001C5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11"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                  А.Н. Кошелев</w:t>
      </w:r>
    </w:p>
    <w:p w:rsidR="001C5A1C" w:rsidRPr="00CE0511" w:rsidRDefault="001C5A1C" w:rsidP="001C5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11">
        <w:rPr>
          <w:rFonts w:ascii="Times New Roman" w:hAnsi="Times New Roman" w:cs="Times New Roman"/>
          <w:sz w:val="24"/>
          <w:szCs w:val="24"/>
        </w:rPr>
        <w:t>Секретарь Комиссии                                                           Л.Л. Боталова</w:t>
      </w:r>
    </w:p>
    <w:p w:rsidR="001C5A1C" w:rsidRPr="00CE0511" w:rsidRDefault="001C5A1C" w:rsidP="001C5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11">
        <w:rPr>
          <w:rFonts w:ascii="Times New Roman" w:hAnsi="Times New Roman" w:cs="Times New Roman"/>
          <w:sz w:val="24"/>
          <w:szCs w:val="24"/>
        </w:rPr>
        <w:t>Члены комиссии:                                                                 А.Б. Нуртазинова</w:t>
      </w:r>
    </w:p>
    <w:p w:rsidR="001C5A1C" w:rsidRPr="00CE0511" w:rsidRDefault="001C5A1C" w:rsidP="001C5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0B1AE5" w:rsidRPr="00CE051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E0511">
        <w:rPr>
          <w:rFonts w:ascii="Times New Roman" w:hAnsi="Times New Roman" w:cs="Times New Roman"/>
          <w:sz w:val="24"/>
          <w:szCs w:val="24"/>
        </w:rPr>
        <w:t>Н.П. Софронова</w:t>
      </w:r>
    </w:p>
    <w:p w:rsidR="001C5A1C" w:rsidRPr="00CE0511" w:rsidRDefault="001C5A1C" w:rsidP="001C5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0B1AE5" w:rsidRPr="00CE051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E0511">
        <w:rPr>
          <w:rFonts w:ascii="Times New Roman" w:hAnsi="Times New Roman" w:cs="Times New Roman"/>
          <w:sz w:val="24"/>
          <w:szCs w:val="24"/>
        </w:rPr>
        <w:t>О.А. Фадеева</w:t>
      </w:r>
    </w:p>
    <w:p w:rsidR="00BD5896" w:rsidRPr="00CE0511" w:rsidRDefault="00BD5896" w:rsidP="00BD5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Т.М. Кривцова</w:t>
      </w:r>
    </w:p>
    <w:p w:rsidR="00BD5896" w:rsidRPr="00CE0511" w:rsidRDefault="00BD5896" w:rsidP="001C5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4F22" w:rsidRPr="00CE0511" w:rsidRDefault="00BB4F22" w:rsidP="002814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E4928" w:rsidRPr="00CE0511" w:rsidRDefault="005E49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sectPr w:rsidR="005E4928" w:rsidRPr="00CE0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90404"/>
    <w:multiLevelType w:val="hybridMultilevel"/>
    <w:tmpl w:val="2460F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36D1E"/>
    <w:multiLevelType w:val="multilevel"/>
    <w:tmpl w:val="D418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B12626"/>
    <w:multiLevelType w:val="hybridMultilevel"/>
    <w:tmpl w:val="3E34D994"/>
    <w:lvl w:ilvl="0" w:tplc="4432AF1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E667C2"/>
    <w:multiLevelType w:val="hybridMultilevel"/>
    <w:tmpl w:val="B5143B74"/>
    <w:lvl w:ilvl="0" w:tplc="1122AEC2">
      <w:start w:val="1"/>
      <w:numFmt w:val="decimal"/>
      <w:lvlText w:val="%1."/>
      <w:lvlJc w:val="left"/>
      <w:pPr>
        <w:ind w:left="1789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B65124"/>
    <w:multiLevelType w:val="hybridMultilevel"/>
    <w:tmpl w:val="AF0029FA"/>
    <w:lvl w:ilvl="0" w:tplc="5BECEFCA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EastAsia" w:hAnsiTheme="minorHAnsi" w:cstheme="minorBidi" w:hint="default"/>
        <w:b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BB"/>
    <w:rsid w:val="00006770"/>
    <w:rsid w:val="00032448"/>
    <w:rsid w:val="000B1AE5"/>
    <w:rsid w:val="000B1DA3"/>
    <w:rsid w:val="001103D7"/>
    <w:rsid w:val="001B47ED"/>
    <w:rsid w:val="001C5A1C"/>
    <w:rsid w:val="001D600D"/>
    <w:rsid w:val="00206A7A"/>
    <w:rsid w:val="002109CD"/>
    <w:rsid w:val="00223510"/>
    <w:rsid w:val="0022704D"/>
    <w:rsid w:val="0023353A"/>
    <w:rsid w:val="00241184"/>
    <w:rsid w:val="0028149B"/>
    <w:rsid w:val="00310DAD"/>
    <w:rsid w:val="00384DDA"/>
    <w:rsid w:val="003D3338"/>
    <w:rsid w:val="00403398"/>
    <w:rsid w:val="00460E11"/>
    <w:rsid w:val="0058585F"/>
    <w:rsid w:val="00585E1F"/>
    <w:rsid w:val="005E21A6"/>
    <w:rsid w:val="005E4928"/>
    <w:rsid w:val="006000B5"/>
    <w:rsid w:val="00686E99"/>
    <w:rsid w:val="006A5EC1"/>
    <w:rsid w:val="006F5C09"/>
    <w:rsid w:val="006F5CC4"/>
    <w:rsid w:val="0071237A"/>
    <w:rsid w:val="00752DB8"/>
    <w:rsid w:val="007926AA"/>
    <w:rsid w:val="00824756"/>
    <w:rsid w:val="008304AC"/>
    <w:rsid w:val="008339E2"/>
    <w:rsid w:val="008B3190"/>
    <w:rsid w:val="009414AF"/>
    <w:rsid w:val="009A05E4"/>
    <w:rsid w:val="009C46A9"/>
    <w:rsid w:val="009D3250"/>
    <w:rsid w:val="00A27B28"/>
    <w:rsid w:val="00A27F21"/>
    <w:rsid w:val="00A802C1"/>
    <w:rsid w:val="00A96CF8"/>
    <w:rsid w:val="00AB5B7E"/>
    <w:rsid w:val="00B64CD4"/>
    <w:rsid w:val="00B7019F"/>
    <w:rsid w:val="00BB4F22"/>
    <w:rsid w:val="00BD5896"/>
    <w:rsid w:val="00C173E7"/>
    <w:rsid w:val="00CE0511"/>
    <w:rsid w:val="00D64584"/>
    <w:rsid w:val="00D650BB"/>
    <w:rsid w:val="00D95081"/>
    <w:rsid w:val="00DC3F72"/>
    <w:rsid w:val="00DD5C66"/>
    <w:rsid w:val="00EB07DD"/>
    <w:rsid w:val="00F07D37"/>
    <w:rsid w:val="00F25E81"/>
    <w:rsid w:val="00F267E4"/>
    <w:rsid w:val="00F71DEF"/>
    <w:rsid w:val="00FA0618"/>
    <w:rsid w:val="00FF35ED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11"/>
  </w:style>
  <w:style w:type="paragraph" w:styleId="1">
    <w:name w:val="heading 1"/>
    <w:basedOn w:val="a"/>
    <w:link w:val="10"/>
    <w:uiPriority w:val="9"/>
    <w:qFormat/>
    <w:rsid w:val="003D3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650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65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650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Знак"/>
    <w:basedOn w:val="a"/>
    <w:rsid w:val="00FF35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 Spacing"/>
    <w:uiPriority w:val="1"/>
    <w:qFormat/>
    <w:rsid w:val="00B7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1 Знак"/>
    <w:basedOn w:val="a"/>
    <w:rsid w:val="00BB4F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unhideWhenUsed/>
    <w:rsid w:val="00460E1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3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3F7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D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33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5E4928"/>
    <w:pPr>
      <w:ind w:left="720"/>
      <w:contextualSpacing/>
    </w:pPr>
  </w:style>
  <w:style w:type="paragraph" w:customStyle="1" w:styleId="Default">
    <w:name w:val="Default"/>
    <w:rsid w:val="00EB07D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md">
    <w:name w:val="cmd"/>
    <w:basedOn w:val="a0"/>
    <w:rsid w:val="00F71DEF"/>
  </w:style>
  <w:style w:type="paragraph" w:styleId="20">
    <w:name w:val="Body Text Indent 2"/>
    <w:basedOn w:val="a"/>
    <w:link w:val="21"/>
    <w:rsid w:val="0024118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2411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11"/>
  </w:style>
  <w:style w:type="paragraph" w:styleId="1">
    <w:name w:val="heading 1"/>
    <w:basedOn w:val="a"/>
    <w:link w:val="10"/>
    <w:uiPriority w:val="9"/>
    <w:qFormat/>
    <w:rsid w:val="003D3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650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65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650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Знак"/>
    <w:basedOn w:val="a"/>
    <w:rsid w:val="00FF35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 Spacing"/>
    <w:uiPriority w:val="1"/>
    <w:qFormat/>
    <w:rsid w:val="00B7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1 Знак"/>
    <w:basedOn w:val="a"/>
    <w:rsid w:val="00BB4F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unhideWhenUsed/>
    <w:rsid w:val="00460E1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3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3F7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D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33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5E4928"/>
    <w:pPr>
      <w:ind w:left="720"/>
      <w:contextualSpacing/>
    </w:pPr>
  </w:style>
  <w:style w:type="paragraph" w:customStyle="1" w:styleId="Default">
    <w:name w:val="Default"/>
    <w:rsid w:val="00EB07D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md">
    <w:name w:val="cmd"/>
    <w:basedOn w:val="a0"/>
    <w:rsid w:val="00F71DEF"/>
  </w:style>
  <w:style w:type="paragraph" w:styleId="20">
    <w:name w:val="Body Text Indent 2"/>
    <w:basedOn w:val="a"/>
    <w:link w:val="21"/>
    <w:rsid w:val="0024118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2411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1A95D-2781-4161-9395-662A0FE1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26</cp:revision>
  <cp:lastPrinted>2024-07-29T06:51:00Z</cp:lastPrinted>
  <dcterms:created xsi:type="dcterms:W3CDTF">2021-04-14T10:55:00Z</dcterms:created>
  <dcterms:modified xsi:type="dcterms:W3CDTF">2024-07-29T06:52:00Z</dcterms:modified>
</cp:coreProperties>
</file>