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F" w:rsidRPr="006071CF" w:rsidRDefault="006071CF" w:rsidP="006071CF">
      <w:pPr>
        <w:tabs>
          <w:tab w:val="left" w:pos="7470"/>
        </w:tabs>
        <w:jc w:val="right"/>
        <w:rPr>
          <w:rFonts w:ascii="Arial" w:hAnsi="Arial" w:cs="Arial"/>
          <w:bCs/>
        </w:rPr>
      </w:pPr>
      <w:r w:rsidRPr="006071CF">
        <w:rPr>
          <w:rFonts w:ascii="Arial" w:hAnsi="Arial" w:cs="Arial"/>
          <w:bCs/>
        </w:rPr>
        <w:t>ПРОЕКТ</w:t>
      </w:r>
    </w:p>
    <w:p w:rsidR="006071CF" w:rsidRPr="006D7DED" w:rsidRDefault="006071CF" w:rsidP="006071CF">
      <w:pPr>
        <w:tabs>
          <w:tab w:val="left" w:pos="7320"/>
        </w:tabs>
        <w:jc w:val="center"/>
        <w:rPr>
          <w:rFonts w:ascii="Arial" w:hAnsi="Arial" w:cs="Arial"/>
          <w:b/>
          <w:highlight w:val="yellow"/>
        </w:rPr>
      </w:pPr>
      <w:r w:rsidRPr="006D7DED">
        <w:rPr>
          <w:rFonts w:ascii="Arial" w:hAnsi="Arial" w:cs="Arial"/>
          <w:noProof/>
          <w:highlight w:val="yellow"/>
          <w:lang w:eastAsia="ru-RU"/>
        </w:rPr>
        <w:drawing>
          <wp:inline distT="0" distB="0" distL="0" distR="0" wp14:anchorId="4BEABC46" wp14:editId="074596D6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Постановление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071CF" w:rsidRPr="006D7DED" w:rsidRDefault="006071CF" w:rsidP="006071CF">
      <w:pPr>
        <w:jc w:val="center"/>
        <w:rPr>
          <w:rFonts w:ascii="Arial" w:hAnsi="Arial" w:cs="Arial"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от «__» ________ 2020 года  № ___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</w:p>
    <w:p w:rsidR="006071CF" w:rsidRPr="006D7DED" w:rsidRDefault="006071CF" w:rsidP="006071C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6D7DED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07350E">
        <w:rPr>
          <w:rFonts w:ascii="Arial" w:hAnsi="Arial" w:cs="Arial"/>
          <w:b/>
          <w:bCs/>
          <w:sz w:val="28"/>
          <w:szCs w:val="28"/>
        </w:rPr>
        <w:t>А</w:t>
      </w:r>
      <w:r w:rsidRPr="006D7DED">
        <w:rPr>
          <w:rFonts w:ascii="Arial" w:hAnsi="Arial" w:cs="Arial"/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071CF" w:rsidRPr="006D7DED" w:rsidRDefault="006071CF" w:rsidP="006071C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Arial" w:hAnsi="Arial" w:cs="Arial"/>
        </w:rPr>
      </w:pPr>
    </w:p>
    <w:p w:rsidR="006071CF" w:rsidRPr="005D1458" w:rsidRDefault="006071CF" w:rsidP="006071CF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5D1458">
        <w:rPr>
          <w:rFonts w:ascii="Arial" w:hAnsi="Arial" w:cs="Arial"/>
        </w:rPr>
        <w:t xml:space="preserve">В соответствии с </w:t>
      </w:r>
      <w:r w:rsidR="005D1458">
        <w:rPr>
          <w:rFonts w:ascii="Arial" w:hAnsi="Arial" w:cs="Arial"/>
        </w:rPr>
        <w:t>Градостроительным</w:t>
      </w:r>
      <w:r w:rsidRPr="005D1458">
        <w:rPr>
          <w:rFonts w:ascii="Arial" w:hAnsi="Arial" w:cs="Arial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поселение», Администрация муниципального образования Краснополянское сельское поселение,</w:t>
      </w:r>
    </w:p>
    <w:p w:rsidR="006071CF" w:rsidRPr="006D7DED" w:rsidRDefault="006071CF" w:rsidP="006071CF">
      <w:pPr>
        <w:pStyle w:val="ConsPlusTitle"/>
        <w:rPr>
          <w:rFonts w:ascii="Arial" w:hAnsi="Arial" w:cs="Arial"/>
          <w:highlight w:val="yellow"/>
        </w:rPr>
      </w:pPr>
    </w:p>
    <w:p w:rsidR="006071CF" w:rsidRPr="005D1458" w:rsidRDefault="006071CF" w:rsidP="006071CF">
      <w:pPr>
        <w:pStyle w:val="ConsPlusTitle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ПОСТАНОВЛЯЕТ:</w:t>
      </w:r>
    </w:p>
    <w:p w:rsidR="006071CF" w:rsidRPr="006D7DED" w:rsidRDefault="006071CF" w:rsidP="006071CF">
      <w:pPr>
        <w:pStyle w:val="ConsPlusTitle"/>
        <w:rPr>
          <w:rFonts w:ascii="Arial" w:hAnsi="Arial" w:cs="Arial"/>
          <w:b w:val="0"/>
          <w:sz w:val="24"/>
          <w:szCs w:val="24"/>
          <w:highlight w:val="yellow"/>
        </w:rPr>
      </w:pPr>
    </w:p>
    <w:p w:rsidR="006071CF" w:rsidRPr="005D1458" w:rsidRDefault="006071CF" w:rsidP="006071CF">
      <w:pPr>
        <w:pStyle w:val="ConsPlusNormal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 xml:space="preserve">1. Утвердить Административный </w:t>
      </w:r>
      <w:hyperlink w:anchor="P31" w:history="1">
        <w:r w:rsidRPr="005D1458">
          <w:rPr>
            <w:rFonts w:ascii="Arial" w:hAnsi="Arial" w:cs="Arial"/>
          </w:rPr>
          <w:t>регламент</w:t>
        </w:r>
      </w:hyperlink>
      <w:r w:rsidRPr="005D1458">
        <w:rPr>
          <w:rFonts w:ascii="Arial" w:hAnsi="Arial" w:cs="Arial"/>
        </w:rPr>
        <w:t xml:space="preserve"> предоставления муниципальной услуги «</w:t>
      </w:r>
      <w:r w:rsidR="005D1458">
        <w:rPr>
          <w:rFonts w:ascii="Arial" w:hAnsi="Arial" w:cs="Arial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1458">
        <w:rPr>
          <w:rFonts w:ascii="Arial" w:hAnsi="Arial" w:cs="Arial"/>
        </w:rPr>
        <w:t>» (прилагается).</w:t>
      </w:r>
    </w:p>
    <w:p w:rsidR="006071CF" w:rsidRPr="005D1458" w:rsidRDefault="005D1458" w:rsidP="006071C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071CF" w:rsidRPr="005D1458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6071CF" w:rsidRPr="005D1458">
          <w:rPr>
            <w:rStyle w:val="a3"/>
            <w:rFonts w:ascii="Arial" w:hAnsi="Arial" w:cs="Arial"/>
          </w:rPr>
          <w:t>www.krasnopolyanskoe.ru</w:t>
        </w:r>
      </w:hyperlink>
    </w:p>
    <w:p w:rsidR="006071CF" w:rsidRPr="005D1458" w:rsidRDefault="005D1458" w:rsidP="006071C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71CF" w:rsidRPr="005D1458">
        <w:rPr>
          <w:rFonts w:ascii="Arial" w:hAnsi="Arial" w:cs="Arial"/>
        </w:rPr>
        <w:t xml:space="preserve">. </w:t>
      </w:r>
      <w:proofErr w:type="gramStart"/>
      <w:r w:rsidR="006071CF" w:rsidRPr="005D1458">
        <w:rPr>
          <w:rFonts w:ascii="Arial" w:hAnsi="Arial" w:cs="Arial"/>
        </w:rPr>
        <w:t>Контроль за</w:t>
      </w:r>
      <w:proofErr w:type="gramEnd"/>
      <w:r w:rsidR="006071CF" w:rsidRPr="005D145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071CF" w:rsidRDefault="006071CF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P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6071CF" w:rsidRPr="005D1458" w:rsidRDefault="006071CF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6071CF" w:rsidRPr="005D1458" w:rsidRDefault="006071CF" w:rsidP="006071CF">
      <w:pPr>
        <w:pStyle w:val="ad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071CF" w:rsidRPr="005D1458" w:rsidRDefault="006071CF" w:rsidP="006071CF">
      <w:pPr>
        <w:pStyle w:val="ad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Краснополянское сельское поселение                      _________А.Н. Кошелев</w:t>
      </w:r>
    </w:p>
    <w:p w:rsidR="006071CF" w:rsidRPr="005D1458" w:rsidRDefault="006071CF" w:rsidP="006071CF">
      <w:pPr>
        <w:rPr>
          <w:rFonts w:ascii="Arial" w:hAnsi="Arial" w:cs="Arial"/>
          <w:sz w:val="22"/>
          <w:szCs w:val="26"/>
        </w:rPr>
      </w:pPr>
      <w:r w:rsidRPr="005D1458">
        <w:rPr>
          <w:rFonts w:ascii="Arial" w:hAnsi="Arial" w:cs="Arial"/>
          <w:sz w:val="22"/>
          <w:szCs w:val="26"/>
        </w:rPr>
        <w:br w:type="page"/>
      </w:r>
    </w:p>
    <w:p w:rsidR="00FF4BB9" w:rsidRP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5D1458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Приложение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Утверждено Постановлением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Администрации МО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Краснополянское сельское поселение</w:t>
      </w:r>
    </w:p>
    <w:p w:rsidR="005D1458" w:rsidRP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от «__»________2020г. №_____</w:t>
      </w:r>
    </w:p>
    <w:p w:rsidR="00FF4BB9" w:rsidRDefault="00FF4BB9" w:rsidP="00234A46">
      <w:pPr>
        <w:jc w:val="both"/>
        <w:rPr>
          <w:rFonts w:ascii="Arial" w:eastAsia="Times New Roman" w:hAnsi="Arial" w:cs="Arial"/>
          <w:lang w:eastAsia="ru-RU"/>
        </w:rPr>
      </w:pPr>
    </w:p>
    <w:p w:rsidR="00EB622E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>Административн</w:t>
      </w:r>
      <w:r w:rsidR="00EB622E" w:rsidRPr="005D1458">
        <w:rPr>
          <w:rFonts w:ascii="Arial" w:eastAsia="Times New Roman" w:hAnsi="Arial" w:cs="Arial"/>
          <w:b/>
          <w:lang w:eastAsia="ru-RU"/>
        </w:rPr>
        <w:t>ый</w:t>
      </w:r>
      <w:r w:rsidRPr="005D1458">
        <w:rPr>
          <w:rFonts w:ascii="Arial" w:eastAsia="Times New Roman" w:hAnsi="Arial" w:cs="Arial"/>
          <w:b/>
          <w:lang w:eastAsia="ru-RU"/>
        </w:rPr>
        <w:t xml:space="preserve"> регламент</w:t>
      </w:r>
    </w:p>
    <w:p w:rsidR="00D36E01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 xml:space="preserve"> предоставления </w:t>
      </w:r>
      <w:r w:rsidR="00EB622E" w:rsidRPr="005D1458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5D1458">
        <w:rPr>
          <w:rFonts w:ascii="Arial" w:eastAsia="Times New Roman" w:hAnsi="Arial" w:cs="Arial"/>
          <w:b/>
          <w:lang w:eastAsia="ru-RU"/>
        </w:rPr>
        <w:t>услуги «</w:t>
      </w:r>
      <w:r w:rsidR="00CA16DC" w:rsidRPr="005D1458">
        <w:rPr>
          <w:rFonts w:ascii="Arial" w:eastAsia="Times New Roman" w:hAnsi="Arial" w:cs="Arial"/>
          <w:b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1458">
        <w:rPr>
          <w:rFonts w:ascii="Arial" w:eastAsia="Times New Roman" w:hAnsi="Arial" w:cs="Arial"/>
          <w:b/>
          <w:lang w:eastAsia="ru-RU"/>
        </w:rPr>
        <w:t>»</w:t>
      </w:r>
    </w:p>
    <w:p w:rsidR="0087095A" w:rsidRPr="00A13CDD" w:rsidRDefault="0087095A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A13CDD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87095A" w:rsidRPr="00A13CDD" w:rsidRDefault="0087095A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Предмет регулирования регламента</w:t>
      </w:r>
    </w:p>
    <w:p w:rsidR="0087095A" w:rsidRPr="00A13CDD" w:rsidRDefault="0087095A" w:rsidP="00305FDF">
      <w:pPr>
        <w:pStyle w:val="a8"/>
        <w:ind w:left="1429"/>
        <w:jc w:val="both"/>
        <w:rPr>
          <w:rFonts w:ascii="Arial" w:eastAsia="Times New Roman" w:hAnsi="Arial" w:cs="Arial"/>
          <w:lang w:eastAsia="ru-RU"/>
        </w:rPr>
      </w:pPr>
    </w:p>
    <w:p w:rsidR="009F7F89" w:rsidRPr="00A13CDD" w:rsidRDefault="009F7F89" w:rsidP="00305FDF">
      <w:pPr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1.1.1. </w:t>
      </w:r>
      <w:proofErr w:type="gramStart"/>
      <w:r w:rsidRPr="00A13CDD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305FDF" w:rsidRPr="00A13CDD">
        <w:rPr>
          <w:rFonts w:ascii="Arial" w:eastAsia="Times New Roman" w:hAnsi="Arial" w:cs="Arial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eastAsia="Calibri" w:hAnsi="Arial" w:cs="Arial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A13CDD">
        <w:rPr>
          <w:rFonts w:ascii="Arial" w:eastAsia="Calibri" w:hAnsi="Arial" w:cs="Arial"/>
        </w:rPr>
        <w:t xml:space="preserve">по </w:t>
      </w:r>
      <w:r w:rsidR="00CD5B0D" w:rsidRPr="00A13CDD">
        <w:rPr>
          <w:rFonts w:ascii="Arial" w:eastAsia="Times New Roman" w:hAnsi="Arial" w:cs="Arial"/>
          <w:lang w:eastAsia="ru-RU"/>
        </w:rPr>
        <w:t>выдач</w:t>
      </w:r>
      <w:r w:rsidR="00305FDF" w:rsidRPr="00A13CDD">
        <w:rPr>
          <w:rFonts w:ascii="Arial" w:eastAsia="Times New Roman" w:hAnsi="Arial" w:cs="Arial"/>
          <w:lang w:eastAsia="ru-RU"/>
        </w:rPr>
        <w:t>е</w:t>
      </w:r>
      <w:r w:rsidR="00CD5B0D" w:rsidRPr="00A13CDD">
        <w:rPr>
          <w:rFonts w:ascii="Arial" w:eastAsia="Times New Roman" w:hAnsi="Arial" w:cs="Arial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3CDD">
        <w:rPr>
          <w:rFonts w:ascii="Arial" w:eastAsia="Calibri" w:hAnsi="Arial" w:cs="Arial"/>
        </w:rPr>
        <w:t>»</w:t>
      </w:r>
      <w:r w:rsidR="00CD5B0D" w:rsidRPr="00A13CDD">
        <w:rPr>
          <w:rFonts w:ascii="Arial" w:eastAsia="Calibri" w:hAnsi="Arial" w:cs="Arial"/>
        </w:rPr>
        <w:t>.</w:t>
      </w:r>
      <w:proofErr w:type="gramEnd"/>
    </w:p>
    <w:p w:rsidR="009F7F89" w:rsidRPr="00A13CDD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1.1.2. Регламент </w:t>
      </w:r>
      <w:bookmarkStart w:id="0" w:name="_GoBack"/>
      <w:r w:rsidRPr="00A13CDD">
        <w:rPr>
          <w:rFonts w:ascii="Arial" w:eastAsia="Calibri" w:hAnsi="Arial" w:cs="Arial"/>
        </w:rPr>
        <w:t xml:space="preserve">устанавливает сроки и последовательность административных процедур </w:t>
      </w:r>
      <w:r w:rsidR="00A13CDD" w:rsidRPr="00A13CDD">
        <w:rPr>
          <w:rFonts w:ascii="Arial" w:eastAsia="Calibri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bookmarkEnd w:id="0"/>
    </w:p>
    <w:p w:rsidR="00E32583" w:rsidRPr="00A13CDD" w:rsidRDefault="00E3258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Круг заявителей</w:t>
      </w:r>
    </w:p>
    <w:p w:rsidR="0087095A" w:rsidRPr="00A13CDD" w:rsidRDefault="0087095A" w:rsidP="0087095A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1F7F9E" w:rsidRPr="00A13CDD" w:rsidRDefault="00D36E01" w:rsidP="001F7F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1.2.1. </w:t>
      </w:r>
      <w:r w:rsidR="001F7F9E" w:rsidRPr="00A13CDD">
        <w:rPr>
          <w:rFonts w:ascii="Arial" w:eastAsia="Times New Roman" w:hAnsi="Arial" w:cs="Arial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A13CDD">
        <w:rPr>
          <w:rFonts w:ascii="Arial" w:eastAsia="Times New Roman" w:hAnsi="Arial" w:cs="Arial"/>
          <w:lang w:eastAsia="ru-RU"/>
        </w:rPr>
        <w:t xml:space="preserve"> жилищного</w:t>
      </w:r>
      <w:r w:rsidR="001F7F9E" w:rsidRPr="00A13CDD">
        <w:rPr>
          <w:rFonts w:ascii="Arial" w:eastAsia="Times New Roman" w:hAnsi="Arial" w:cs="Arial"/>
          <w:lang w:eastAsia="ru-RU"/>
        </w:rPr>
        <w:t xml:space="preserve"> строительства или садового дома</w:t>
      </w:r>
      <w:r w:rsidR="00CD5B0D" w:rsidRPr="00A13CDD">
        <w:rPr>
          <w:rFonts w:ascii="Arial" w:eastAsia="Times New Roman" w:hAnsi="Arial" w:cs="Arial"/>
          <w:lang w:eastAsia="ru-RU"/>
        </w:rPr>
        <w:t xml:space="preserve"> (далее – заявитель, застройщик)</w:t>
      </w:r>
      <w:r w:rsidR="001F7F9E" w:rsidRPr="00A13CDD">
        <w:rPr>
          <w:rFonts w:ascii="Arial" w:eastAsia="Times New Roman" w:hAnsi="Arial" w:cs="Arial"/>
          <w:lang w:eastAsia="ru-RU"/>
        </w:rPr>
        <w:t xml:space="preserve">.  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A13CDD" w:rsidRDefault="0087095A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1.2.3. </w:t>
      </w:r>
      <w:r w:rsidR="00D36E01" w:rsidRPr="00A13CDD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A13CDD" w:rsidRDefault="00E3258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2412B" w:rsidRPr="00A13CDD" w:rsidRDefault="0062412B" w:rsidP="0062412B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A13CDD" w:rsidRDefault="0062412B" w:rsidP="0062412B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1.3.1. </w:t>
      </w:r>
      <w:r w:rsidRPr="00A13CDD">
        <w:rPr>
          <w:rFonts w:ascii="Arial" w:hAnsi="Arial" w:cs="Arial"/>
        </w:rPr>
        <w:t xml:space="preserve">Информирование заявителей о порядке предоставления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A13CDD" w:rsidRPr="00A13CDD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F46919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F46919">
        <w:rPr>
          <w:rFonts w:ascii="Arial" w:hAnsi="Arial" w:cs="Arial"/>
        </w:rPr>
        <w:lastRenderedPageBreak/>
        <w:t xml:space="preserve">1.3.2. </w:t>
      </w:r>
      <w:proofErr w:type="gramStart"/>
      <w:r w:rsidRPr="00F46919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F46919" w:rsidRPr="00F46919">
        <w:rPr>
          <w:rFonts w:ascii="Arial" w:eastAsia="Calibri" w:hAnsi="Arial" w:cs="Arial"/>
        </w:rPr>
        <w:t>ом</w:t>
      </w:r>
      <w:r w:rsidRPr="00F46919">
        <w:rPr>
          <w:rFonts w:ascii="Arial" w:eastAsia="Calibri" w:hAnsi="Arial" w:cs="Arial"/>
        </w:rPr>
        <w:t xml:space="preserve"> сайт</w:t>
      </w:r>
      <w:r w:rsidR="00F46919" w:rsidRPr="00F46919">
        <w:rPr>
          <w:rFonts w:ascii="Arial" w:eastAsia="Calibri" w:hAnsi="Arial" w:cs="Arial"/>
        </w:rPr>
        <w:t>е</w:t>
      </w:r>
      <w:r w:rsidRPr="00F46919">
        <w:rPr>
          <w:rFonts w:ascii="Arial" w:eastAsia="Calibri" w:hAnsi="Arial" w:cs="Arial"/>
        </w:rPr>
        <w:t xml:space="preserve"> </w:t>
      </w:r>
      <w:r w:rsidR="00F46919" w:rsidRPr="00F46919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F46919">
        <w:rPr>
          <w:rFonts w:ascii="Arial" w:eastAsia="Calibri" w:hAnsi="Arial" w:cs="Arial"/>
        </w:rPr>
        <w:t xml:space="preserve">, информация о порядке предоставления </w:t>
      </w:r>
      <w:r w:rsidRPr="00F46919">
        <w:rPr>
          <w:rFonts w:ascii="Arial" w:eastAsia="Times New Roman" w:hAnsi="Arial" w:cs="Arial"/>
          <w:lang w:eastAsia="ru-RU"/>
        </w:rPr>
        <w:t>муниципальной</w:t>
      </w:r>
      <w:r w:rsidRPr="00F46919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Pr="00F46919">
        <w:rPr>
          <w:rFonts w:ascii="Arial" w:eastAsia="Times New Roman" w:hAnsi="Arial" w:cs="Arial"/>
          <w:lang w:eastAsia="ru-RU"/>
        </w:rPr>
        <w:t>муниципальной</w:t>
      </w:r>
      <w:r w:rsidRPr="00F46919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F46919" w:rsidRPr="00F46919">
        <w:rPr>
          <w:rFonts w:ascii="Arial" w:eastAsia="Calibri" w:hAnsi="Arial" w:cs="Arial"/>
        </w:rPr>
        <w:t>https://www.gosuslugi</w:t>
      </w:r>
      <w:proofErr w:type="gramEnd"/>
      <w:r w:rsidR="00F46919" w:rsidRPr="00F46919">
        <w:rPr>
          <w:rFonts w:ascii="Arial" w:eastAsia="Calibri" w:hAnsi="Arial" w:cs="Arial"/>
        </w:rPr>
        <w:t>.ru/structure/6600000010000037541</w:t>
      </w:r>
      <w:r w:rsidRPr="00F46919">
        <w:rPr>
          <w:rFonts w:ascii="Arial" w:eastAsia="Calibri" w:hAnsi="Arial" w:cs="Arial"/>
        </w:rPr>
        <w:t xml:space="preserve">, на официальном сайте </w:t>
      </w:r>
      <w:r w:rsidR="00F46919" w:rsidRPr="00F46919">
        <w:rPr>
          <w:rFonts w:ascii="Arial" w:hAnsi="Arial" w:cs="Arial"/>
        </w:rPr>
        <w:t>Администрации</w:t>
      </w:r>
      <w:r w:rsidRPr="00F46919">
        <w:rPr>
          <w:rFonts w:ascii="Arial" w:eastAsia="Calibri" w:hAnsi="Arial" w:cs="Arial"/>
        </w:rPr>
        <w:t xml:space="preserve"> </w:t>
      </w:r>
      <w:hyperlink r:id="rId11" w:history="1">
        <w:r w:rsidR="00F46919" w:rsidRPr="00F46919">
          <w:rPr>
            <w:rStyle w:val="a3"/>
            <w:rFonts w:ascii="Arial" w:eastAsia="Calibri" w:hAnsi="Arial" w:cs="Arial"/>
            <w:color w:val="auto"/>
            <w:u w:val="none"/>
          </w:rPr>
          <w:t>http://krasnopolyanskoe.ru/</w:t>
        </w:r>
      </w:hyperlink>
      <w:r w:rsidR="00F46919" w:rsidRPr="00F46919">
        <w:rPr>
          <w:rFonts w:ascii="Arial" w:eastAsia="Calibri" w:hAnsi="Arial" w:cs="Arial"/>
        </w:rPr>
        <w:t xml:space="preserve"> в сети Интернет </w:t>
      </w:r>
      <w:r w:rsidRPr="00F46919">
        <w:rPr>
          <w:rFonts w:ascii="Arial" w:eastAsia="Calibri" w:hAnsi="Arial" w:cs="Arial"/>
        </w:rPr>
        <w:t xml:space="preserve">и информационных стендах </w:t>
      </w:r>
      <w:r w:rsidR="00F46919" w:rsidRPr="00F46919">
        <w:rPr>
          <w:rFonts w:ascii="Arial" w:hAnsi="Arial" w:cs="Arial"/>
        </w:rPr>
        <w:t>Администрации</w:t>
      </w:r>
      <w:r w:rsidRPr="00F46919">
        <w:rPr>
          <w:rFonts w:ascii="Arial" w:eastAsia="Calibri" w:hAnsi="Arial" w:cs="Arial"/>
        </w:rPr>
        <w:t>, на официальном сайте МФЦ (</w:t>
      </w:r>
      <w:r w:rsidRPr="00F46919">
        <w:rPr>
          <w:rFonts w:ascii="Arial" w:eastAsia="Calibri" w:hAnsi="Arial" w:cs="Arial"/>
          <w:lang w:val="en-US"/>
        </w:rPr>
        <w:t>www</w:t>
      </w:r>
      <w:r w:rsidRPr="00F46919">
        <w:rPr>
          <w:rFonts w:ascii="Arial" w:eastAsia="Calibri" w:hAnsi="Arial" w:cs="Arial"/>
        </w:rPr>
        <w:t>.</w:t>
      </w:r>
      <w:proofErr w:type="spellStart"/>
      <w:r w:rsidRPr="00F46919">
        <w:rPr>
          <w:rFonts w:ascii="Arial" w:eastAsia="Calibri" w:hAnsi="Arial" w:cs="Arial"/>
          <w:lang w:val="en-US"/>
        </w:rPr>
        <w:t>mfc</w:t>
      </w:r>
      <w:proofErr w:type="spellEnd"/>
      <w:r w:rsidRPr="00F46919">
        <w:rPr>
          <w:rFonts w:ascii="Arial" w:eastAsia="Calibri" w:hAnsi="Arial" w:cs="Arial"/>
        </w:rPr>
        <w:t>66.</w:t>
      </w:r>
      <w:proofErr w:type="spellStart"/>
      <w:r w:rsidRPr="00F46919">
        <w:rPr>
          <w:rFonts w:ascii="Arial" w:eastAsia="Calibri" w:hAnsi="Arial" w:cs="Arial"/>
          <w:lang w:val="en-US"/>
        </w:rPr>
        <w:t>ru</w:t>
      </w:r>
      <w:proofErr w:type="spellEnd"/>
      <w:r w:rsidR="00F46919" w:rsidRPr="00F46919">
        <w:rPr>
          <w:rFonts w:ascii="Arial" w:eastAsia="Calibri" w:hAnsi="Arial" w:cs="Arial"/>
        </w:rPr>
        <w:t xml:space="preserve">), </w:t>
      </w:r>
      <w:r w:rsidRPr="00F46919">
        <w:rPr>
          <w:rFonts w:ascii="Arial" w:hAnsi="Arial" w:cs="Arial"/>
          <w:bCs/>
          <w:iCs/>
        </w:rPr>
        <w:t xml:space="preserve">а также предоставляется непосредственно специалистом </w:t>
      </w:r>
      <w:r w:rsidR="00F46919" w:rsidRPr="00F46919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F46919">
        <w:rPr>
          <w:rFonts w:ascii="Arial" w:eastAsia="Calibri" w:hAnsi="Arial" w:cs="Arial"/>
        </w:rPr>
        <w:t xml:space="preserve"> </w:t>
      </w:r>
      <w:r w:rsidRPr="00F46919">
        <w:rPr>
          <w:rFonts w:ascii="Arial" w:hAnsi="Arial" w:cs="Arial"/>
          <w:bCs/>
          <w:iCs/>
        </w:rPr>
        <w:t>при личном приеме, а также по телефону.</w:t>
      </w: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1.3.3. </w:t>
      </w:r>
      <w:r w:rsidRPr="00A13CDD">
        <w:rPr>
          <w:rFonts w:ascii="Arial" w:hAnsi="Arial" w:cs="Arial"/>
        </w:rPr>
        <w:t xml:space="preserve">Основными требованиями к информированию </w:t>
      </w:r>
      <w:r w:rsidR="00CD5B0D" w:rsidRPr="00A13CDD">
        <w:rPr>
          <w:rFonts w:ascii="Arial" w:hAnsi="Arial" w:cs="Arial"/>
        </w:rPr>
        <w:t>заявителей</w:t>
      </w:r>
      <w:r w:rsidRPr="00A13CDD">
        <w:rPr>
          <w:rFonts w:ascii="Arial" w:hAnsi="Arial" w:cs="Arial"/>
        </w:rPr>
        <w:t xml:space="preserve"> о порядке предоставления муниципальной услуги</w:t>
      </w:r>
      <w:r w:rsidR="007C5FEE" w:rsidRPr="00A13CDD">
        <w:rPr>
          <w:rFonts w:ascii="Arial" w:hAnsi="Arial" w:cs="Arial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A13CDD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1.3.4. </w:t>
      </w:r>
      <w:r w:rsidRPr="00A13CDD">
        <w:rPr>
          <w:rFonts w:ascii="Arial" w:hAnsi="Arial" w:cs="Arial"/>
        </w:rPr>
        <w:t xml:space="preserve">При общении с </w:t>
      </w:r>
      <w:r w:rsidR="00CD5B0D" w:rsidRPr="00A13CDD">
        <w:rPr>
          <w:rFonts w:ascii="Arial" w:hAnsi="Arial" w:cs="Arial"/>
        </w:rPr>
        <w:t>заявителями</w:t>
      </w:r>
      <w:r w:rsidRPr="00A13CDD">
        <w:rPr>
          <w:rFonts w:ascii="Arial" w:hAnsi="Arial" w:cs="Arial"/>
        </w:rPr>
        <w:t xml:space="preserve"> (по телефону или лично) специалисты </w:t>
      </w:r>
      <w:r w:rsidR="00A13CDD" w:rsidRPr="00A13CDD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 xml:space="preserve">должны корректно и внимательно относиться к </w:t>
      </w:r>
      <w:r w:rsidR="00CD5B0D" w:rsidRPr="00A13CDD">
        <w:rPr>
          <w:rFonts w:ascii="Arial" w:hAnsi="Arial" w:cs="Arial"/>
        </w:rPr>
        <w:t>заявителям</w:t>
      </w:r>
      <w:r w:rsidRPr="00A13CDD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A13CDD" w:rsidRDefault="009F7F89" w:rsidP="009F7F89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1.3.5. </w:t>
      </w:r>
      <w:r w:rsidRPr="00A13CDD">
        <w:rPr>
          <w:rFonts w:ascii="Arial" w:hAnsi="Arial" w:cs="Arial"/>
        </w:rPr>
        <w:t xml:space="preserve">Информирование </w:t>
      </w:r>
      <w:r w:rsidR="00CD5B0D" w:rsidRPr="00A13CDD">
        <w:rPr>
          <w:rFonts w:ascii="Arial" w:hAnsi="Arial" w:cs="Arial"/>
        </w:rPr>
        <w:t xml:space="preserve">заявителей </w:t>
      </w:r>
      <w:r w:rsidRPr="00A13CDD">
        <w:rPr>
          <w:rFonts w:ascii="Arial" w:hAnsi="Arial" w:cs="Arial"/>
        </w:rPr>
        <w:t>о порядке предоставления муниципальной услуги может осуществляться с использованием средств автоинформирования.</w:t>
      </w:r>
    </w:p>
    <w:p w:rsidR="00157DD0" w:rsidRPr="00A13CDD" w:rsidRDefault="00157DD0" w:rsidP="00157D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1.3.6. П</w:t>
      </w:r>
      <w:r w:rsidRPr="00A13CDD">
        <w:rPr>
          <w:rFonts w:ascii="Arial" w:hAnsi="Arial" w:cs="Arial"/>
        </w:rPr>
        <w:t xml:space="preserve">олучение информации заявителями о порядке и сроках предоставления муниципальной услуги </w:t>
      </w:r>
      <w:r w:rsidRPr="00A13CDD">
        <w:rPr>
          <w:rFonts w:ascii="Arial" w:eastAsia="Calibri" w:hAnsi="Arial" w:cs="Arial"/>
        </w:rPr>
        <w:t>с использованием Единого портала</w:t>
      </w:r>
      <w:r w:rsidRPr="00A13CDD">
        <w:rPr>
          <w:rFonts w:ascii="Arial" w:hAnsi="Arial" w:cs="Arial"/>
        </w:rPr>
        <w:t>.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2) круг заявителей;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5D1458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услуги </w:t>
      </w:r>
      <w:r w:rsidRPr="00A13CDD">
        <w:rPr>
          <w:rFonts w:ascii="Arial" w:hAnsi="Arial" w:cs="Arial"/>
          <w:sz w:val="24"/>
          <w:szCs w:val="24"/>
        </w:rPr>
        <w:lastRenderedPageBreak/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5D1458">
        <w:rPr>
          <w:rFonts w:ascii="Arial" w:hAnsi="Arial" w:cs="Arial"/>
          <w:sz w:val="24"/>
          <w:szCs w:val="24"/>
        </w:rPr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5D1458" w:rsidRDefault="009B763F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E735DE" w:rsidRPr="005D1458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Наиме</w:t>
      </w:r>
      <w:r w:rsidR="00E718F2" w:rsidRPr="005D1458">
        <w:rPr>
          <w:rFonts w:ascii="Arial" w:eastAsia="Times New Roman" w:hAnsi="Arial" w:cs="Arial"/>
          <w:lang w:eastAsia="ru-RU"/>
        </w:rPr>
        <w:t xml:space="preserve">нование муниципальной услуги – </w:t>
      </w:r>
      <w:r w:rsidR="003866CA" w:rsidRPr="005D1458">
        <w:rPr>
          <w:rFonts w:ascii="Arial" w:eastAsia="Times New Roman" w:hAnsi="Arial" w:cs="Arial"/>
          <w:lang w:eastAsia="ru-RU"/>
        </w:rPr>
        <w:t>«</w:t>
      </w:r>
      <w:r w:rsidR="00305FDF" w:rsidRPr="005D1458">
        <w:rPr>
          <w:rFonts w:ascii="Arial" w:eastAsia="Times New Roman" w:hAnsi="Arial" w:cs="Arial"/>
          <w:lang w:eastAsia="ru-RU"/>
        </w:rPr>
        <w:t>В</w:t>
      </w:r>
      <w:r w:rsidR="009F7F89" w:rsidRPr="005D1458">
        <w:rPr>
          <w:rFonts w:ascii="Arial" w:eastAsia="Times New Roman" w:hAnsi="Arial" w:cs="Arial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5D1458">
        <w:rPr>
          <w:rFonts w:ascii="Arial" w:eastAsia="Times New Roman" w:hAnsi="Arial" w:cs="Arial"/>
          <w:lang w:eastAsia="ru-RU"/>
        </w:rPr>
        <w:t xml:space="preserve">» (далее – </w:t>
      </w:r>
      <w:r w:rsidR="007C72A1" w:rsidRPr="005D1458">
        <w:rPr>
          <w:rFonts w:ascii="Arial" w:eastAsia="Times New Roman" w:hAnsi="Arial" w:cs="Arial"/>
          <w:lang w:eastAsia="ru-RU"/>
        </w:rPr>
        <w:t>м</w:t>
      </w:r>
      <w:r w:rsidR="003866CA" w:rsidRPr="005D1458">
        <w:rPr>
          <w:rFonts w:ascii="Arial" w:eastAsia="Times New Roman" w:hAnsi="Arial" w:cs="Arial"/>
          <w:lang w:eastAsia="ru-RU"/>
        </w:rPr>
        <w:t>униципальная услуга)</w:t>
      </w:r>
      <w:r w:rsidR="009F7F89" w:rsidRPr="005D1458">
        <w:rPr>
          <w:rFonts w:ascii="Arial" w:eastAsia="Times New Roman" w:hAnsi="Arial" w:cs="Arial"/>
          <w:lang w:eastAsia="ru-RU"/>
        </w:rPr>
        <w:t>.</w:t>
      </w:r>
    </w:p>
    <w:p w:rsidR="009F7F89" w:rsidRPr="005D1458" w:rsidRDefault="009F7F89" w:rsidP="0087095A">
      <w:pPr>
        <w:ind w:firstLine="709"/>
        <w:jc w:val="both"/>
        <w:rPr>
          <w:rFonts w:ascii="Arial" w:hAnsi="Arial" w:cs="Arial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47AEB" w:rsidRPr="005D1458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2.2.1. Муниц</w:t>
      </w:r>
      <w:r w:rsidR="00611FFA" w:rsidRPr="005D1458">
        <w:rPr>
          <w:rFonts w:ascii="Arial" w:eastAsia="Times New Roman" w:hAnsi="Arial" w:cs="Arial"/>
          <w:lang w:eastAsia="ru-RU"/>
        </w:rPr>
        <w:t xml:space="preserve">ипальная услуга предоставляется </w:t>
      </w:r>
      <w:r w:rsidR="00A13CDD" w:rsidRPr="005D1458">
        <w:rPr>
          <w:rFonts w:ascii="Arial" w:eastAsia="Times New Roman" w:hAnsi="Arial" w:cs="Arial"/>
          <w:lang w:eastAsia="ru-RU"/>
        </w:rPr>
        <w:t>Администрацией муниципального образования Краснополянское сельское поселение</w:t>
      </w:r>
      <w:r w:rsidR="00611FFA" w:rsidRPr="005D1458">
        <w:rPr>
          <w:rFonts w:ascii="Arial" w:eastAsia="Times New Roman" w:hAnsi="Arial" w:cs="Arial"/>
          <w:lang w:eastAsia="ru-RU"/>
        </w:rPr>
        <w:t xml:space="preserve"> (далее – Уполномоченный орган)</w:t>
      </w:r>
      <w:r w:rsidRPr="005D1458">
        <w:rPr>
          <w:rFonts w:ascii="Arial" w:eastAsia="Times New Roman" w:hAnsi="Arial" w:cs="Arial"/>
          <w:lang w:eastAsia="ru-RU"/>
        </w:rPr>
        <w:t>.</w:t>
      </w:r>
    </w:p>
    <w:p w:rsidR="00B47AEB" w:rsidRPr="005D1458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5D1458">
        <w:rPr>
          <w:rFonts w:ascii="Arial" w:eastAsia="Times New Roman" w:hAnsi="Arial" w:cs="Arial"/>
          <w:lang w:eastAsia="ru-RU"/>
        </w:rPr>
        <w:t>быть поданы</w:t>
      </w:r>
      <w:r w:rsidRPr="005D1458">
        <w:rPr>
          <w:rFonts w:ascii="Arial" w:eastAsia="Times New Roman" w:hAnsi="Arial" w:cs="Arial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5D1458">
        <w:rPr>
          <w:rFonts w:ascii="Arial" w:eastAsia="Times New Roman" w:hAnsi="Arial" w:cs="Arial"/>
          <w:lang w:eastAsia="ru-RU"/>
        </w:rPr>
        <w:t xml:space="preserve"> (</w:t>
      </w:r>
      <w:r w:rsidR="007C72A1" w:rsidRPr="005D1458">
        <w:rPr>
          <w:rFonts w:ascii="Arial" w:eastAsia="Calibri" w:hAnsi="Arial" w:cs="Arial"/>
        </w:rPr>
        <w:t>при наличии технической возможности)</w:t>
      </w:r>
      <w:r w:rsidRPr="005D1458">
        <w:rPr>
          <w:rFonts w:ascii="Arial" w:eastAsia="Times New Roman" w:hAnsi="Arial" w:cs="Arial"/>
          <w:lang w:eastAsia="ru-RU"/>
        </w:rPr>
        <w:t>.</w:t>
      </w:r>
    </w:p>
    <w:p w:rsidR="005D1458" w:rsidRPr="005D1458" w:rsidRDefault="00CE2540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lang w:eastAsia="ru-RU"/>
        </w:rPr>
        <w:t>2.2.2.</w:t>
      </w:r>
      <w:r w:rsidRPr="005D1458">
        <w:rPr>
          <w:rFonts w:ascii="Arial" w:hAnsi="Arial" w:cs="Arial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5D1458" w:rsidRPr="005D1458">
        <w:rPr>
          <w:rFonts w:ascii="Arial" w:hAnsi="Arial" w:cs="Arial"/>
        </w:rPr>
        <w:t xml:space="preserve"> следующие органы и организации:</w:t>
      </w:r>
      <w:r w:rsidRPr="005D1458">
        <w:rPr>
          <w:rFonts w:ascii="Arial" w:hAnsi="Arial" w:cs="Arial"/>
        </w:rPr>
        <w:t xml:space="preserve"> 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Министерство по управлению государственным имуществом Свердловской области (далее ‒ МУГИСО);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Управление государственной охраны объектов культурного наследия Свердловской области;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Управление Федеральной службы по надзору в сфере защиты прав потребителей и</w:t>
      </w:r>
    </w:p>
    <w:p w:rsidR="005D1458" w:rsidRPr="005D1458" w:rsidRDefault="005D1458" w:rsidP="005D14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благополучия человека по Свердловской области (Управление Роспотребнадзора по Свердловской области);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5D1458">
        <w:rPr>
          <w:rFonts w:ascii="Arial" w:hAnsi="Arial" w:cs="Arial"/>
        </w:rPr>
        <w:t>Ростехнадзора</w:t>
      </w:r>
      <w:proofErr w:type="spellEnd"/>
      <w:r w:rsidRPr="005D1458">
        <w:rPr>
          <w:rFonts w:ascii="Arial" w:hAnsi="Arial" w:cs="Arial"/>
        </w:rPr>
        <w:t>);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иные органы, уполномоченные на приня</w:t>
      </w:r>
      <w:r>
        <w:rPr>
          <w:rFonts w:ascii="Arial" w:eastAsia="Times New Roman" w:hAnsi="Arial" w:cs="Arial"/>
          <w:color w:val="000000"/>
          <w:lang w:eastAsia="ru-RU"/>
        </w:rPr>
        <w:t xml:space="preserve">тие решения об установлении или </w:t>
      </w:r>
      <w:r w:rsidRPr="005D1458">
        <w:rPr>
          <w:rFonts w:ascii="Arial" w:eastAsia="Times New Roman" w:hAnsi="Arial" w:cs="Arial"/>
          <w:color w:val="000000"/>
          <w:lang w:eastAsia="ru-RU"/>
        </w:rPr>
        <w:t>изменении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зоны с особыми условиями использования территории;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юридическое лицо, выдавшее положительное заключение негосударственной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экспертизы проектной документации;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Государственное автономное учреждение Свердловской области «Управление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государственной экспертизы»;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Федеральное автономное учреждение «Главное управление государственной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экспертизы»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lastRenderedPageBreak/>
        <w:t>- Министерство природных ресурсов и экологии Свердловской области;</w:t>
      </w:r>
    </w:p>
    <w:p w:rsidR="005D1458" w:rsidRPr="005D1458" w:rsidRDefault="005D1458" w:rsidP="00CE2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Уральское межрегиональное управление Федеральной службы по надзору в сфере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природопользования.</w:t>
      </w:r>
    </w:p>
    <w:p w:rsidR="00B47AEB" w:rsidRPr="00A13CDD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2.2.</w:t>
      </w:r>
      <w:r w:rsidR="00CE2540" w:rsidRPr="00A13CDD">
        <w:rPr>
          <w:rFonts w:ascii="Arial" w:eastAsia="Times New Roman" w:hAnsi="Arial" w:cs="Arial"/>
          <w:lang w:eastAsia="ru-RU"/>
        </w:rPr>
        <w:t>3</w:t>
      </w:r>
      <w:r w:rsidRPr="00A13CDD">
        <w:rPr>
          <w:rFonts w:ascii="Arial" w:eastAsia="Times New Roman" w:hAnsi="Arial" w:cs="Arial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A13CDD" w:rsidRPr="00A13CDD">
        <w:rPr>
          <w:rFonts w:ascii="Arial" w:eastAsia="Times New Roman" w:hAnsi="Arial" w:cs="Arial"/>
          <w:lang w:eastAsia="ru-RU"/>
        </w:rPr>
        <w:t xml:space="preserve">ниципальной услуги и связанных </w:t>
      </w:r>
      <w:r w:rsidRPr="00A13CDD">
        <w:rPr>
          <w:rFonts w:ascii="Arial" w:eastAsia="Times New Roman" w:hAnsi="Arial" w:cs="Arial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color w:val="FF0000"/>
          <w:lang w:eastAsia="ru-RU"/>
        </w:rPr>
        <w:t>.</w:t>
      </w:r>
    </w:p>
    <w:p w:rsidR="00D36E01" w:rsidRPr="00A13CDD" w:rsidRDefault="00D36E01" w:rsidP="001D5A4C">
      <w:pPr>
        <w:jc w:val="center"/>
        <w:rPr>
          <w:rFonts w:ascii="Arial" w:eastAsia="Times New Roman" w:hAnsi="Arial" w:cs="Arial"/>
          <w:bCs/>
          <w:lang w:eastAsia="ru-RU"/>
        </w:rPr>
      </w:pPr>
      <w:r w:rsidRPr="00A13CDD">
        <w:rPr>
          <w:rFonts w:ascii="Arial" w:eastAsia="Times New Roman" w:hAnsi="Arial" w:cs="Arial"/>
          <w:bCs/>
          <w:lang w:eastAsia="ru-RU"/>
        </w:rPr>
        <w:t xml:space="preserve">2.3. </w:t>
      </w:r>
      <w:r w:rsidR="00BE50E9" w:rsidRPr="00A13CDD">
        <w:rPr>
          <w:rFonts w:ascii="Arial" w:eastAsia="Times New Roman" w:hAnsi="Arial" w:cs="Arial"/>
          <w:bCs/>
          <w:lang w:eastAsia="ru-RU"/>
        </w:rPr>
        <w:t>Описание результата</w:t>
      </w:r>
      <w:r w:rsidRPr="00A13CDD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A1507E" w:rsidRPr="00A13CDD" w:rsidRDefault="00A1507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Результатами предоставления муниципальной услуги являются:</w:t>
      </w:r>
    </w:p>
    <w:p w:rsidR="000848C2" w:rsidRPr="00A13CDD" w:rsidRDefault="000848C2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 Уведомление </w:t>
      </w:r>
      <w:r w:rsidR="00E11DC4" w:rsidRPr="00A13CDD">
        <w:rPr>
          <w:rFonts w:ascii="Arial" w:eastAsia="Times New Roman" w:hAnsi="Arial" w:cs="Arial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3CDD">
        <w:rPr>
          <w:rFonts w:ascii="Arial" w:eastAsia="Times New Roman" w:hAnsi="Arial" w:cs="Arial"/>
          <w:lang w:eastAsia="ru-RU"/>
        </w:rPr>
        <w:t>.</w:t>
      </w:r>
    </w:p>
    <w:p w:rsidR="000848C2" w:rsidRPr="00A13CDD" w:rsidRDefault="000848C2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 Уведомление о несоответствии </w:t>
      </w:r>
      <w:r w:rsidR="00E11DC4" w:rsidRPr="00A13CDD">
        <w:rPr>
          <w:rFonts w:ascii="Arial" w:eastAsia="Times New Roman" w:hAnsi="Arial" w:cs="Arial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A13CDD">
        <w:rPr>
          <w:rFonts w:ascii="Arial" w:eastAsia="Times New Roman" w:hAnsi="Arial" w:cs="Arial"/>
          <w:lang w:eastAsia="ru-RU"/>
        </w:rPr>
        <w:t xml:space="preserve"> </w:t>
      </w:r>
      <w:r w:rsidR="00E45185" w:rsidRPr="00A13CDD">
        <w:rPr>
          <w:rStyle w:val="1"/>
          <w:rFonts w:ascii="Arial" w:hAnsi="Arial" w:cs="Arial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A13CDD" w:rsidRDefault="00A1507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46505" w:rsidRPr="00A13CDD" w:rsidRDefault="00D36E01" w:rsidP="00946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A13CDD">
        <w:rPr>
          <w:rFonts w:ascii="Arial" w:eastAsia="Times New Roman" w:hAnsi="Arial" w:cs="Arial"/>
          <w:bCs/>
          <w:lang w:eastAsia="ru-RU"/>
        </w:rPr>
        <w:t xml:space="preserve">2.4. </w:t>
      </w:r>
      <w:r w:rsidR="00946505" w:rsidRPr="00A13CDD">
        <w:rPr>
          <w:rFonts w:ascii="Arial" w:eastAsia="Times New Roman" w:hAnsi="Arial" w:cs="Arial"/>
          <w:bCs/>
          <w:lang w:eastAsia="ru-RU"/>
        </w:rPr>
        <w:t>С</w:t>
      </w:r>
      <w:r w:rsidR="00946505" w:rsidRPr="00A13CDD">
        <w:rPr>
          <w:rFonts w:ascii="Arial" w:hAnsi="Arial" w:cs="Arial"/>
          <w:iCs/>
        </w:rPr>
        <w:t xml:space="preserve">рок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A13CDD" w:rsidRPr="00A13CDD">
        <w:rPr>
          <w:rFonts w:ascii="Arial" w:hAnsi="Arial" w:cs="Arial"/>
          <w:iCs/>
        </w:rPr>
        <w:t xml:space="preserve"> услуги, в том числе с учетом </w:t>
      </w:r>
      <w:r w:rsidR="00946505" w:rsidRPr="00A13CDD">
        <w:rPr>
          <w:rFonts w:ascii="Arial" w:hAnsi="Arial" w:cs="Arial"/>
          <w:iCs/>
        </w:rPr>
        <w:t xml:space="preserve">необходимости обращения в организации, участвующие в предоставлении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946505" w:rsidRPr="00A13CDD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A13CDD" w:rsidRPr="00A13CDD">
        <w:rPr>
          <w:rFonts w:ascii="Arial" w:hAnsi="Arial" w:cs="Arial"/>
          <w:iCs/>
        </w:rPr>
        <w:t xml:space="preserve"> услуги </w:t>
      </w:r>
      <w:r w:rsidR="00946505" w:rsidRPr="00A13CDD">
        <w:rPr>
          <w:rFonts w:ascii="Arial" w:hAnsi="Arial" w:cs="Arial"/>
          <w:iCs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946505" w:rsidRPr="00A13CDD">
        <w:rPr>
          <w:rFonts w:ascii="Arial" w:hAnsi="Arial" w:cs="Arial"/>
          <w:iCs/>
        </w:rPr>
        <w:t xml:space="preserve"> услуги</w:t>
      </w:r>
    </w:p>
    <w:p w:rsidR="00A1507E" w:rsidRPr="00A13CDD" w:rsidRDefault="00A1507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E4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2.4.1. </w:t>
      </w:r>
      <w:r w:rsidR="00A54904" w:rsidRPr="00A13CDD">
        <w:rPr>
          <w:rFonts w:ascii="Arial" w:eastAsia="Times New Roman" w:hAnsi="Arial" w:cs="Arial"/>
          <w:lang w:eastAsia="ru-RU"/>
        </w:rPr>
        <w:t>Срок</w:t>
      </w:r>
      <w:r w:rsidRPr="00A13CDD">
        <w:rPr>
          <w:rFonts w:ascii="Arial" w:eastAsia="Times New Roman" w:hAnsi="Arial" w:cs="Arial"/>
          <w:lang w:eastAsia="ru-RU"/>
        </w:rPr>
        <w:t xml:space="preserve"> предоставления муниципальной услуги не превышает </w:t>
      </w:r>
      <w:r w:rsidRPr="00A13CDD">
        <w:rPr>
          <w:rFonts w:ascii="Arial" w:eastAsia="Times New Roman" w:hAnsi="Arial" w:cs="Arial"/>
          <w:b/>
          <w:lang w:eastAsia="ru-RU"/>
        </w:rPr>
        <w:t>7 (семи)</w:t>
      </w:r>
      <w:r w:rsidRPr="00A13CDD">
        <w:rPr>
          <w:rFonts w:ascii="Arial" w:eastAsia="Times New Roman" w:hAnsi="Arial" w:cs="Arial"/>
          <w:lang w:eastAsia="ru-RU"/>
        </w:rPr>
        <w:t xml:space="preserve"> </w:t>
      </w:r>
      <w:r w:rsidRPr="00A13CDD">
        <w:rPr>
          <w:rFonts w:ascii="Arial" w:eastAsia="Times New Roman" w:hAnsi="Arial" w:cs="Arial"/>
          <w:b/>
          <w:lang w:eastAsia="ru-RU"/>
        </w:rPr>
        <w:t>рабочих дней</w:t>
      </w:r>
      <w:r w:rsidRPr="00A13CDD">
        <w:rPr>
          <w:rFonts w:ascii="Arial" w:eastAsia="Times New Roman" w:hAnsi="Arial" w:cs="Arial"/>
          <w:lang w:eastAsia="ru-RU"/>
        </w:rPr>
        <w:t xml:space="preserve"> со дн</w:t>
      </w:r>
      <w:r w:rsidR="00E45185" w:rsidRPr="00A13CDD">
        <w:rPr>
          <w:rFonts w:ascii="Arial" w:eastAsia="Times New Roman" w:hAnsi="Arial" w:cs="Arial"/>
          <w:lang w:eastAsia="ru-RU"/>
        </w:rPr>
        <w:t xml:space="preserve">я подачи заявителем уведомления </w:t>
      </w:r>
      <w:r w:rsidR="00E45185" w:rsidRPr="00A13CDD">
        <w:rPr>
          <w:rFonts w:ascii="Arial" w:hAnsi="Arial" w:cs="Arial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13CDD">
        <w:rPr>
          <w:rFonts w:ascii="Arial" w:eastAsia="Times New Roman" w:hAnsi="Arial" w:cs="Arial"/>
          <w:lang w:eastAsia="ru-RU"/>
        </w:rPr>
        <w:t>и перечня документов.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A13CDD">
        <w:rPr>
          <w:rFonts w:ascii="Arial" w:hAnsi="Arial" w:cs="Arial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13CDD">
        <w:rPr>
          <w:rFonts w:ascii="Arial" w:eastAsia="Times New Roman" w:hAnsi="Arial" w:cs="Arial"/>
          <w:lang w:eastAsia="ru-RU"/>
        </w:rPr>
        <w:t>с пакетом документов, указанных в пункте 2.6</w:t>
      </w:r>
      <w:r w:rsidR="00704BA0" w:rsidRPr="00A13CDD">
        <w:rPr>
          <w:rFonts w:ascii="Arial" w:eastAsia="Times New Roman" w:hAnsi="Arial" w:cs="Arial"/>
          <w:lang w:eastAsia="ru-RU"/>
        </w:rPr>
        <w:t>.1</w:t>
      </w:r>
      <w:r w:rsidRPr="00A13CDD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A252FB" w:rsidRPr="00A13CDD" w:rsidRDefault="00A252F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764DE" w:rsidRPr="00A13CDD" w:rsidRDefault="00D36E01" w:rsidP="00F764DE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2.5. </w:t>
      </w:r>
      <w:r w:rsidR="00F764DE" w:rsidRPr="00A13CDD">
        <w:rPr>
          <w:rFonts w:ascii="Arial" w:eastAsia="Times New Roman" w:hAnsi="Arial" w:cs="Arial"/>
          <w:lang w:eastAsia="ru-RU"/>
        </w:rPr>
        <w:t>Нормативные правовые акты, регулирующие предост</w:t>
      </w:r>
      <w:r w:rsidR="00A13CDD" w:rsidRPr="00A13CDD">
        <w:rPr>
          <w:rFonts w:ascii="Arial" w:eastAsia="Times New Roman" w:hAnsi="Arial" w:cs="Arial"/>
          <w:lang w:eastAsia="ru-RU"/>
        </w:rPr>
        <w:t xml:space="preserve">авление </w:t>
      </w:r>
      <w:r w:rsidR="00F764DE" w:rsidRPr="00A13CDD">
        <w:rPr>
          <w:rFonts w:ascii="Arial" w:eastAsia="Times New Roman" w:hAnsi="Arial" w:cs="Arial"/>
          <w:lang w:eastAsia="ru-RU"/>
        </w:rPr>
        <w:t>муниципальной услуги</w:t>
      </w:r>
    </w:p>
    <w:p w:rsidR="00A252FB" w:rsidRPr="00A13CDD" w:rsidRDefault="00A252FB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764DE" w:rsidRPr="00A13CDD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13CDD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A13CDD" w:rsidRPr="00A13CDD">
        <w:rPr>
          <w:rFonts w:ascii="Arial" w:hAnsi="Arial" w:cs="Arial"/>
        </w:rPr>
        <w:t>Уполномоченного органа</w:t>
      </w:r>
      <w:r w:rsidRPr="00A13CDD">
        <w:rPr>
          <w:rFonts w:ascii="Arial" w:eastAsia="Calibri" w:hAnsi="Arial" w:cs="Arial"/>
        </w:rPr>
        <w:t xml:space="preserve"> в сети «Интернет» по адресу: </w:t>
      </w:r>
      <w:hyperlink r:id="rId12" w:history="1">
        <w:r w:rsidR="00A13CDD" w:rsidRPr="00A13CDD">
          <w:rPr>
            <w:rStyle w:val="a3"/>
            <w:rFonts w:ascii="Arial" w:eastAsia="Calibri" w:hAnsi="Arial" w:cs="Arial"/>
            <w:color w:val="auto"/>
            <w:u w:val="none"/>
          </w:rPr>
          <w:t>http://krasnopolyanskoe.ru/</w:t>
        </w:r>
      </w:hyperlink>
      <w:r w:rsidR="00A13CDD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 xml:space="preserve">и на Едином портале </w:t>
      </w:r>
      <w:r w:rsidR="00A13CDD" w:rsidRPr="00A13CDD">
        <w:rPr>
          <w:rFonts w:ascii="Arial" w:hAnsi="Arial" w:cs="Arial"/>
        </w:rPr>
        <w:t>https://www.gosuslugi.ru/structure/6600000010000037541.</w:t>
      </w:r>
    </w:p>
    <w:p w:rsidR="0090533C" w:rsidRPr="00A13CDD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hAnsi="Arial" w:cs="Arial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A13CDD" w:rsidRDefault="00A252F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2.6. </w:t>
      </w:r>
      <w:r w:rsidR="00F764DE" w:rsidRPr="00A13CDD">
        <w:rPr>
          <w:rFonts w:ascii="Arial" w:hAnsi="Arial" w:cs="Arial"/>
        </w:rPr>
        <w:t>Исчерпывающий перечень документ</w:t>
      </w:r>
      <w:r w:rsidR="00A13CDD" w:rsidRPr="00A13CDD">
        <w:rPr>
          <w:rFonts w:ascii="Arial" w:hAnsi="Arial" w:cs="Arial"/>
        </w:rPr>
        <w:t xml:space="preserve">ов, необходимых в соответствии </w:t>
      </w:r>
      <w:r w:rsidR="00F764DE" w:rsidRPr="00A13CDD">
        <w:rPr>
          <w:rFonts w:ascii="Arial" w:hAnsi="Arial" w:cs="Arial"/>
        </w:rPr>
        <w:t>с нормативными правовыми актами для предо</w:t>
      </w:r>
      <w:r w:rsidR="00A13CDD" w:rsidRPr="00A13CDD">
        <w:rPr>
          <w:rFonts w:ascii="Arial" w:hAnsi="Arial" w:cs="Arial"/>
        </w:rPr>
        <w:t xml:space="preserve">ставления муниципальной услуги </w:t>
      </w:r>
      <w:r w:rsidR="00F764DE" w:rsidRPr="00A13CDD">
        <w:rPr>
          <w:rFonts w:ascii="Arial" w:hAnsi="Arial" w:cs="Arial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A13CDD" w:rsidRDefault="00A252FB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764DE" w:rsidRPr="00A13CDD" w:rsidRDefault="00D36E01" w:rsidP="00A13CD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2.6.1. </w:t>
      </w:r>
      <w:r w:rsidR="00F764DE" w:rsidRPr="00A13CDD">
        <w:rPr>
          <w:rFonts w:ascii="Arial" w:eastAsia="Calibri" w:hAnsi="Arial" w:cs="Arial"/>
        </w:rPr>
        <w:t xml:space="preserve">Для предоставления </w:t>
      </w:r>
      <w:r w:rsidR="00F764DE" w:rsidRPr="00A13CDD">
        <w:rPr>
          <w:rFonts w:ascii="Arial" w:eastAsia="Times New Roman" w:hAnsi="Arial" w:cs="Arial"/>
          <w:lang w:eastAsia="ru-RU"/>
        </w:rPr>
        <w:t>муниципальной</w:t>
      </w:r>
      <w:r w:rsidR="00F764DE" w:rsidRPr="00A13CDD">
        <w:rPr>
          <w:rFonts w:ascii="Arial" w:eastAsia="Calibri" w:hAnsi="Arial" w:cs="Arial"/>
        </w:rPr>
        <w:t xml:space="preserve"> услуги</w:t>
      </w:r>
      <w:r w:rsidR="00A13CDD" w:rsidRPr="00A13CDD">
        <w:rPr>
          <w:rFonts w:ascii="Arial" w:eastAsia="Calibri" w:hAnsi="Arial" w:cs="Arial"/>
        </w:rPr>
        <w:t xml:space="preserve"> заявитель представляет </w:t>
      </w:r>
      <w:r w:rsidR="00F764DE" w:rsidRPr="00A13CDD">
        <w:rPr>
          <w:rFonts w:ascii="Arial" w:eastAsia="Calibri" w:hAnsi="Arial" w:cs="Arial"/>
        </w:rPr>
        <w:t xml:space="preserve">в </w:t>
      </w:r>
      <w:r w:rsidR="00A13CDD" w:rsidRPr="00A13CDD">
        <w:rPr>
          <w:rFonts w:ascii="Arial" w:hAnsi="Arial" w:cs="Arial"/>
        </w:rPr>
        <w:t>Уполномоченный орган</w:t>
      </w:r>
      <w:r w:rsidR="00F764DE" w:rsidRPr="00A13CDD">
        <w:rPr>
          <w:rFonts w:ascii="Arial" w:eastAsia="Calibri" w:hAnsi="Arial" w:cs="Arial"/>
        </w:rPr>
        <w:t xml:space="preserve"> либо в МФЦ</w:t>
      </w:r>
      <w:r w:rsidR="00F764DE" w:rsidRPr="00A13CDD">
        <w:rPr>
          <w:rFonts w:ascii="Arial" w:eastAsia="Times New Roman" w:hAnsi="Arial" w:cs="Arial"/>
          <w:lang w:eastAsia="ru-RU"/>
        </w:rPr>
        <w:t>:</w:t>
      </w:r>
    </w:p>
    <w:p w:rsidR="00F764DE" w:rsidRPr="00A13CDD" w:rsidRDefault="00F764DE" w:rsidP="0087095A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- </w:t>
      </w:r>
      <w:r w:rsidR="00243A75" w:rsidRPr="00A13CDD">
        <w:rPr>
          <w:rFonts w:ascii="Arial" w:hAnsi="Arial" w:cs="Arial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наименование и место нахождения застро</w:t>
      </w:r>
      <w:r w:rsidR="00A13CDD" w:rsidRPr="00A13CDD">
        <w:rPr>
          <w:rFonts w:ascii="Arial" w:hAnsi="Arial" w:cs="Arial"/>
        </w:rPr>
        <w:t xml:space="preserve">йщика (для юридического лица), </w:t>
      </w:r>
      <w:r w:rsidR="00243A75" w:rsidRPr="00A13CDD">
        <w:rPr>
          <w:rFonts w:ascii="Arial" w:hAnsi="Arial" w:cs="Arial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почтовый адрес и (или) адрес электронной почты для связи с застройщиком</w:t>
      </w:r>
      <w:r w:rsidR="00EC15AD" w:rsidRPr="00A13CDD">
        <w:rPr>
          <w:rFonts w:ascii="Arial" w:hAnsi="Arial" w:cs="Arial"/>
        </w:rPr>
        <w:t>.</w:t>
      </w:r>
    </w:p>
    <w:p w:rsidR="00AB1688" w:rsidRPr="00A13CDD" w:rsidRDefault="004E0270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Ф</w:t>
      </w:r>
      <w:r w:rsidR="00AB1688" w:rsidRPr="00A13CDD">
        <w:rPr>
          <w:rFonts w:ascii="Arial" w:eastAsia="Times New Roman" w:hAnsi="Arial" w:cs="Arial"/>
          <w:lang w:eastAsia="ru-RU"/>
        </w:rPr>
        <w:t xml:space="preserve">орма уведомления </w:t>
      </w:r>
      <w:r w:rsidR="00EC15AD" w:rsidRPr="00A13CDD">
        <w:rPr>
          <w:rFonts w:ascii="Arial" w:hAnsi="Arial" w:cs="Arial"/>
        </w:rPr>
        <w:t>об окончании строительства</w:t>
      </w:r>
      <w:r w:rsidR="00EC15AD" w:rsidRPr="00A13CDD">
        <w:rPr>
          <w:rFonts w:ascii="Arial" w:eastAsia="Times New Roman" w:hAnsi="Arial" w:cs="Arial"/>
          <w:lang w:eastAsia="ru-RU"/>
        </w:rPr>
        <w:t xml:space="preserve"> </w:t>
      </w:r>
      <w:r w:rsidR="00AB1688" w:rsidRPr="00A13CDD">
        <w:rPr>
          <w:rFonts w:ascii="Arial" w:eastAsia="Times New Roman" w:hAnsi="Arial" w:cs="Arial"/>
          <w:lang w:eastAsia="ru-RU"/>
        </w:rPr>
        <w:t xml:space="preserve">размещена в Приложении № </w:t>
      </w:r>
      <w:r w:rsidR="00E00026" w:rsidRPr="00A13CDD">
        <w:rPr>
          <w:rFonts w:ascii="Arial" w:eastAsia="Times New Roman" w:hAnsi="Arial" w:cs="Arial"/>
          <w:lang w:eastAsia="ru-RU"/>
        </w:rPr>
        <w:t>1</w:t>
      </w:r>
      <w:r w:rsidR="00AB1688" w:rsidRPr="00A13CDD">
        <w:rPr>
          <w:rFonts w:ascii="Arial" w:eastAsia="Times New Roman" w:hAnsi="Arial" w:cs="Arial"/>
          <w:b/>
          <w:lang w:eastAsia="ru-RU"/>
        </w:rPr>
        <w:t xml:space="preserve"> </w:t>
      </w:r>
      <w:r w:rsidR="00AB1688" w:rsidRPr="00A13CDD">
        <w:rPr>
          <w:rFonts w:ascii="Arial" w:eastAsia="Times New Roman" w:hAnsi="Arial" w:cs="Arial"/>
          <w:lang w:eastAsia="ru-RU"/>
        </w:rPr>
        <w:t>к настоящему Административному регламенту.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2</w:t>
      </w:r>
      <w:r w:rsidR="006A58B0" w:rsidRPr="00A13CDD">
        <w:rPr>
          <w:rFonts w:ascii="Arial" w:hAnsi="Arial" w:cs="Arial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3</w:t>
      </w:r>
      <w:r w:rsidR="006A58B0" w:rsidRPr="00A13CDD">
        <w:rPr>
          <w:rFonts w:ascii="Arial" w:hAnsi="Arial" w:cs="Arial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4</w:t>
      </w:r>
      <w:r w:rsidR="006A58B0" w:rsidRPr="00A13CDD">
        <w:rPr>
          <w:rFonts w:ascii="Arial" w:hAnsi="Arial" w:cs="Arial"/>
          <w:sz w:val="24"/>
          <w:szCs w:val="24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A13CDD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="006A58B0" w:rsidRPr="00A13CDD">
        <w:rPr>
          <w:rFonts w:ascii="Arial" w:hAnsi="Arial" w:cs="Arial"/>
          <w:sz w:val="24"/>
          <w:szCs w:val="24"/>
        </w:rPr>
        <w:t xml:space="preserve"> и .</w:t>
      </w:r>
      <w:r w:rsidR="006A58B0" w:rsidRPr="00A13CDD">
        <w:rPr>
          <w:rFonts w:ascii="Arial" w:hAnsi="Arial" w:cs="Arial"/>
          <w:sz w:val="24"/>
          <w:szCs w:val="24"/>
          <w:lang w:val="en-US"/>
        </w:rPr>
        <w:t>xml</w:t>
      </w:r>
      <w:r w:rsidR="006A58B0" w:rsidRPr="00A13CDD">
        <w:rPr>
          <w:rFonts w:ascii="Arial" w:hAnsi="Arial" w:cs="Arial"/>
          <w:sz w:val="24"/>
          <w:szCs w:val="24"/>
        </w:rPr>
        <w:t>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5</w:t>
      </w:r>
      <w:r w:rsidR="006A58B0" w:rsidRPr="00A13CDD">
        <w:rPr>
          <w:rFonts w:ascii="Arial" w:hAnsi="Arial" w:cs="Arial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A13CDD">
        <w:rPr>
          <w:rFonts w:ascii="Arial" w:hAnsi="Arial" w:cs="Arial"/>
          <w:sz w:val="24"/>
          <w:szCs w:val="24"/>
        </w:rPr>
        <w:t>со</w:t>
      </w:r>
      <w:proofErr w:type="gramEnd"/>
      <w:r w:rsidR="006A58B0" w:rsidRPr="00A13CDD">
        <w:rPr>
          <w:rFonts w:ascii="Arial" w:hAnsi="Arial" w:cs="Arial"/>
          <w:sz w:val="24"/>
          <w:szCs w:val="24"/>
        </w:rPr>
        <w:t xml:space="preserve"> множественностью лиц на стороне арендатора.</w:t>
      </w:r>
    </w:p>
    <w:p w:rsidR="00CC3EA5" w:rsidRPr="00A13CDD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2.6.2. </w:t>
      </w:r>
      <w:r w:rsidRPr="00A13CDD">
        <w:rPr>
          <w:rFonts w:ascii="Arial" w:eastAsia="Calibri" w:hAnsi="Arial" w:cs="Arial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A13CDD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2.6.4.</w:t>
      </w:r>
      <w:r w:rsidRPr="00A13CDD">
        <w:rPr>
          <w:rFonts w:ascii="Arial" w:eastAsia="Calibri" w:hAnsi="Arial" w:cs="Arial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A13CDD" w:rsidRPr="00A13CDD">
        <w:rPr>
          <w:rFonts w:ascii="Arial" w:hAnsi="Arial" w:cs="Arial"/>
        </w:rPr>
        <w:t>Уполномоченный орган</w:t>
      </w:r>
      <w:r w:rsidR="00A13CDD" w:rsidRPr="00A13CDD">
        <w:rPr>
          <w:rFonts w:ascii="Arial" w:eastAsia="Calibri" w:hAnsi="Arial" w:cs="Arial"/>
        </w:rPr>
        <w:t xml:space="preserve"> посредством</w:t>
      </w:r>
      <w:r w:rsidRPr="00A13CDD">
        <w:rPr>
          <w:rFonts w:ascii="Arial" w:eastAsia="Calibri" w:hAnsi="Arial" w:cs="Arial"/>
        </w:rPr>
        <w:t xml:space="preserve"> лично</w:t>
      </w:r>
      <w:r w:rsidR="00A13CDD" w:rsidRPr="00A13CDD">
        <w:rPr>
          <w:rFonts w:ascii="Arial" w:eastAsia="Calibri" w:hAnsi="Arial" w:cs="Arial"/>
        </w:rPr>
        <w:t>го</w:t>
      </w:r>
      <w:r w:rsidRPr="00A13CDD">
        <w:rPr>
          <w:rFonts w:ascii="Arial" w:eastAsia="Calibri" w:hAnsi="Arial" w:cs="Arial"/>
        </w:rPr>
        <w:t xml:space="preserve"> обращени</w:t>
      </w:r>
      <w:r w:rsidR="00A13CDD" w:rsidRPr="00A13CDD">
        <w:rPr>
          <w:rFonts w:ascii="Arial" w:eastAsia="Calibri" w:hAnsi="Arial" w:cs="Arial"/>
        </w:rPr>
        <w:t>я</w:t>
      </w:r>
      <w:r w:rsidRPr="00A13CDD">
        <w:rPr>
          <w:rFonts w:ascii="Arial" w:eastAsia="Calibri" w:hAnsi="Arial" w:cs="Arial"/>
        </w:rPr>
        <w:t xml:space="preserve"> заявителя </w:t>
      </w:r>
      <w:proofErr w:type="gramStart"/>
      <w:r w:rsidRPr="00A13CDD">
        <w:rPr>
          <w:rFonts w:ascii="Arial" w:eastAsia="Calibri" w:hAnsi="Arial" w:cs="Arial"/>
        </w:rPr>
        <w:t>и(</w:t>
      </w:r>
      <w:proofErr w:type="gramEnd"/>
      <w:r w:rsidRPr="00A13CDD">
        <w:rPr>
          <w:rFonts w:ascii="Arial" w:eastAsia="Calibri" w:hAnsi="Arial" w:cs="Arial"/>
        </w:rPr>
        <w:t xml:space="preserve">или) через </w:t>
      </w:r>
      <w:r w:rsidR="00F12085" w:rsidRPr="00A13CDD">
        <w:rPr>
          <w:rFonts w:ascii="Arial" w:eastAsia="Calibri" w:hAnsi="Arial" w:cs="Arial"/>
        </w:rPr>
        <w:lastRenderedPageBreak/>
        <w:t>МФЦ</w:t>
      </w:r>
      <w:r w:rsidRPr="00A13CDD">
        <w:rPr>
          <w:rFonts w:ascii="Arial" w:eastAsia="Calibri" w:hAnsi="Arial" w:cs="Arial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A13CDD">
        <w:rPr>
          <w:rFonts w:ascii="Arial" w:eastAsia="Calibri" w:hAnsi="Arial" w:cs="Arial"/>
        </w:rPr>
        <w:t xml:space="preserve"> </w:t>
      </w:r>
      <w:r w:rsidR="007C72A1" w:rsidRPr="00A13CDD">
        <w:rPr>
          <w:rFonts w:ascii="Arial" w:eastAsia="Times New Roman" w:hAnsi="Arial" w:cs="Arial"/>
          <w:lang w:eastAsia="ru-RU"/>
        </w:rPr>
        <w:t>(</w:t>
      </w:r>
      <w:r w:rsidR="007C72A1" w:rsidRPr="00A13CDD">
        <w:rPr>
          <w:rFonts w:ascii="Arial" w:eastAsia="Calibri" w:hAnsi="Arial" w:cs="Arial"/>
        </w:rPr>
        <w:t>при наличии технической возможности)</w:t>
      </w:r>
      <w:r w:rsidRPr="00A13CDD">
        <w:rPr>
          <w:rFonts w:ascii="Arial" w:eastAsia="Calibri" w:hAnsi="Arial" w:cs="Arial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A13CDD">
        <w:rPr>
          <w:rFonts w:ascii="Arial" w:hAnsi="Arial" w:cs="Arial"/>
        </w:rPr>
        <w:t xml:space="preserve">при </w:t>
      </w:r>
      <w:r w:rsidR="00A13CDD" w:rsidRPr="00A13CDD">
        <w:rPr>
          <w:rFonts w:ascii="Arial" w:hAnsi="Arial" w:cs="Arial"/>
        </w:rPr>
        <w:t>наличии технической возможности</w:t>
      </w:r>
      <w:r w:rsidRPr="00A13CDD">
        <w:rPr>
          <w:rFonts w:ascii="Arial" w:eastAsia="Calibri" w:hAnsi="Arial" w:cs="Arial"/>
        </w:rPr>
        <w:t xml:space="preserve">. </w:t>
      </w:r>
    </w:p>
    <w:p w:rsidR="00F97232" w:rsidRPr="00A13CDD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A13CDD">
        <w:rPr>
          <w:rFonts w:ascii="Arial" w:eastAsia="Calibri" w:hAnsi="Arial" w:cs="Arial"/>
        </w:rPr>
        <w:t xml:space="preserve">При этом </w:t>
      </w:r>
      <w:r w:rsidR="007C72A1" w:rsidRPr="00A13CDD">
        <w:rPr>
          <w:rFonts w:ascii="Arial" w:hAnsi="Arial" w:cs="Arial"/>
        </w:rPr>
        <w:t>уведомление об окончании строительства</w:t>
      </w:r>
      <w:r w:rsidRPr="00A13CDD">
        <w:rPr>
          <w:rFonts w:ascii="Arial" w:eastAsia="Calibri" w:hAnsi="Arial" w:cs="Arial"/>
        </w:rPr>
        <w:t xml:space="preserve"> и электронный образ каждого документа должны быть подписаны </w:t>
      </w:r>
      <w:r w:rsidR="00A13CDD" w:rsidRPr="00A13CDD">
        <w:rPr>
          <w:rFonts w:ascii="Arial" w:eastAsia="Calibri" w:hAnsi="Arial" w:cs="Arial"/>
        </w:rPr>
        <w:t xml:space="preserve">простой </w:t>
      </w:r>
      <w:r w:rsidRPr="00A13CDD">
        <w:rPr>
          <w:rFonts w:ascii="Arial" w:eastAsia="Calibri" w:hAnsi="Arial" w:cs="Arial"/>
          <w:bCs/>
          <w:iCs/>
        </w:rPr>
        <w:t xml:space="preserve">электронной </w:t>
      </w:r>
      <w:r w:rsidRPr="00A13CDD">
        <w:rPr>
          <w:rFonts w:ascii="Arial" w:eastAsia="Calibri" w:hAnsi="Arial" w:cs="Arial"/>
        </w:rPr>
        <w:t>подпис</w:t>
      </w:r>
      <w:r w:rsidR="00A13CDD" w:rsidRPr="00A13CDD">
        <w:rPr>
          <w:rFonts w:ascii="Arial" w:eastAsia="Calibri" w:hAnsi="Arial" w:cs="Arial"/>
        </w:rPr>
        <w:t>ью</w:t>
      </w:r>
      <w:r w:rsidRPr="00A13CDD">
        <w:rPr>
          <w:rFonts w:ascii="Arial" w:eastAsia="Calibri" w:hAnsi="Arial" w:cs="Arial"/>
        </w:rPr>
        <w:t xml:space="preserve">, в соответствии с </w:t>
      </w:r>
      <w:hyperlink r:id="rId13" w:history="1">
        <w:r w:rsidRPr="00A13CDD">
          <w:rPr>
            <w:rFonts w:ascii="Arial" w:eastAsia="Calibri" w:hAnsi="Arial" w:cs="Arial"/>
          </w:rPr>
          <w:t>Правилами</w:t>
        </w:r>
      </w:hyperlink>
      <w:r w:rsidRPr="00A13CDD">
        <w:rPr>
          <w:rFonts w:ascii="Arial" w:eastAsia="Calibri" w:hAnsi="Arial" w:cs="Arial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A13CDD" w:rsidRPr="00A13CDD">
        <w:rPr>
          <w:rFonts w:ascii="Arial" w:eastAsia="Calibri" w:hAnsi="Arial" w:cs="Arial"/>
        </w:rPr>
        <w:t>ственных и муниципальных услуг»</w:t>
      </w:r>
      <w:r w:rsidRPr="00A13CDD">
        <w:rPr>
          <w:rFonts w:ascii="Arial" w:eastAsia="Calibri" w:hAnsi="Arial" w:cs="Arial"/>
        </w:rPr>
        <w:t>.</w:t>
      </w:r>
      <w:proofErr w:type="gramEnd"/>
    </w:p>
    <w:p w:rsidR="00C61CBB" w:rsidRPr="00A13CDD" w:rsidRDefault="00C61CBB" w:rsidP="003F6404">
      <w:pPr>
        <w:ind w:firstLine="709"/>
        <w:rPr>
          <w:rFonts w:ascii="Arial" w:eastAsia="Times New Roman" w:hAnsi="Arial" w:cs="Arial"/>
          <w:lang w:eastAsia="ru-RU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A13CDD">
        <w:rPr>
          <w:rFonts w:ascii="Arial" w:eastAsia="Times New Roman" w:hAnsi="Arial" w:cs="Arial"/>
          <w:lang w:eastAsia="ru-RU"/>
        </w:rPr>
        <w:t>И</w:t>
      </w:r>
      <w:r w:rsidRPr="00A13CDD">
        <w:rPr>
          <w:rFonts w:ascii="Arial" w:hAnsi="Arial" w:cs="Arial"/>
        </w:rPr>
        <w:t>счерпывающий перечень документ</w:t>
      </w:r>
      <w:r w:rsidR="00A13CDD">
        <w:rPr>
          <w:rFonts w:ascii="Arial" w:hAnsi="Arial" w:cs="Arial"/>
        </w:rPr>
        <w:t xml:space="preserve">ов, необходимых в соответствии </w:t>
      </w:r>
      <w:r w:rsidRPr="00A13CDD">
        <w:rPr>
          <w:rFonts w:ascii="Arial" w:hAnsi="Arial" w:cs="Arial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A13CDD" w:rsidRDefault="00760517" w:rsidP="00C61CBB">
      <w:pPr>
        <w:ind w:firstLine="709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60517" w:rsidRPr="00A13CDD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2.7.1.</w:t>
      </w:r>
      <w:r w:rsidRPr="00A13CDD">
        <w:rPr>
          <w:rFonts w:ascii="Arial" w:eastAsia="Calibri" w:hAnsi="Arial" w:cs="Arial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A13CDD">
        <w:rPr>
          <w:rFonts w:ascii="Arial" w:hAnsi="Arial" w:cs="Arial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A13CDD" w:rsidDel="0015526F">
        <w:rPr>
          <w:rFonts w:ascii="Arial" w:eastAsia="Calibri" w:hAnsi="Arial" w:cs="Arial"/>
        </w:rPr>
        <w:t>,</w:t>
      </w:r>
      <w:r w:rsidRPr="00A13CDD">
        <w:rPr>
          <w:rFonts w:ascii="Arial" w:eastAsia="Calibri" w:hAnsi="Arial" w:cs="Arial"/>
        </w:rPr>
        <w:t xml:space="preserve"> отсутствуют.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A13CDD" w:rsidRDefault="00760517" w:rsidP="00C61CBB">
      <w:pPr>
        <w:ind w:firstLine="709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2.8. У</w:t>
      </w:r>
      <w:r w:rsidRPr="00A13CDD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A13CDD">
        <w:rPr>
          <w:rFonts w:ascii="Arial" w:hAnsi="Arial" w:cs="Arial"/>
        </w:rPr>
        <w:t xml:space="preserve">2) </w:t>
      </w:r>
      <w:r w:rsidRPr="00A13CDD">
        <w:rPr>
          <w:rFonts w:ascii="Arial" w:eastAsia="Calibri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eastAsia="Calibri" w:hAnsi="Arial" w:cs="Arial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13CDD">
        <w:rPr>
          <w:rFonts w:ascii="Arial" w:eastAsia="Calibri" w:hAnsi="Arial" w:cs="Arial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lastRenderedPageBreak/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A13CDD">
        <w:rPr>
          <w:rFonts w:ascii="Arial" w:hAnsi="Arial" w:cs="Arial"/>
        </w:rPr>
        <w:t>уведомления об окончании строительства</w:t>
      </w:r>
      <w:r w:rsidRPr="00A13CDD">
        <w:rPr>
          <w:rFonts w:ascii="Arial" w:hAnsi="Arial" w:cs="Arial"/>
        </w:rPr>
        <w:t>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noBreakHyphen/>
        <w:t xml:space="preserve"> наличие ошибок </w:t>
      </w:r>
      <w:r w:rsidR="00017FA1" w:rsidRPr="00A13CDD">
        <w:rPr>
          <w:rFonts w:ascii="Arial" w:hAnsi="Arial" w:cs="Arial"/>
        </w:rPr>
        <w:t>в уведомлении об окончании строительства</w:t>
      </w:r>
      <w:r w:rsidR="00A13CDD" w:rsidRPr="00A13CDD">
        <w:rPr>
          <w:rFonts w:ascii="Arial" w:hAnsi="Arial" w:cs="Arial"/>
        </w:rPr>
        <w:t xml:space="preserve"> </w:t>
      </w:r>
      <w:r w:rsidRPr="00A13CDD">
        <w:rPr>
          <w:rFonts w:ascii="Arial" w:hAnsi="Arial" w:cs="Arial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A13CDD">
        <w:rPr>
          <w:rFonts w:ascii="Arial" w:hAnsi="Arial" w:cs="Arial"/>
        </w:rPr>
        <w:t xml:space="preserve">ибо </w:t>
      </w:r>
      <w:r w:rsidRPr="00A13CDD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2.8.2. Уполномоченному органу при предоставлении муниципальной услуги запрещается:</w:t>
      </w: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  </w:t>
      </w:r>
      <w:proofErr w:type="gramStart"/>
      <w:r w:rsidRPr="00A13CDD">
        <w:rPr>
          <w:rFonts w:ascii="Arial" w:hAnsi="Arial" w:cs="Arial"/>
        </w:rPr>
        <w:t xml:space="preserve">1) отказывать в приеме </w:t>
      </w:r>
      <w:r w:rsidR="00017FA1" w:rsidRPr="00A13CDD">
        <w:rPr>
          <w:rFonts w:ascii="Arial" w:hAnsi="Arial" w:cs="Arial"/>
        </w:rPr>
        <w:t>уведомления об окончании строительства</w:t>
      </w:r>
      <w:r w:rsidRPr="00A13CDD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017FA1" w:rsidRPr="00A13CDD">
        <w:rPr>
          <w:rFonts w:ascii="Arial" w:hAnsi="Arial" w:cs="Arial"/>
        </w:rPr>
        <w:t>уведомление об окончании строительства</w:t>
      </w:r>
      <w:r w:rsidRPr="00A13CDD">
        <w:rPr>
          <w:rFonts w:ascii="Arial" w:hAnsi="Arial" w:cs="Arial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A13CDD" w:rsidRDefault="00760517" w:rsidP="007605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 отказывать в предоставлении муниципальной услуги в случае, если</w:t>
      </w:r>
      <w:r w:rsidR="00017FA1" w:rsidRPr="00A13CDD">
        <w:rPr>
          <w:rFonts w:ascii="Arial" w:hAnsi="Arial" w:cs="Arial"/>
        </w:rPr>
        <w:t xml:space="preserve"> уведомление об окончании строительства </w:t>
      </w:r>
      <w:r w:rsidRPr="00A13CDD">
        <w:rPr>
          <w:rFonts w:ascii="Arial" w:hAnsi="Arial" w:cs="Arial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A13CDD" w:rsidRDefault="00C61CB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2504CA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</w:t>
      </w:r>
      <w:r w:rsidR="00754B4D" w:rsidRPr="00A13CDD">
        <w:rPr>
          <w:rFonts w:ascii="Arial" w:eastAsia="Times New Roman" w:hAnsi="Arial" w:cs="Arial"/>
          <w:lang w:eastAsia="ru-RU"/>
        </w:rPr>
        <w:t>9</w:t>
      </w:r>
      <w:r w:rsidRPr="00A13CDD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A13CDD" w:rsidRDefault="00FA5487" w:rsidP="007A71FE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</w:t>
      </w:r>
      <w:r w:rsidR="007A71FE" w:rsidRPr="00A13CDD">
        <w:rPr>
          <w:rFonts w:ascii="Arial" w:hAnsi="Arial" w:cs="Arial"/>
        </w:rPr>
        <w:t xml:space="preserve"> предоставление документов, текст которых не поддается прочтению;</w:t>
      </w:r>
    </w:p>
    <w:p w:rsidR="007A71FE" w:rsidRPr="00A13CDD" w:rsidRDefault="00FA5487" w:rsidP="007A7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</w:t>
      </w:r>
      <w:r w:rsidR="007A71FE" w:rsidRPr="00A13CDD">
        <w:rPr>
          <w:rFonts w:ascii="Arial" w:hAnsi="Arial" w:cs="Arial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A13CD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Arial" w:hAnsi="Arial" w:cs="Arial"/>
          <w:lang w:eastAsia="ru-RU"/>
        </w:rPr>
      </w:pPr>
      <w:r w:rsidRPr="00A13CDD">
        <w:rPr>
          <w:rFonts w:ascii="Arial" w:hAnsi="Arial" w:cs="Arial"/>
        </w:rPr>
        <w:t>3</w:t>
      </w:r>
      <w:r w:rsidR="00704BA0" w:rsidRPr="00A13CDD">
        <w:rPr>
          <w:rFonts w:ascii="Arial" w:hAnsi="Arial" w:cs="Arial"/>
        </w:rPr>
        <w:t xml:space="preserve">) </w:t>
      </w:r>
      <w:r w:rsidR="00704BA0" w:rsidRPr="00A13CDD">
        <w:rPr>
          <w:rFonts w:ascii="Arial" w:hAnsi="Arial" w:cs="Arial"/>
          <w:lang w:eastAsia="ru-RU"/>
        </w:rPr>
        <w:t xml:space="preserve">отсутствие в уведомлении </w:t>
      </w:r>
      <w:r w:rsidR="00704BA0" w:rsidRPr="00A13CDD">
        <w:rPr>
          <w:rFonts w:ascii="Arial" w:hAnsi="Arial" w:cs="Arial"/>
        </w:rPr>
        <w:t>об окончании строительства</w:t>
      </w:r>
      <w:r w:rsidR="00704BA0" w:rsidRPr="00A13CDD">
        <w:rPr>
          <w:rFonts w:ascii="Arial" w:hAnsi="Arial" w:cs="Arial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A13CD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Arial" w:hAnsi="Arial" w:cs="Arial"/>
        </w:rPr>
      </w:pPr>
      <w:proofErr w:type="gramStart"/>
      <w:r w:rsidRPr="00A13CDD">
        <w:rPr>
          <w:rFonts w:ascii="Arial" w:hAnsi="Arial" w:cs="Arial"/>
          <w:lang w:eastAsia="ru-RU"/>
        </w:rPr>
        <w:t>4</w:t>
      </w:r>
      <w:r w:rsidR="00704BA0" w:rsidRPr="00A13CDD">
        <w:rPr>
          <w:rFonts w:ascii="Arial" w:hAnsi="Arial" w:cs="Arial"/>
          <w:lang w:eastAsia="ru-RU"/>
        </w:rPr>
        <w:t xml:space="preserve">) </w:t>
      </w:r>
      <w:r w:rsidR="00704BA0" w:rsidRPr="00A13CDD">
        <w:rPr>
          <w:rFonts w:ascii="Arial" w:hAnsi="Arial" w:cs="Arial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A13CDD">
        <w:rPr>
          <w:rFonts w:ascii="Arial" w:hAnsi="Arial" w:cs="Arial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A13CDD">
        <w:rPr>
          <w:rFonts w:ascii="Arial" w:hAnsi="Arial" w:cs="Arial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A13CDD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уведомление о планируемом строительстве ранее не направлялось (в том </w:t>
      </w:r>
      <w:r w:rsidRPr="00A13CDD">
        <w:rPr>
          <w:rFonts w:ascii="Arial" w:hAnsi="Arial" w:cs="Arial"/>
        </w:rPr>
        <w:lastRenderedPageBreak/>
        <w:t xml:space="preserve">числе было возвращено застройщику в соответствии с </w:t>
      </w:r>
      <w:hyperlink r:id="rId14" w:history="1">
        <w:r w:rsidRPr="00A13CDD">
          <w:rPr>
            <w:rFonts w:ascii="Arial" w:hAnsi="Arial" w:cs="Arial"/>
          </w:rPr>
          <w:t>частью 6 статьи 51.1</w:t>
        </w:r>
      </w:hyperlink>
      <w:r w:rsidRPr="00A13CDD">
        <w:rPr>
          <w:rFonts w:ascii="Arial" w:hAnsi="Arial" w:cs="Arial"/>
        </w:rPr>
        <w:t xml:space="preserve"> Градостроительного кодекса Российской Федерации).</w:t>
      </w:r>
    </w:p>
    <w:p w:rsidR="00704BA0" w:rsidRPr="00A13CDD" w:rsidRDefault="00704BA0" w:rsidP="00704BA0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В случаях, указанных в пунктах </w:t>
      </w:r>
      <w:r w:rsidR="00FA5487" w:rsidRPr="00A13CDD">
        <w:rPr>
          <w:rFonts w:ascii="Arial" w:hAnsi="Arial" w:cs="Arial"/>
        </w:rPr>
        <w:t>3</w:t>
      </w:r>
      <w:r w:rsidRPr="00A13CDD">
        <w:rPr>
          <w:rFonts w:ascii="Arial" w:hAnsi="Arial" w:cs="Arial"/>
        </w:rPr>
        <w:t>-</w:t>
      </w:r>
      <w:r w:rsidR="00FA5487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 настоящего подраздела, </w:t>
      </w:r>
      <w:r w:rsidRPr="00A13CDD">
        <w:rPr>
          <w:rFonts w:ascii="Arial" w:eastAsia="Times New Roman" w:hAnsi="Arial" w:cs="Arial"/>
          <w:lang w:eastAsia="ru-RU"/>
        </w:rPr>
        <w:t xml:space="preserve">Уполномоченный орган </w:t>
      </w:r>
      <w:r w:rsidRPr="00A13CDD">
        <w:rPr>
          <w:rFonts w:ascii="Arial" w:eastAsia="Times New Roman" w:hAnsi="Arial" w:cs="Arial"/>
          <w:b/>
          <w:lang w:eastAsia="ru-RU"/>
        </w:rPr>
        <w:t>в течение 3 (трех) рабочих дней</w:t>
      </w:r>
      <w:r w:rsidRPr="00A13CDD">
        <w:rPr>
          <w:rFonts w:ascii="Arial" w:eastAsia="Times New Roman" w:hAnsi="Arial" w:cs="Arial"/>
          <w:lang w:eastAsia="ru-RU"/>
        </w:rPr>
        <w:t xml:space="preserve"> со дня поступления 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Times New Roman" w:hAnsi="Arial" w:cs="Arial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A13CDD" w:rsidRDefault="00704BA0" w:rsidP="00704BA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hAnsi="Arial" w:cs="Arial"/>
        </w:rPr>
        <w:t>В этом случае уведомление об окончании строительства считается ненаправленным.</w:t>
      </w:r>
    </w:p>
    <w:p w:rsidR="007A71FE" w:rsidRPr="003073B2" w:rsidRDefault="007A71FE" w:rsidP="00A2661C">
      <w:pPr>
        <w:pStyle w:val="ConsPlusNormal"/>
        <w:spacing w:line="240" w:lineRule="auto"/>
        <w:ind w:firstLine="709"/>
        <w:jc w:val="both"/>
        <w:rPr>
          <w:rFonts w:ascii="Arial" w:hAnsi="Arial" w:cs="Arial"/>
          <w:color w:val="FF0000"/>
        </w:rPr>
      </w:pPr>
    </w:p>
    <w:p w:rsidR="007A71FE" w:rsidRPr="00A13CDD" w:rsidRDefault="000D0512" w:rsidP="007A71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</w:t>
      </w:r>
      <w:r w:rsidR="00754B4D" w:rsidRPr="00A13CDD">
        <w:rPr>
          <w:rFonts w:ascii="Arial" w:eastAsia="Times New Roman" w:hAnsi="Arial" w:cs="Arial"/>
          <w:lang w:eastAsia="ru-RU"/>
        </w:rPr>
        <w:t>10</w:t>
      </w:r>
      <w:r w:rsidR="00D36E01" w:rsidRPr="00A13CDD">
        <w:rPr>
          <w:rFonts w:ascii="Arial" w:eastAsia="Times New Roman" w:hAnsi="Arial" w:cs="Arial"/>
          <w:lang w:eastAsia="ru-RU"/>
        </w:rPr>
        <w:t xml:space="preserve">. </w:t>
      </w:r>
      <w:r w:rsidR="007A71FE" w:rsidRPr="00A13CDD">
        <w:rPr>
          <w:rFonts w:ascii="Arial" w:hAnsi="Arial" w:cs="Arial"/>
        </w:rPr>
        <w:t>Исчерпывающий перечень оснований для приостан</w:t>
      </w:r>
      <w:r w:rsidR="00A13CDD">
        <w:rPr>
          <w:rFonts w:ascii="Arial" w:hAnsi="Arial" w:cs="Arial"/>
        </w:rPr>
        <w:t xml:space="preserve">овления или отказа </w:t>
      </w:r>
      <w:r w:rsidR="007A71FE" w:rsidRPr="00A13CDD">
        <w:rPr>
          <w:rFonts w:ascii="Arial" w:hAnsi="Arial" w:cs="Arial"/>
        </w:rPr>
        <w:t>в предоставлении</w:t>
      </w:r>
      <w:r w:rsidR="007A71FE" w:rsidRPr="00A13CDD">
        <w:rPr>
          <w:rFonts w:ascii="Arial" w:eastAsia="Times New Roman" w:hAnsi="Arial" w:cs="Arial"/>
          <w:lang w:eastAsia="ru-RU"/>
        </w:rPr>
        <w:t xml:space="preserve"> муниципальной</w:t>
      </w:r>
      <w:r w:rsidR="007A71FE" w:rsidRPr="00A13CDD">
        <w:rPr>
          <w:rFonts w:ascii="Arial" w:hAnsi="Arial" w:cs="Arial"/>
        </w:rPr>
        <w:t xml:space="preserve"> услуги.</w:t>
      </w:r>
    </w:p>
    <w:p w:rsidR="00D36E01" w:rsidRPr="00A13CDD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pStyle w:val="ConsPlusNormal"/>
        <w:spacing w:line="240" w:lineRule="auto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Основания для приостановления </w:t>
      </w:r>
      <w:r w:rsidR="00E93464" w:rsidRPr="00A13CDD">
        <w:rPr>
          <w:rFonts w:ascii="Arial" w:hAnsi="Arial" w:cs="Arial"/>
        </w:rPr>
        <w:t xml:space="preserve">или отказа в предоставлении </w:t>
      </w:r>
      <w:r w:rsidR="00AA5E76" w:rsidRPr="00A13CDD">
        <w:rPr>
          <w:rFonts w:ascii="Arial" w:hAnsi="Arial" w:cs="Arial"/>
          <w:lang w:eastAsia="ru-RU"/>
        </w:rPr>
        <w:t>муниципальной услуги</w:t>
      </w:r>
      <w:r w:rsidR="00E93464" w:rsidRPr="00A13CDD">
        <w:rPr>
          <w:rFonts w:ascii="Arial" w:hAnsi="Arial" w:cs="Arial"/>
        </w:rPr>
        <w:t xml:space="preserve"> отсутствуют. </w:t>
      </w:r>
    </w:p>
    <w:p w:rsidR="003F6404" w:rsidRPr="00A13CDD" w:rsidRDefault="003F6404" w:rsidP="002504CA">
      <w:pPr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4E0270" w:rsidP="001D5A4C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754B4D" w:rsidRPr="00A13CDD">
        <w:rPr>
          <w:rFonts w:ascii="Arial" w:eastAsia="Times New Roman" w:hAnsi="Arial" w:cs="Arial"/>
          <w:lang w:eastAsia="ru-RU"/>
        </w:rPr>
        <w:t>1</w:t>
      </w:r>
      <w:r w:rsidR="00D36E01" w:rsidRPr="00A13CDD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eastAsia="Calibri" w:hAnsi="Arial" w:cs="Arial"/>
        </w:rPr>
        <w:t>Услу</w:t>
      </w:r>
      <w:proofErr w:type="gramStart"/>
      <w:r w:rsidRPr="00A13CDD">
        <w:rPr>
          <w:rFonts w:ascii="Arial" w:eastAsia="Calibri" w:hAnsi="Arial" w:cs="Arial"/>
        </w:rPr>
        <w:t>г(</w:t>
      </w:r>
      <w:proofErr w:type="gramEnd"/>
      <w:r w:rsidRPr="00A13CDD">
        <w:rPr>
          <w:rFonts w:ascii="Arial" w:eastAsia="Calibri" w:hAnsi="Arial" w:cs="Arial"/>
        </w:rPr>
        <w:t>и), которые являютс</w:t>
      </w:r>
      <w:r w:rsidR="00A13CDD" w:rsidRPr="00A13CDD">
        <w:rPr>
          <w:rFonts w:ascii="Arial" w:eastAsia="Calibri" w:hAnsi="Arial" w:cs="Arial"/>
        </w:rPr>
        <w:t xml:space="preserve">я необходимыми и обязательными </w:t>
      </w:r>
      <w:r w:rsidRPr="00A13CDD">
        <w:rPr>
          <w:rFonts w:ascii="Arial" w:eastAsia="Calibri" w:hAnsi="Arial" w:cs="Arial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05FDF" w:rsidRPr="00A13CDD" w:rsidRDefault="00305FDF" w:rsidP="00305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2.12. </w:t>
      </w:r>
      <w:r w:rsidRPr="00A13CDD">
        <w:rPr>
          <w:rFonts w:ascii="Arial" w:hAnsi="Arial" w:cs="Arial"/>
        </w:rPr>
        <w:t>Порядок, размер и основания взимания государственной пошлины</w:t>
      </w:r>
    </w:p>
    <w:p w:rsidR="00305FDF" w:rsidRPr="00A13CDD" w:rsidRDefault="00305FDF" w:rsidP="00305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305FDF" w:rsidRPr="00A13CDD" w:rsidRDefault="00305FDF" w:rsidP="00305FDF">
      <w:pPr>
        <w:jc w:val="center"/>
        <w:rPr>
          <w:rFonts w:ascii="Arial" w:eastAsia="Times New Roman" w:hAnsi="Arial" w:cs="Arial"/>
          <w:lang w:eastAsia="ru-RU"/>
        </w:rPr>
      </w:pPr>
    </w:p>
    <w:p w:rsidR="00305FDF" w:rsidRPr="00A13CDD" w:rsidRDefault="00305FDF" w:rsidP="00305FDF">
      <w:pPr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305FDF" w:rsidRPr="003073B2" w:rsidRDefault="00305FDF" w:rsidP="00911B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6B3E2D" w:rsidRPr="00A13CDD" w:rsidRDefault="006B3E2D" w:rsidP="006B3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2.13. П</w:t>
      </w:r>
      <w:r w:rsidRPr="00A13CDD">
        <w:rPr>
          <w:rFonts w:ascii="Arial" w:hAnsi="Arial" w:cs="Arial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A13CDD" w:rsidRDefault="006B3E2D" w:rsidP="006B3E2D">
      <w:pPr>
        <w:jc w:val="center"/>
        <w:rPr>
          <w:rFonts w:ascii="Arial" w:eastAsia="Times New Roman" w:hAnsi="Arial" w:cs="Arial"/>
          <w:lang w:eastAsia="ru-RU"/>
        </w:rPr>
      </w:pPr>
    </w:p>
    <w:p w:rsidR="006B3E2D" w:rsidRPr="00A13CDD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A13CDD" w:rsidRDefault="006B3E2D" w:rsidP="00911B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6B3E2D" w:rsidRPr="00A13CDD">
        <w:rPr>
          <w:rFonts w:ascii="Arial" w:eastAsia="Times New Roman" w:hAnsi="Arial" w:cs="Arial"/>
          <w:lang w:eastAsia="ru-RU"/>
        </w:rPr>
        <w:t>4</w:t>
      </w:r>
      <w:r w:rsidRPr="00A13CDD">
        <w:rPr>
          <w:rFonts w:ascii="Arial" w:eastAsia="Times New Roman" w:hAnsi="Arial" w:cs="Arial"/>
          <w:lang w:eastAsia="ru-RU"/>
        </w:rPr>
        <w:t xml:space="preserve">. </w:t>
      </w:r>
      <w:r w:rsidR="009C5C17" w:rsidRPr="00A13CDD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услуги,</w:t>
      </w:r>
      <w:r w:rsidR="00A13CDD" w:rsidRPr="00A13CDD">
        <w:rPr>
          <w:rFonts w:ascii="Arial" w:hAnsi="Arial" w:cs="Arial"/>
        </w:rPr>
        <w:t xml:space="preserve"> предоставляемой организацией, </w:t>
      </w:r>
      <w:r w:rsidR="009C5C17" w:rsidRPr="00A13CDD">
        <w:rPr>
          <w:rFonts w:ascii="Arial" w:hAnsi="Arial" w:cs="Arial"/>
        </w:rPr>
        <w:t>участвующей в предос</w:t>
      </w:r>
      <w:r w:rsidR="00A13CDD" w:rsidRPr="00A13CDD">
        <w:rPr>
          <w:rFonts w:ascii="Arial" w:hAnsi="Arial" w:cs="Arial"/>
        </w:rPr>
        <w:t xml:space="preserve">тавлении муниципальной услуги, </w:t>
      </w:r>
      <w:r w:rsidR="009C5C17" w:rsidRPr="00A13CDD">
        <w:rPr>
          <w:rFonts w:ascii="Arial" w:hAnsi="Arial" w:cs="Arial"/>
        </w:rPr>
        <w:t>и при получении результата предоставления таких услуг</w:t>
      </w:r>
    </w:p>
    <w:p w:rsidR="00D903C2" w:rsidRPr="00A13CDD" w:rsidRDefault="00D903C2" w:rsidP="009C5C17">
      <w:pPr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lastRenderedPageBreak/>
        <w:t xml:space="preserve">Максимальный срок ожидания в очереди при подаче 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Times New Roman" w:hAnsi="Arial" w:cs="Arial"/>
          <w:lang w:eastAsia="ru-RU"/>
        </w:rPr>
        <w:t xml:space="preserve"> и при получении результата муниципальной услуги </w:t>
      </w:r>
      <w:r w:rsidRPr="00A13CDD">
        <w:rPr>
          <w:rFonts w:ascii="Arial" w:eastAsia="Calibri" w:hAnsi="Arial" w:cs="Arial"/>
        </w:rPr>
        <w:t>не должен превышать 15 минут</w:t>
      </w:r>
      <w:r w:rsidRPr="00A13CDD">
        <w:rPr>
          <w:rFonts w:ascii="Arial" w:eastAsia="Times New Roman" w:hAnsi="Arial" w:cs="Arial"/>
          <w:lang w:eastAsia="ru-RU"/>
        </w:rPr>
        <w:t>.</w:t>
      </w:r>
    </w:p>
    <w:p w:rsidR="007A71FE" w:rsidRPr="00A13CD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При обращении заявителя в МФЦ срок ожидания в очереди при подаче </w:t>
      </w:r>
      <w:r w:rsidRPr="00A13CDD">
        <w:rPr>
          <w:rFonts w:ascii="Arial" w:eastAsia="Times New Roman" w:hAnsi="Arial" w:cs="Arial"/>
          <w:lang w:eastAsia="ru-RU"/>
        </w:rPr>
        <w:t xml:space="preserve">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Calibri" w:hAnsi="Arial" w:cs="Arial"/>
        </w:rPr>
        <w:t xml:space="preserve"> и при получении результата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6B3E2D" w:rsidRPr="00A13CDD">
        <w:rPr>
          <w:rFonts w:ascii="Arial" w:eastAsia="Times New Roman" w:hAnsi="Arial" w:cs="Arial"/>
          <w:lang w:eastAsia="ru-RU"/>
        </w:rPr>
        <w:t>5</w:t>
      </w:r>
      <w:r w:rsidR="009C5C17" w:rsidRPr="00A13CDD">
        <w:rPr>
          <w:rFonts w:ascii="Arial" w:eastAsia="Times New Roman" w:hAnsi="Arial" w:cs="Arial"/>
          <w:lang w:eastAsia="ru-RU"/>
        </w:rPr>
        <w:t>. С</w:t>
      </w:r>
      <w:r w:rsidR="009C5C17" w:rsidRPr="00A13CDD">
        <w:rPr>
          <w:rFonts w:ascii="Arial" w:hAnsi="Arial" w:cs="Arial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36938" w:rsidRPr="00A13CDD" w:rsidRDefault="00136938" w:rsidP="001369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2.1</w:t>
      </w:r>
      <w:r w:rsidR="006B3E2D" w:rsidRPr="00A13CDD">
        <w:rPr>
          <w:rFonts w:ascii="Arial" w:eastAsia="Calibri" w:hAnsi="Arial" w:cs="Arial"/>
        </w:rPr>
        <w:t>5</w:t>
      </w:r>
      <w:r w:rsidRPr="00A13CDD">
        <w:rPr>
          <w:rFonts w:ascii="Arial" w:eastAsia="Calibri" w:hAnsi="Arial" w:cs="Arial"/>
        </w:rPr>
        <w:t xml:space="preserve">.1. Регистрация </w:t>
      </w:r>
      <w:r w:rsidRPr="00A13CDD">
        <w:rPr>
          <w:rFonts w:ascii="Arial" w:eastAsia="Times New Roman" w:hAnsi="Arial" w:cs="Arial"/>
          <w:lang w:eastAsia="ru-RU"/>
        </w:rPr>
        <w:t xml:space="preserve">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A13CDD">
        <w:rPr>
          <w:rFonts w:ascii="Arial" w:eastAsia="Calibri" w:hAnsi="Arial" w:cs="Arial"/>
        </w:rPr>
        <w:t xml:space="preserve"> Административного</w:t>
      </w:r>
      <w:r w:rsidRPr="00A13CDD">
        <w:rPr>
          <w:rFonts w:ascii="Arial" w:eastAsia="Calibri" w:hAnsi="Arial" w:cs="Arial"/>
        </w:rPr>
        <w:t xml:space="preserve"> регламента, осуществляется в день их поступления в </w:t>
      </w:r>
      <w:r w:rsidR="00A13CDD" w:rsidRPr="00A13CDD">
        <w:rPr>
          <w:rFonts w:ascii="Arial" w:eastAsia="Calibri" w:hAnsi="Arial" w:cs="Arial"/>
        </w:rPr>
        <w:t>Уполномоченный орган</w:t>
      </w:r>
      <w:r w:rsidRPr="00A13CDD">
        <w:rPr>
          <w:rFonts w:ascii="Arial" w:eastAsia="Calibri" w:hAnsi="Arial" w:cs="Arial"/>
        </w:rPr>
        <w:t xml:space="preserve"> при обращении лично, через МФЦ (при возможности).</w:t>
      </w:r>
    </w:p>
    <w:p w:rsidR="00136938" w:rsidRPr="00A13CDD" w:rsidRDefault="00136938" w:rsidP="00136938">
      <w:pPr>
        <w:pStyle w:val="ConsPlusNormal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2.1</w:t>
      </w:r>
      <w:r w:rsidR="006B3E2D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.2. В случае если уведомление </w:t>
      </w:r>
      <w:r w:rsidR="00CC4B80" w:rsidRPr="00A13CDD">
        <w:rPr>
          <w:rFonts w:ascii="Arial" w:hAnsi="Arial" w:cs="Arial"/>
        </w:rPr>
        <w:t>об окончании строительства</w:t>
      </w:r>
      <w:r w:rsidR="00CC4B80" w:rsidRPr="00A13CDD">
        <w:rPr>
          <w:rFonts w:ascii="Arial" w:eastAsia="Calibri" w:hAnsi="Arial" w:cs="Arial"/>
          <w:lang w:eastAsia="en-US"/>
        </w:rPr>
        <w:t xml:space="preserve"> </w:t>
      </w:r>
      <w:r w:rsidRPr="00A13CDD">
        <w:rPr>
          <w:rFonts w:ascii="Arial" w:eastAsia="Calibri" w:hAnsi="Arial" w:cs="Arial"/>
          <w:lang w:eastAsia="en-US"/>
        </w:rPr>
        <w:t xml:space="preserve">и иные </w:t>
      </w:r>
      <w:r w:rsidRPr="00A13CDD">
        <w:rPr>
          <w:rFonts w:ascii="Arial" w:hAnsi="Arial" w:cs="Arial"/>
        </w:rPr>
        <w:t xml:space="preserve">документы, необходимые для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</w:rPr>
        <w:t xml:space="preserve"> услуги, поданы в электронной форме, </w:t>
      </w:r>
      <w:r w:rsidR="00A13CDD" w:rsidRPr="00A13CDD">
        <w:rPr>
          <w:rFonts w:ascii="Arial" w:hAnsi="Arial" w:cs="Arial"/>
        </w:rPr>
        <w:t>Уполномоченный орган</w:t>
      </w:r>
      <w:r w:rsidRPr="00A13CDD">
        <w:rPr>
          <w:rFonts w:ascii="Arial" w:hAnsi="Arial" w:cs="Arial"/>
        </w:rPr>
        <w:t xml:space="preserve"> не позднее рабочего дня, следующего за днем подачи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. Регистрация уведомления </w:t>
      </w:r>
      <w:r w:rsidR="00CC4B80" w:rsidRPr="00A13CDD">
        <w:rPr>
          <w:rFonts w:ascii="Arial" w:hAnsi="Arial" w:cs="Arial"/>
        </w:rPr>
        <w:t xml:space="preserve">об окончании строительства </w:t>
      </w:r>
      <w:r w:rsidRPr="00A13CDD">
        <w:rPr>
          <w:rFonts w:ascii="Arial" w:hAnsi="Arial" w:cs="Arial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 и иных документов, необходимых для предоставления муниципальной услуги, в </w:t>
      </w:r>
      <w:r w:rsidR="00A13CDD" w:rsidRPr="00A13CDD">
        <w:rPr>
          <w:rFonts w:ascii="Arial" w:hAnsi="Arial" w:cs="Arial"/>
        </w:rPr>
        <w:t>Уполномоченном органе</w:t>
      </w:r>
      <w:r w:rsidRPr="00A13CDD">
        <w:rPr>
          <w:rFonts w:ascii="Arial" w:hAnsi="Arial" w:cs="Arial"/>
        </w:rPr>
        <w:t>.</w:t>
      </w:r>
    </w:p>
    <w:p w:rsidR="00136938" w:rsidRPr="00A13CDD" w:rsidRDefault="00136938" w:rsidP="00136938">
      <w:pPr>
        <w:pStyle w:val="ConsPlusNormal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2.1</w:t>
      </w:r>
      <w:r w:rsidR="006B3E2D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.3. Регистрация уведомления </w:t>
      </w:r>
      <w:r w:rsidR="00CC4B80" w:rsidRPr="00A13CDD">
        <w:rPr>
          <w:rFonts w:ascii="Arial" w:hAnsi="Arial" w:cs="Arial"/>
        </w:rPr>
        <w:t xml:space="preserve">об окончании строительства </w:t>
      </w:r>
      <w:r w:rsidRPr="00A13CDD">
        <w:rPr>
          <w:rFonts w:ascii="Arial" w:hAnsi="Arial" w:cs="Arial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bCs/>
          <w:lang w:eastAsia="ru-RU"/>
        </w:rPr>
        <w:t>2.1</w:t>
      </w:r>
      <w:r w:rsidR="006B3E2D" w:rsidRPr="00A13CDD">
        <w:rPr>
          <w:rFonts w:ascii="Arial" w:eastAsia="Times New Roman" w:hAnsi="Arial" w:cs="Arial"/>
          <w:bCs/>
          <w:lang w:eastAsia="ru-RU"/>
        </w:rPr>
        <w:t>6</w:t>
      </w:r>
      <w:r w:rsidRPr="00A13CDD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9C5C17" w:rsidRPr="00A13CDD">
        <w:rPr>
          <w:rFonts w:ascii="Arial" w:eastAsia="Times New Roman" w:hAnsi="Arial" w:cs="Arial"/>
          <w:bCs/>
          <w:lang w:eastAsia="ru-RU"/>
        </w:rPr>
        <w:t>Т</w:t>
      </w:r>
      <w:r w:rsidR="009C5C17" w:rsidRPr="00A13CDD">
        <w:rPr>
          <w:rFonts w:ascii="Arial" w:hAnsi="Arial" w:cs="Arial"/>
        </w:rPr>
        <w:t>ребования к помещениям, в которых предост</w:t>
      </w:r>
      <w:r w:rsidR="00A13CDD" w:rsidRPr="00A13CDD">
        <w:rPr>
          <w:rFonts w:ascii="Arial" w:hAnsi="Arial" w:cs="Arial"/>
        </w:rPr>
        <w:t xml:space="preserve">авляется муниципальная услуга, </w:t>
      </w:r>
      <w:r w:rsidR="009C5C17" w:rsidRPr="00A13CDD">
        <w:rPr>
          <w:rFonts w:ascii="Arial" w:hAnsi="Arial" w:cs="Arial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A13CDD">
        <w:rPr>
          <w:rFonts w:ascii="Arial" w:hAnsi="Arial" w:cs="Arial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A13CDD">
        <w:rPr>
          <w:rFonts w:ascii="Arial" w:hAnsi="Arial" w:cs="Arial"/>
        </w:rPr>
        <w:t xml:space="preserve"> законода</w:t>
      </w:r>
      <w:r w:rsidR="00A13CDD" w:rsidRPr="00A13CDD">
        <w:rPr>
          <w:rFonts w:ascii="Arial" w:hAnsi="Arial" w:cs="Arial"/>
        </w:rPr>
        <w:t xml:space="preserve">тельством Российской Федерации </w:t>
      </w:r>
      <w:r w:rsidR="009C5C17" w:rsidRPr="00A13CDD">
        <w:rPr>
          <w:rFonts w:ascii="Arial" w:hAnsi="Arial" w:cs="Arial"/>
        </w:rPr>
        <w:t>о социальной защите инвалидов</w:t>
      </w:r>
    </w:p>
    <w:p w:rsidR="00D36E01" w:rsidRPr="00A13CDD" w:rsidRDefault="00D36E01" w:rsidP="00C160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ru-RU"/>
        </w:rPr>
      </w:pP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3CDD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3CDD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A13CDD">
        <w:rPr>
          <w:rFonts w:ascii="Arial" w:eastAsia="Calibri" w:hAnsi="Arial" w:cs="Arial"/>
        </w:rPr>
        <w:t>муниципальные</w:t>
      </w:r>
      <w:r w:rsidRPr="00A13CDD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lastRenderedPageBreak/>
        <w:t>3) помещения должны иметь места для ожидания, информирования, приема заявителей.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4) помещения должны иметь туале</w:t>
      </w:r>
      <w:r w:rsidR="00A13CDD" w:rsidRPr="00A13CDD">
        <w:rPr>
          <w:rFonts w:ascii="Arial" w:hAnsi="Arial" w:cs="Arial"/>
        </w:rPr>
        <w:t xml:space="preserve">т со свободным доступом к нему </w:t>
      </w:r>
      <w:r w:rsidRPr="00A13CDD">
        <w:rPr>
          <w:rFonts w:ascii="Arial" w:hAnsi="Arial" w:cs="Arial"/>
        </w:rPr>
        <w:t>в рабочее время;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5) места информирования, предназнач</w:t>
      </w:r>
      <w:r w:rsidR="00A13CDD" w:rsidRPr="00A13CDD">
        <w:rPr>
          <w:rFonts w:ascii="Arial" w:hAnsi="Arial" w:cs="Arial"/>
        </w:rPr>
        <w:t xml:space="preserve">енные для ознакомления граждан </w:t>
      </w:r>
      <w:r w:rsidRPr="00A13CDD">
        <w:rPr>
          <w:rFonts w:ascii="Arial" w:hAnsi="Arial" w:cs="Arial"/>
        </w:rPr>
        <w:t>с информационными материалами, оборудуются: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Оформление визуальной, текстов</w:t>
      </w:r>
      <w:r w:rsidR="00A13CDD" w:rsidRPr="00A13CDD">
        <w:rPr>
          <w:rFonts w:ascii="Arial" w:hAnsi="Arial" w:cs="Arial"/>
        </w:rPr>
        <w:t xml:space="preserve">ой и мультимедийной информации </w:t>
      </w:r>
      <w:r w:rsidRPr="00A13CDD">
        <w:rPr>
          <w:rFonts w:ascii="Arial" w:hAnsi="Arial" w:cs="Arial"/>
        </w:rPr>
        <w:t xml:space="preserve">о порядке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3073B2" w:rsidRDefault="00BB08F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E3556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="00D36E01" w:rsidRPr="003073B2">
        <w:rPr>
          <w:rFonts w:ascii="Arial" w:eastAsia="Times New Roman" w:hAnsi="Arial" w:cs="Arial"/>
          <w:lang w:eastAsia="ru-RU"/>
        </w:rPr>
        <w:t xml:space="preserve">. Показатели доступности </w:t>
      </w:r>
      <w:r w:rsidR="00B75174" w:rsidRPr="003073B2">
        <w:rPr>
          <w:rFonts w:ascii="Arial" w:eastAsia="Times New Roman" w:hAnsi="Arial" w:cs="Arial"/>
          <w:lang w:eastAsia="ru-RU"/>
        </w:rPr>
        <w:t xml:space="preserve">и качества </w:t>
      </w:r>
      <w:r w:rsidR="00D36E01" w:rsidRPr="003073B2">
        <w:rPr>
          <w:rFonts w:ascii="Arial" w:eastAsia="Times New Roman" w:hAnsi="Arial" w:cs="Arial"/>
          <w:lang w:eastAsia="ru-RU"/>
        </w:rPr>
        <w:t>предоставления муниципальной услуги</w:t>
      </w:r>
    </w:p>
    <w:p w:rsidR="00BB08F6" w:rsidRPr="003073B2" w:rsidRDefault="00BB08F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Pr="003073B2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возможность получения муниципальной услуги в </w:t>
      </w:r>
      <w:r w:rsidRPr="003073B2">
        <w:rPr>
          <w:rFonts w:ascii="Arial" w:hAnsi="Arial" w:cs="Arial"/>
        </w:rPr>
        <w:t>любом территориальном подразделении</w:t>
      </w:r>
      <w:r w:rsidRPr="003073B2">
        <w:rPr>
          <w:rFonts w:ascii="Arial" w:eastAsia="Times New Roman" w:hAnsi="Arial" w:cs="Arial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3073B2">
        <w:rPr>
          <w:rFonts w:ascii="Arial" w:eastAsia="Times New Roman" w:hAnsi="Arial" w:cs="Arial"/>
          <w:lang w:eastAsia="ru-RU"/>
        </w:rPr>
        <w:t xml:space="preserve"> (в</w:t>
      </w:r>
      <w:r w:rsidR="00C749C8" w:rsidRPr="003073B2">
        <w:rPr>
          <w:rFonts w:ascii="Arial" w:hAnsi="Arial" w:cs="Arial"/>
        </w:rPr>
        <w:t xml:space="preserve"> полном объеме в МФЦ предоставление муниципальной услуги не предусмотрено)</w:t>
      </w:r>
      <w:r w:rsidRPr="003073B2">
        <w:rPr>
          <w:rFonts w:ascii="Arial" w:eastAsia="Times New Roman" w:hAnsi="Arial" w:cs="Arial"/>
          <w:lang w:eastAsia="ru-RU"/>
        </w:rPr>
        <w:t>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Calibri" w:hAnsi="Arial" w:cs="Arial"/>
        </w:rPr>
        <w:t xml:space="preserve">- возможность получения </w:t>
      </w:r>
      <w:r w:rsidRPr="003073B2">
        <w:rPr>
          <w:rFonts w:ascii="Arial" w:eastAsia="Times New Roman" w:hAnsi="Arial" w:cs="Arial"/>
          <w:lang w:eastAsia="ru-RU"/>
        </w:rPr>
        <w:t>муниципальной</w:t>
      </w:r>
      <w:r w:rsidR="003073B2" w:rsidRPr="003073B2">
        <w:rPr>
          <w:rFonts w:ascii="Arial" w:eastAsia="Calibri" w:hAnsi="Arial" w:cs="Arial"/>
        </w:rPr>
        <w:t xml:space="preserve"> услуги посредством запроса </w:t>
      </w:r>
      <w:r w:rsidRPr="003073B2">
        <w:rPr>
          <w:rFonts w:ascii="Arial" w:eastAsia="Calibri" w:hAnsi="Arial" w:cs="Arial"/>
        </w:rPr>
        <w:t>о предоставлении нескольких государственн</w:t>
      </w:r>
      <w:r w:rsidR="003073B2" w:rsidRPr="003073B2">
        <w:rPr>
          <w:rFonts w:ascii="Arial" w:eastAsia="Calibri" w:hAnsi="Arial" w:cs="Arial"/>
        </w:rPr>
        <w:t xml:space="preserve">ых и (или) муниципальных услуг </w:t>
      </w:r>
      <w:r w:rsidRPr="003073B2">
        <w:rPr>
          <w:rFonts w:ascii="Arial" w:eastAsia="Calibri" w:hAnsi="Arial" w:cs="Arial"/>
        </w:rPr>
        <w:t>в МФЦ</w:t>
      </w:r>
      <w:r w:rsidR="00C749C8" w:rsidRPr="003073B2">
        <w:rPr>
          <w:rFonts w:ascii="Arial" w:eastAsia="Calibri" w:hAnsi="Arial" w:cs="Arial"/>
        </w:rPr>
        <w:t>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Pr="003073B2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3073B2" w:rsidRDefault="005D4D4A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5573D" w:rsidRPr="003073B2" w:rsidRDefault="00F5573D" w:rsidP="00F5573D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3073B2">
        <w:rPr>
          <w:rFonts w:ascii="Arial" w:hAnsi="Arial" w:cs="Arial"/>
          <w:bCs/>
          <w:iCs/>
        </w:rPr>
        <w:t xml:space="preserve">особенности </w:t>
      </w:r>
      <w:r w:rsidR="003073B2" w:rsidRPr="003073B2">
        <w:rPr>
          <w:rFonts w:ascii="Arial" w:hAnsi="Arial" w:cs="Arial"/>
          <w:bCs/>
          <w:iCs/>
        </w:rPr>
        <w:t xml:space="preserve">предоставления государственной </w:t>
      </w:r>
      <w:r w:rsidRPr="003073B2">
        <w:rPr>
          <w:rFonts w:ascii="Arial" w:hAnsi="Arial" w:cs="Arial"/>
          <w:bCs/>
          <w:iCs/>
        </w:rPr>
        <w:t>услуги по экстерриториальному принципу</w:t>
      </w:r>
      <w:r w:rsidRPr="003073B2">
        <w:rPr>
          <w:rFonts w:ascii="Arial" w:eastAsia="Times New Roman" w:hAnsi="Arial" w:cs="Arial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3073B2" w:rsidRDefault="00F5573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3073B2" w:rsidRDefault="00F5573D" w:rsidP="00F5573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3073B2" w:rsidRDefault="00F5573D" w:rsidP="00F5573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</w:t>
      </w:r>
      <w:r w:rsidR="00F5573D" w:rsidRPr="003073B2">
        <w:rPr>
          <w:rFonts w:ascii="Arial" w:eastAsia="Times New Roman" w:hAnsi="Arial" w:cs="Arial"/>
          <w:lang w:eastAsia="ru-RU"/>
        </w:rPr>
        <w:t>3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3073B2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</w:t>
      </w:r>
      <w:r w:rsidR="007C72A1" w:rsidRPr="003073B2">
        <w:rPr>
          <w:rFonts w:ascii="Arial" w:hAnsi="Arial" w:cs="Arial"/>
        </w:rPr>
        <w:t xml:space="preserve"> 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 xml:space="preserve"> заявителям предоставляется возможность направить </w:t>
      </w:r>
      <w:r w:rsidR="004A76A6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D12C2D" w:rsidRPr="003073B2">
        <w:rPr>
          <w:rFonts w:ascii="Arial" w:hAnsi="Arial" w:cs="Arial"/>
        </w:rPr>
        <w:t>об окончании строительства</w:t>
      </w:r>
      <w:r w:rsidR="007C72A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3073B2">
        <w:rPr>
          <w:rFonts w:ascii="Arial" w:eastAsia="Times New Roman" w:hAnsi="Arial" w:cs="Arial"/>
          <w:lang w:eastAsia="ru-RU"/>
        </w:rPr>
        <w:t xml:space="preserve"> (</w:t>
      </w:r>
      <w:r w:rsidR="007C72A1" w:rsidRPr="003073B2">
        <w:rPr>
          <w:rFonts w:ascii="Arial" w:eastAsia="Calibri" w:hAnsi="Arial" w:cs="Arial"/>
        </w:rPr>
        <w:t>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обеспечивает идентификацию заявителя.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При подаче </w:t>
      </w:r>
      <w:r w:rsidR="004A76A6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D12C2D" w:rsidRPr="003073B2">
        <w:rPr>
          <w:rFonts w:ascii="Arial" w:eastAsia="Times New Roman" w:hAnsi="Arial" w:cs="Arial"/>
          <w:lang w:eastAsia="ru-RU"/>
        </w:rPr>
        <w:t xml:space="preserve"> </w:t>
      </w:r>
      <w:r w:rsidR="004A76A6" w:rsidRPr="003073B2">
        <w:rPr>
          <w:rFonts w:ascii="Arial" w:eastAsia="Times New Roman" w:hAnsi="Arial" w:cs="Arial"/>
          <w:lang w:eastAsia="ru-RU"/>
        </w:rPr>
        <w:t xml:space="preserve">в </w:t>
      </w:r>
      <w:r w:rsidRPr="003073B2">
        <w:rPr>
          <w:rFonts w:ascii="Arial" w:eastAsia="Times New Roman" w:hAnsi="Arial" w:cs="Arial"/>
          <w:lang w:eastAsia="ru-RU"/>
        </w:rPr>
        <w:t>электронно</w:t>
      </w:r>
      <w:r w:rsidR="004A76A6" w:rsidRPr="003073B2">
        <w:rPr>
          <w:rFonts w:ascii="Arial" w:eastAsia="Times New Roman" w:hAnsi="Arial" w:cs="Arial"/>
          <w:lang w:eastAsia="ru-RU"/>
        </w:rPr>
        <w:t>м виде</w:t>
      </w:r>
      <w:r w:rsidRPr="003073B2">
        <w:rPr>
          <w:rFonts w:ascii="Arial" w:eastAsia="Times New Roman" w:hAnsi="Arial" w:cs="Arial"/>
          <w:lang w:eastAsia="ru-RU"/>
        </w:rPr>
        <w:t xml:space="preserve"> может быть использована простая </w:t>
      </w:r>
      <w:r w:rsidR="00620A40" w:rsidRPr="003073B2">
        <w:rPr>
          <w:rFonts w:ascii="Arial" w:eastAsia="Times New Roman" w:hAnsi="Arial" w:cs="Arial"/>
          <w:lang w:eastAsia="ru-RU"/>
        </w:rPr>
        <w:t>электронная подпись</w:t>
      </w:r>
      <w:r w:rsidR="006A0BE4" w:rsidRPr="003073B2">
        <w:rPr>
          <w:rFonts w:ascii="Arial" w:eastAsia="Times New Roman" w:hAnsi="Arial" w:cs="Arial"/>
          <w:lang w:eastAsia="ru-RU"/>
        </w:rPr>
        <w:t xml:space="preserve"> согласно пункту</w:t>
      </w:r>
      <w:r w:rsidR="00E35564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 xml:space="preserve">2 статьи 6 Федерального закона </w:t>
      </w:r>
      <w:r w:rsidR="00620A40" w:rsidRPr="003073B2">
        <w:rPr>
          <w:rFonts w:ascii="Arial" w:eastAsia="Times New Roman" w:hAnsi="Arial" w:cs="Arial"/>
          <w:lang w:eastAsia="ru-RU"/>
        </w:rPr>
        <w:t xml:space="preserve">от </w:t>
      </w:r>
      <w:r w:rsidRPr="003073B2">
        <w:rPr>
          <w:rFonts w:ascii="Arial" w:eastAsia="Times New Roman" w:hAnsi="Arial" w:cs="Arial"/>
          <w:lang w:eastAsia="ru-RU"/>
        </w:rPr>
        <w:t>6 апреля 2011 года №</w:t>
      </w:r>
      <w:r w:rsidR="00E35564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тентификации. «Логин» и «пароль» высту</w:t>
      </w:r>
      <w:r w:rsidR="00E35564" w:rsidRPr="003073B2">
        <w:rPr>
          <w:rFonts w:ascii="Arial" w:eastAsia="Times New Roman" w:hAnsi="Arial" w:cs="Arial"/>
          <w:lang w:eastAsia="ru-RU"/>
        </w:rPr>
        <w:t>пают в качестве авторизации на Едином п</w:t>
      </w:r>
      <w:r w:rsidRPr="003073B2">
        <w:rPr>
          <w:rFonts w:ascii="Arial" w:eastAsia="Times New Roman" w:hAnsi="Arial" w:cs="Arial"/>
          <w:lang w:eastAsia="ru-RU"/>
        </w:rPr>
        <w:t xml:space="preserve">ортале, подтверждающей правомочность производимых посредством </w:t>
      </w:r>
      <w:r w:rsidR="003D53EE" w:rsidRPr="003073B2">
        <w:rPr>
          <w:rFonts w:ascii="Arial" w:eastAsia="Times New Roman" w:hAnsi="Arial" w:cs="Arial"/>
          <w:lang w:eastAsia="ru-RU"/>
        </w:rPr>
        <w:t xml:space="preserve">информационно-телекоммуникационной </w:t>
      </w:r>
      <w:r w:rsidRPr="003073B2">
        <w:rPr>
          <w:rFonts w:ascii="Arial" w:eastAsia="Times New Roman" w:hAnsi="Arial" w:cs="Arial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3073B2">
        <w:rPr>
          <w:rFonts w:ascii="Arial" w:eastAsia="Times New Roman" w:hAnsi="Arial" w:cs="Arial"/>
          <w:lang w:eastAsia="ru-RU"/>
        </w:rPr>
        <w:t>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</w:t>
      </w:r>
      <w:r w:rsidR="00F5573D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 При предоставлении муниципальной услуги в электронной форме</w:t>
      </w:r>
      <w:r w:rsidR="007C72A1" w:rsidRPr="003073B2">
        <w:rPr>
          <w:rFonts w:ascii="Arial" w:eastAsia="Times New Roman" w:hAnsi="Arial" w:cs="Arial"/>
          <w:lang w:eastAsia="ru-RU"/>
        </w:rPr>
        <w:t xml:space="preserve"> </w:t>
      </w:r>
      <w:r w:rsidR="007C72A1" w:rsidRPr="003073B2">
        <w:rPr>
          <w:rFonts w:ascii="Arial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 xml:space="preserve"> заявителю направляется: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при</w:t>
      </w:r>
      <w:r w:rsidR="00620A40" w:rsidRPr="003073B2">
        <w:rPr>
          <w:rFonts w:ascii="Arial" w:eastAsia="Times New Roman" w:hAnsi="Arial" w:cs="Arial"/>
          <w:lang w:eastAsia="ru-RU"/>
        </w:rPr>
        <w:t>е</w:t>
      </w:r>
      <w:r w:rsidR="00D36E01" w:rsidRPr="003073B2">
        <w:rPr>
          <w:rFonts w:ascii="Arial" w:eastAsia="Times New Roman" w:hAnsi="Arial" w:cs="Arial"/>
          <w:lang w:eastAsia="ru-RU"/>
        </w:rPr>
        <w:t xml:space="preserve">ме и регистрации </w:t>
      </w:r>
      <w:r w:rsidR="00620A40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D12C2D" w:rsidRPr="003073B2">
        <w:rPr>
          <w:rFonts w:ascii="Arial" w:eastAsia="Times New Roman" w:hAnsi="Arial" w:cs="Arial"/>
          <w:lang w:eastAsia="ru-RU"/>
        </w:rPr>
        <w:t xml:space="preserve"> </w:t>
      </w:r>
      <w:r w:rsidR="00D36E01" w:rsidRPr="003073B2">
        <w:rPr>
          <w:rFonts w:ascii="Arial" w:eastAsia="Times New Roman" w:hAnsi="Arial" w:cs="Arial"/>
          <w:lang w:eastAsia="ru-RU"/>
        </w:rPr>
        <w:t>и иных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начале процедуры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3073B2">
        <w:rPr>
          <w:rFonts w:ascii="Arial" w:eastAsia="Times New Roman" w:hAnsi="Arial" w:cs="Arial"/>
          <w:lang w:eastAsia="ru-RU"/>
        </w:rPr>
        <w:t>е</w:t>
      </w:r>
      <w:r w:rsidR="00D36E01" w:rsidRPr="003073B2">
        <w:rPr>
          <w:rFonts w:ascii="Arial" w:eastAsia="Times New Roman" w:hAnsi="Arial" w:cs="Arial"/>
          <w:lang w:eastAsia="ru-RU"/>
        </w:rPr>
        <w:t xml:space="preserve">ме </w:t>
      </w:r>
      <w:r w:rsidR="00620A40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726338" w:rsidRPr="003073B2">
        <w:rPr>
          <w:rFonts w:ascii="Arial" w:eastAsia="Times New Roman" w:hAnsi="Arial" w:cs="Arial"/>
          <w:lang w:eastAsia="ru-RU"/>
        </w:rPr>
        <w:t xml:space="preserve">об окончании строительства </w:t>
      </w:r>
      <w:r w:rsidR="00D36E01" w:rsidRPr="003073B2">
        <w:rPr>
          <w:rFonts w:ascii="Arial" w:eastAsia="Times New Roman" w:hAnsi="Arial" w:cs="Arial"/>
          <w:lang w:eastAsia="ru-RU"/>
        </w:rPr>
        <w:t>и иных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3073B2" w:rsidRDefault="00620A40" w:rsidP="00620A4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71CFE" w:rsidRPr="003073B2" w:rsidRDefault="00D36E01" w:rsidP="00E71CFE">
      <w:pPr>
        <w:jc w:val="center"/>
        <w:rPr>
          <w:rFonts w:ascii="Arial" w:eastAsia="Times New Roman" w:hAnsi="Arial" w:cs="Arial"/>
          <w:b/>
          <w:lang w:eastAsia="ru-RU"/>
        </w:rPr>
      </w:pPr>
      <w:r w:rsidRPr="003073B2">
        <w:rPr>
          <w:rFonts w:ascii="Arial" w:eastAsia="Times New Roman" w:hAnsi="Arial" w:cs="Arial"/>
          <w:b/>
          <w:lang w:eastAsia="ru-RU"/>
        </w:rPr>
        <w:t xml:space="preserve">III. 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3073B2" w:rsidRPr="003073B2">
        <w:rPr>
          <w:rFonts w:ascii="Arial" w:eastAsia="Times New Roman" w:hAnsi="Arial" w:cs="Arial"/>
          <w:b/>
          <w:lang w:eastAsia="ru-RU"/>
        </w:rPr>
        <w:t xml:space="preserve"> в электронной форме, 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а также особенности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 в МФЦ</w:t>
      </w:r>
    </w:p>
    <w:p w:rsidR="00620A40" w:rsidRPr="003073B2" w:rsidRDefault="00620A40" w:rsidP="00620A40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3.1. Исчерпывающий перечень административных процедур:</w:t>
      </w:r>
    </w:p>
    <w:p w:rsidR="002F0B46" w:rsidRPr="003073B2" w:rsidRDefault="004A76A6" w:rsidP="0087095A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1) </w:t>
      </w:r>
      <w:r w:rsidR="00D36E01" w:rsidRPr="003073B2">
        <w:rPr>
          <w:rFonts w:ascii="Arial" w:eastAsia="Times New Roman" w:hAnsi="Arial" w:cs="Arial"/>
          <w:lang w:eastAsia="ru-RU"/>
        </w:rPr>
        <w:t xml:space="preserve">прием </w:t>
      </w:r>
      <w:r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7A428C" w:rsidRPr="003073B2">
        <w:rPr>
          <w:rFonts w:ascii="Arial" w:hAnsi="Arial" w:cs="Arial"/>
        </w:rPr>
        <w:t>, регистрация уведомления</w:t>
      </w:r>
      <w:r w:rsidR="00ED0D3B" w:rsidRPr="003073B2">
        <w:rPr>
          <w:rFonts w:ascii="Arial" w:hAnsi="Arial" w:cs="Arial"/>
        </w:rPr>
        <w:t xml:space="preserve"> об окончании строительства</w:t>
      </w:r>
      <w:r w:rsidR="00D36E01" w:rsidRPr="003073B2">
        <w:rPr>
          <w:rFonts w:ascii="Arial" w:eastAsia="Times New Roman" w:hAnsi="Arial" w:cs="Arial"/>
          <w:lang w:eastAsia="ru-RU"/>
        </w:rPr>
        <w:t>;</w:t>
      </w:r>
      <w:r w:rsidR="00D8153E" w:rsidRPr="003073B2">
        <w:rPr>
          <w:rFonts w:ascii="Arial" w:hAnsi="Arial" w:cs="Arial"/>
        </w:rPr>
        <w:t xml:space="preserve"> </w:t>
      </w:r>
    </w:p>
    <w:p w:rsidR="00D37BC8" w:rsidRPr="003073B2" w:rsidRDefault="002246E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Style w:val="a4"/>
          <w:rFonts w:ascii="Arial" w:hAnsi="Arial" w:cs="Arial"/>
          <w:b w:val="0"/>
          <w:shd w:val="clear" w:color="auto" w:fill="FFFFFF"/>
        </w:rPr>
        <w:t>2</w:t>
      </w:r>
      <w:r w:rsidR="00141A61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3073B2">
        <w:rPr>
          <w:rFonts w:ascii="Arial" w:eastAsia="Times New Roman" w:hAnsi="Arial" w:cs="Arial"/>
          <w:lang w:eastAsia="ru-RU"/>
        </w:rPr>
        <w:t xml:space="preserve">рассмотрение уведомления </w:t>
      </w:r>
      <w:r w:rsidR="00D37BC8" w:rsidRPr="003073B2">
        <w:rPr>
          <w:rFonts w:ascii="Arial" w:hAnsi="Arial" w:cs="Arial"/>
        </w:rPr>
        <w:t>об окончании строительства</w:t>
      </w:r>
      <w:r w:rsidR="00D37BC8" w:rsidRPr="003073B2">
        <w:rPr>
          <w:rFonts w:ascii="Arial" w:eastAsia="Times New Roman" w:hAnsi="Arial" w:cs="Arial"/>
          <w:lang w:eastAsia="ru-RU"/>
        </w:rPr>
        <w:t xml:space="preserve"> и проведение проверки наличия документов, необходимых для </w:t>
      </w:r>
      <w:r w:rsidR="00ED0D3B" w:rsidRPr="003073B2">
        <w:rPr>
          <w:rFonts w:ascii="Arial" w:eastAsia="Times New Roman" w:hAnsi="Arial" w:cs="Arial"/>
          <w:lang w:eastAsia="ru-RU"/>
        </w:rPr>
        <w:t>предоставления</w:t>
      </w:r>
      <w:r w:rsidR="00D37BC8" w:rsidRPr="003073B2">
        <w:rPr>
          <w:rFonts w:ascii="Arial" w:eastAsia="Times New Roman" w:hAnsi="Arial" w:cs="Arial"/>
          <w:lang w:eastAsia="ru-RU"/>
        </w:rPr>
        <w:t xml:space="preserve"> муниципальной услуги;</w:t>
      </w:r>
    </w:p>
    <w:p w:rsidR="00D37BC8" w:rsidRPr="003073B2" w:rsidRDefault="00D37BC8" w:rsidP="00D37BC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3) проверка документов, представленных для получения </w:t>
      </w:r>
      <w:r w:rsidRPr="003073B2">
        <w:rPr>
          <w:rFonts w:ascii="Arial" w:hAnsi="Arial" w:cs="Arial"/>
          <w:shd w:val="clear" w:color="auto" w:fill="FFFFFF"/>
        </w:rPr>
        <w:t>уведомления о соответствии</w:t>
      </w:r>
      <w:r w:rsidR="00ED0D3B" w:rsidRPr="003073B2">
        <w:rPr>
          <w:rFonts w:ascii="Arial" w:hAnsi="Arial" w:cs="Arial"/>
          <w:shd w:val="clear" w:color="auto" w:fill="FFFFFF"/>
        </w:rPr>
        <w:t xml:space="preserve"> (несоответствии)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3073B2">
        <w:rPr>
          <w:rFonts w:ascii="Arial" w:eastAsia="Times New Roman" w:hAnsi="Arial" w:cs="Arial"/>
          <w:lang w:eastAsia="ru-RU"/>
        </w:rPr>
        <w:t>, в соответствии с требованиями действующего законодательства</w:t>
      </w:r>
      <w:r w:rsidR="0093162B" w:rsidRPr="003073B2">
        <w:rPr>
          <w:rFonts w:ascii="Arial" w:eastAsia="Times New Roman" w:hAnsi="Arial" w:cs="Arial"/>
          <w:lang w:eastAsia="ru-RU"/>
        </w:rPr>
        <w:t>;</w:t>
      </w:r>
    </w:p>
    <w:p w:rsidR="00D37BC8" w:rsidRPr="003073B2" w:rsidRDefault="00D37BC8" w:rsidP="00D37B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4) </w:t>
      </w:r>
      <w:r w:rsidRPr="003073B2">
        <w:rPr>
          <w:rFonts w:ascii="Arial" w:eastAsia="Times New Roman" w:hAnsi="Arial" w:cs="Arial"/>
          <w:lang w:eastAsia="ru-RU"/>
        </w:rPr>
        <w:t>подготовка</w:t>
      </w:r>
      <w:r w:rsidR="00562C8C" w:rsidRPr="003073B2">
        <w:rPr>
          <w:rFonts w:ascii="Arial" w:eastAsia="Times New Roman" w:hAnsi="Arial" w:cs="Arial"/>
          <w:lang w:eastAsia="ru-RU"/>
        </w:rPr>
        <w:t xml:space="preserve"> и направление заявителю </w:t>
      </w:r>
      <w:r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Pr="003073B2">
        <w:rPr>
          <w:rFonts w:ascii="Arial" w:hAnsi="Arial" w:cs="Arial"/>
          <w:shd w:val="clear" w:color="auto" w:fill="FFFFFF"/>
        </w:rPr>
        <w:t>о соответствии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ED0D3B" w:rsidRPr="003073B2">
        <w:rPr>
          <w:rFonts w:ascii="Arial" w:hAnsi="Arial" w:cs="Arial"/>
          <w:shd w:val="clear" w:color="auto" w:fill="FFFFFF"/>
        </w:rPr>
        <w:t>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073B2">
        <w:rPr>
          <w:rFonts w:ascii="Arial" w:hAnsi="Arial" w:cs="Arial"/>
        </w:rPr>
        <w:t xml:space="preserve"> требованиям законодательства о</w:t>
      </w:r>
      <w:r w:rsidR="0093162B" w:rsidRPr="003073B2">
        <w:rPr>
          <w:rFonts w:ascii="Arial" w:hAnsi="Arial" w:cs="Arial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3073B2" w:rsidRDefault="007C6175" w:rsidP="0087095A">
      <w:pPr>
        <w:ind w:firstLine="709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283AEE" w:rsidRPr="003073B2" w:rsidRDefault="00D36E01" w:rsidP="0087095A">
      <w:pPr>
        <w:ind w:firstLine="709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3.2. </w:t>
      </w:r>
      <w:r w:rsidR="00ED0D3B" w:rsidRPr="003073B2">
        <w:rPr>
          <w:rFonts w:ascii="Arial" w:eastAsia="Times New Roman" w:hAnsi="Arial" w:cs="Arial"/>
          <w:lang w:eastAsia="ru-RU"/>
        </w:rPr>
        <w:t>П</w:t>
      </w:r>
      <w:r w:rsidRPr="003073B2">
        <w:rPr>
          <w:rFonts w:ascii="Arial" w:eastAsia="Times New Roman" w:hAnsi="Arial" w:cs="Arial"/>
          <w:lang w:eastAsia="ru-RU"/>
        </w:rPr>
        <w:t xml:space="preserve">рием уведомления </w:t>
      </w:r>
      <w:r w:rsidR="007C6175" w:rsidRPr="003073B2">
        <w:rPr>
          <w:rFonts w:ascii="Arial" w:hAnsi="Arial" w:cs="Arial"/>
        </w:rPr>
        <w:t>об окончании строительства</w:t>
      </w:r>
      <w:r w:rsidR="002F0B46" w:rsidRPr="003073B2">
        <w:rPr>
          <w:rFonts w:ascii="Arial" w:hAnsi="Arial" w:cs="Arial"/>
        </w:rPr>
        <w:t>, регистрация уведомления</w:t>
      </w:r>
      <w:r w:rsidR="00ED0D3B" w:rsidRPr="003073B2">
        <w:rPr>
          <w:rFonts w:ascii="Arial" w:hAnsi="Arial" w:cs="Arial"/>
        </w:rPr>
        <w:t xml:space="preserve"> об окончании строительства</w:t>
      </w:r>
    </w:p>
    <w:p w:rsidR="002F0B46" w:rsidRPr="003073B2" w:rsidRDefault="002F0B4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3073B2">
        <w:rPr>
          <w:rFonts w:ascii="Arial" w:eastAsia="Times New Roman" w:hAnsi="Arial" w:cs="Arial"/>
          <w:lang w:eastAsia="ru-RU"/>
        </w:rPr>
        <w:t xml:space="preserve"> об окончании строительства, поступившее </w:t>
      </w:r>
      <w:r w:rsidRPr="003073B2">
        <w:rPr>
          <w:rFonts w:ascii="Arial" w:eastAsia="Times New Roman" w:hAnsi="Arial" w:cs="Arial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: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3073B2">
        <w:rPr>
          <w:rFonts w:ascii="Arial" w:eastAsia="Times New Roman" w:hAnsi="Arial" w:cs="Arial"/>
          <w:lang w:eastAsia="ru-RU"/>
        </w:rPr>
        <w:t xml:space="preserve"> </w:t>
      </w:r>
      <w:r w:rsidR="00493A46"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8047E4" w:rsidRPr="003073B2">
        <w:rPr>
          <w:rFonts w:ascii="Arial" w:eastAsia="Times New Roman" w:hAnsi="Arial" w:cs="Arial"/>
          <w:lang w:eastAsia="ru-RU"/>
        </w:rPr>
        <w:t>документов</w:t>
      </w:r>
      <w:r w:rsidRPr="003073B2">
        <w:rPr>
          <w:rFonts w:ascii="Arial" w:eastAsia="Times New Roman" w:hAnsi="Arial" w:cs="Arial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1) регистрация уведомления</w:t>
      </w:r>
      <w:r w:rsidR="00493A46" w:rsidRPr="003073B2">
        <w:rPr>
          <w:rFonts w:ascii="Arial" w:eastAsia="Times New Roman" w:hAnsi="Arial" w:cs="Arial"/>
          <w:lang w:eastAsia="ru-RU"/>
        </w:rPr>
        <w:t xml:space="preserve"> </w:t>
      </w:r>
      <w:r w:rsidR="00493A46"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2) выдача заявителю копии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отметкой о получении документов;  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Время выполнения административной процедуры по приему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не должно превышать 15 минут.</w:t>
      </w:r>
    </w:p>
    <w:p w:rsidR="0068260F" w:rsidRPr="003073B2" w:rsidRDefault="006826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32B8" w:rsidRPr="003073B2" w:rsidRDefault="007732B8" w:rsidP="007732B8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 </w:t>
      </w:r>
      <w:r w:rsidR="00ED0D3B" w:rsidRPr="003073B2">
        <w:rPr>
          <w:rFonts w:ascii="Arial" w:eastAsia="Times New Roman" w:hAnsi="Arial" w:cs="Arial"/>
          <w:lang w:eastAsia="ru-RU"/>
        </w:rPr>
        <w:t>Р</w:t>
      </w:r>
      <w:r w:rsidR="002F0B46" w:rsidRPr="003073B2">
        <w:rPr>
          <w:rFonts w:ascii="Arial" w:eastAsia="Times New Roman" w:hAnsi="Arial" w:cs="Arial"/>
          <w:lang w:eastAsia="ru-RU"/>
        </w:rPr>
        <w:t xml:space="preserve">ассмотрение уведомления </w:t>
      </w:r>
      <w:r w:rsidR="002F0B46" w:rsidRPr="003073B2">
        <w:rPr>
          <w:rFonts w:ascii="Arial" w:hAnsi="Arial" w:cs="Arial"/>
        </w:rPr>
        <w:t>об окончании строительства</w:t>
      </w:r>
      <w:r w:rsidR="002F0B46" w:rsidRPr="003073B2">
        <w:rPr>
          <w:rFonts w:ascii="Arial" w:eastAsia="Times New Roman" w:hAnsi="Arial" w:cs="Arial"/>
          <w:lang w:eastAsia="ru-RU"/>
        </w:rPr>
        <w:t xml:space="preserve"> и проведение проверки наличия документов, необходимых для </w:t>
      </w:r>
      <w:r w:rsidR="00ED0D3B" w:rsidRPr="003073B2">
        <w:rPr>
          <w:rFonts w:ascii="Arial" w:eastAsia="Times New Roman" w:hAnsi="Arial" w:cs="Arial"/>
          <w:lang w:eastAsia="ru-RU"/>
        </w:rPr>
        <w:t>предоставления</w:t>
      </w:r>
      <w:r w:rsidR="002F0B46" w:rsidRPr="003073B2">
        <w:rPr>
          <w:rFonts w:ascii="Arial" w:eastAsia="Times New Roman" w:hAnsi="Arial" w:cs="Arial"/>
          <w:lang w:eastAsia="ru-RU"/>
        </w:rPr>
        <w:t xml:space="preserve"> муниципальной услуги</w:t>
      </w:r>
    </w:p>
    <w:p w:rsidR="007732B8" w:rsidRPr="003073B2" w:rsidRDefault="007732B8" w:rsidP="007732B8">
      <w:pPr>
        <w:ind w:firstLine="709"/>
        <w:rPr>
          <w:rFonts w:ascii="Arial" w:eastAsia="Times New Roman" w:hAnsi="Arial" w:cs="Arial"/>
          <w:lang w:eastAsia="ru-RU"/>
        </w:rPr>
      </w:pP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3.3.2. Специалист проверяет правил</w:t>
      </w:r>
      <w:r w:rsidR="003073B2">
        <w:rPr>
          <w:rFonts w:ascii="Arial" w:eastAsia="Times New Roman" w:hAnsi="Arial" w:cs="Arial"/>
          <w:lang w:eastAsia="ru-RU"/>
        </w:rPr>
        <w:t xml:space="preserve">ьность составления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3.3.3. При предоставлении полного комплекта документов, указанных в пункте 2.6.</w:t>
      </w:r>
      <w:r w:rsidR="00965A8A" w:rsidRPr="003073B2">
        <w:rPr>
          <w:rFonts w:ascii="Arial" w:eastAsia="Times New Roman" w:hAnsi="Arial" w:cs="Arial"/>
          <w:lang w:eastAsia="ru-RU"/>
        </w:rPr>
        <w:t>1</w:t>
      </w:r>
      <w:r w:rsidRPr="003073B2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3073B2">
        <w:rPr>
          <w:rFonts w:ascii="Arial" w:hAnsi="Arial" w:cs="Arial"/>
        </w:rPr>
        <w:t>об окончании строительства</w:t>
      </w:r>
      <w:r w:rsidR="00965A8A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3073B2" w:rsidRPr="003073B2">
        <w:rPr>
          <w:rFonts w:ascii="Arial" w:eastAsia="Times New Roman" w:hAnsi="Arial" w:cs="Arial"/>
          <w:lang w:eastAsia="ru-RU"/>
        </w:rPr>
        <w:t xml:space="preserve">ампом «Копия верна» и подписью </w:t>
      </w:r>
      <w:r w:rsidRPr="003073B2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3073B2" w:rsidRDefault="00157DD0" w:rsidP="00157D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3073B2">
        <w:rPr>
          <w:rFonts w:ascii="Arial" w:eastAsia="Times New Roman" w:hAnsi="Arial" w:cs="Arial"/>
          <w:lang w:eastAsia="ru-RU"/>
        </w:rPr>
        <w:t xml:space="preserve">В случае отсутствия в уведомлении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сведений, предусмотренных </w:t>
      </w:r>
      <w:r w:rsidR="00965A8A" w:rsidRPr="003073B2">
        <w:rPr>
          <w:rFonts w:ascii="Arial" w:eastAsia="Times New Roman" w:hAnsi="Arial" w:cs="Arial"/>
          <w:lang w:eastAsia="ru-RU"/>
        </w:rPr>
        <w:t xml:space="preserve">подпунктом 1 </w:t>
      </w:r>
      <w:r w:rsidRPr="003073B2">
        <w:rPr>
          <w:rFonts w:ascii="Arial" w:eastAsia="Times New Roman" w:hAnsi="Arial" w:cs="Arial"/>
          <w:lang w:eastAsia="ru-RU"/>
        </w:rPr>
        <w:t>пункт</w:t>
      </w:r>
      <w:r w:rsidR="00965A8A" w:rsidRPr="003073B2">
        <w:rPr>
          <w:rFonts w:ascii="Arial" w:eastAsia="Times New Roman" w:hAnsi="Arial" w:cs="Arial"/>
          <w:lang w:eastAsia="ru-RU"/>
        </w:rPr>
        <w:t>а</w:t>
      </w:r>
      <w:r w:rsidRPr="003073B2">
        <w:rPr>
          <w:rFonts w:ascii="Arial" w:eastAsia="Times New Roman" w:hAnsi="Arial" w:cs="Arial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3073B2">
        <w:rPr>
          <w:rFonts w:ascii="Arial" w:eastAsia="Times New Roman" w:hAnsi="Arial" w:cs="Arial"/>
          <w:lang w:eastAsia="ru-RU"/>
        </w:rPr>
        <w:t xml:space="preserve">подпунктами 2-5 </w:t>
      </w:r>
      <w:r w:rsidRPr="003073B2">
        <w:rPr>
          <w:rFonts w:ascii="Arial" w:eastAsia="Times New Roman" w:hAnsi="Arial" w:cs="Arial"/>
          <w:lang w:eastAsia="ru-RU"/>
        </w:rPr>
        <w:t>пункт</w:t>
      </w:r>
      <w:r w:rsidR="00965A8A" w:rsidRPr="003073B2">
        <w:rPr>
          <w:rFonts w:ascii="Arial" w:eastAsia="Times New Roman" w:hAnsi="Arial" w:cs="Arial"/>
          <w:lang w:eastAsia="ru-RU"/>
        </w:rPr>
        <w:t>а</w:t>
      </w:r>
      <w:r w:rsidRPr="003073B2">
        <w:rPr>
          <w:rFonts w:ascii="Arial" w:eastAsia="Times New Roman" w:hAnsi="Arial" w:cs="Arial"/>
          <w:lang w:eastAsia="ru-RU"/>
        </w:rPr>
        <w:t xml:space="preserve"> 2.6.</w:t>
      </w:r>
      <w:r w:rsidR="00965A8A" w:rsidRPr="003073B2">
        <w:rPr>
          <w:rFonts w:ascii="Arial" w:eastAsia="Times New Roman" w:hAnsi="Arial" w:cs="Arial"/>
          <w:lang w:eastAsia="ru-RU"/>
        </w:rPr>
        <w:t>1</w:t>
      </w:r>
      <w:r w:rsidRPr="003073B2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возвращает данное уведомление</w:t>
      </w:r>
      <w:r w:rsidR="00965A8A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возврата.</w:t>
      </w:r>
    </w:p>
    <w:p w:rsidR="007732B8" w:rsidRPr="003073B2" w:rsidRDefault="007732B8" w:rsidP="00157DD0">
      <w:pPr>
        <w:jc w:val="both"/>
        <w:rPr>
          <w:rFonts w:ascii="Arial" w:eastAsia="Times New Roman" w:hAnsi="Arial" w:cs="Arial"/>
          <w:lang w:eastAsia="ru-RU"/>
        </w:rPr>
      </w:pPr>
    </w:p>
    <w:p w:rsidR="00455377" w:rsidRPr="003073B2" w:rsidRDefault="00D36E01" w:rsidP="00455377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ED0D3B" w:rsidRPr="003073B2">
        <w:rPr>
          <w:rFonts w:ascii="Arial" w:eastAsia="Times New Roman" w:hAnsi="Arial" w:cs="Arial"/>
          <w:lang w:eastAsia="ru-RU"/>
        </w:rPr>
        <w:t xml:space="preserve">Проверка документов, представленных для получения </w:t>
      </w:r>
      <w:r w:rsidR="003073B2" w:rsidRPr="003073B2">
        <w:rPr>
          <w:rFonts w:ascii="Arial" w:hAnsi="Arial" w:cs="Arial"/>
          <w:shd w:val="clear" w:color="auto" w:fill="FFFFFF"/>
        </w:rPr>
        <w:t xml:space="preserve">уведомления </w:t>
      </w:r>
      <w:r w:rsidR="00ED0D3B" w:rsidRPr="003073B2">
        <w:rPr>
          <w:rFonts w:ascii="Arial" w:hAnsi="Arial" w:cs="Arial"/>
          <w:shd w:val="clear" w:color="auto" w:fill="FFFFFF"/>
        </w:rPr>
        <w:t>о соответствии 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3073B2">
        <w:rPr>
          <w:rFonts w:ascii="Arial" w:eastAsia="Times New Roman" w:hAnsi="Arial" w:cs="Arial"/>
          <w:lang w:eastAsia="ru-RU"/>
        </w:rPr>
        <w:t>, в соответствии с требованиями действующего законодательства</w:t>
      </w:r>
    </w:p>
    <w:p w:rsidR="002246E3" w:rsidRPr="003073B2" w:rsidRDefault="002246E3" w:rsidP="00455377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95325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3073B2">
        <w:rPr>
          <w:rFonts w:ascii="Arial" w:eastAsia="Times New Roman" w:hAnsi="Arial" w:cs="Arial"/>
          <w:lang w:eastAsia="ru-RU"/>
        </w:rPr>
        <w:t>уведом</w:t>
      </w:r>
      <w:r w:rsidRPr="003073B2">
        <w:rPr>
          <w:rFonts w:ascii="Arial" w:eastAsia="Times New Roman" w:hAnsi="Arial" w:cs="Arial"/>
          <w:lang w:eastAsia="ru-RU"/>
        </w:rPr>
        <w:t xml:space="preserve">ления </w:t>
      </w:r>
      <w:r w:rsidR="00CB3F61" w:rsidRPr="003073B2">
        <w:rPr>
          <w:rFonts w:ascii="Arial" w:hAnsi="Arial" w:cs="Arial"/>
        </w:rPr>
        <w:t>об окончании строительства</w:t>
      </w:r>
      <w:r w:rsidR="00CB3F6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3073B2">
        <w:rPr>
          <w:rFonts w:ascii="Arial" w:hAnsi="Arial" w:cs="Arial"/>
        </w:rPr>
        <w:t>об окончании строительства</w:t>
      </w:r>
      <w:r w:rsidR="006D1CC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3073B2" w:rsidRDefault="00D36E01" w:rsidP="00953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.2. </w:t>
      </w:r>
      <w:r w:rsidR="002246E3" w:rsidRPr="003073B2">
        <w:rPr>
          <w:rFonts w:ascii="Arial" w:hAnsi="Arial" w:cs="Arial"/>
          <w:shd w:val="clear" w:color="auto" w:fill="FFFFFF"/>
        </w:rPr>
        <w:t xml:space="preserve">Должностное лицо, </w:t>
      </w:r>
      <w:r w:rsidR="002246E3" w:rsidRPr="003073B2">
        <w:rPr>
          <w:rFonts w:ascii="Arial" w:hAnsi="Arial" w:cs="Arial"/>
        </w:rPr>
        <w:t xml:space="preserve">уполномоченное на выдачу уведомления о соответствии (несоответствии) 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>построенн</w:t>
      </w:r>
      <w:r w:rsidR="00B13F95" w:rsidRPr="003073B2">
        <w:rPr>
          <w:rStyle w:val="a4"/>
          <w:rFonts w:ascii="Arial" w:hAnsi="Arial" w:cs="Arial"/>
          <w:b w:val="0"/>
          <w:shd w:val="clear" w:color="auto" w:fill="FFFFFF"/>
        </w:rPr>
        <w:t>ого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или реконструированн</w:t>
      </w:r>
      <w:r w:rsidR="00B13F95" w:rsidRPr="003073B2">
        <w:rPr>
          <w:rStyle w:val="a4"/>
          <w:rFonts w:ascii="Arial" w:hAnsi="Arial" w:cs="Arial"/>
          <w:b w:val="0"/>
          <w:shd w:val="clear" w:color="auto" w:fill="FFFFFF"/>
        </w:rPr>
        <w:t>ого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(далее – </w:t>
      </w:r>
      <w:r w:rsidR="00754B4D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>)</w:t>
      </w:r>
      <w:r w:rsidR="002246E3" w:rsidRPr="003073B2">
        <w:rPr>
          <w:rFonts w:ascii="Arial" w:hAnsi="Arial" w:cs="Arial"/>
        </w:rPr>
        <w:t xml:space="preserve">: </w:t>
      </w:r>
    </w:p>
    <w:p w:rsidR="002246E3" w:rsidRPr="003073B2" w:rsidRDefault="0095325E" w:rsidP="0095325E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1</w:t>
      </w:r>
      <w:r w:rsidR="002246E3" w:rsidRPr="003073B2">
        <w:rPr>
          <w:rFonts w:ascii="Arial" w:eastAsia="Times New Roman" w:hAnsi="Arial" w:cs="Arial"/>
          <w:lang w:eastAsia="ru-RU"/>
        </w:rPr>
        <w:t>) </w:t>
      </w:r>
      <w:r w:rsidR="002246E3" w:rsidRPr="003073B2">
        <w:rPr>
          <w:rFonts w:ascii="Arial" w:hAnsi="Arial" w:cs="Arial"/>
        </w:rPr>
        <w:t>пров</w:t>
      </w:r>
      <w:r w:rsidR="00814A07" w:rsidRPr="003073B2">
        <w:rPr>
          <w:rFonts w:ascii="Arial" w:hAnsi="Arial" w:cs="Arial"/>
        </w:rPr>
        <w:t>о</w:t>
      </w:r>
      <w:r w:rsidR="002246E3" w:rsidRPr="003073B2">
        <w:rPr>
          <w:rFonts w:ascii="Arial" w:hAnsi="Arial" w:cs="Arial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3073B2">
        <w:rPr>
          <w:rFonts w:ascii="Arial" w:hAnsi="Arial" w:cs="Arial"/>
        </w:rPr>
        <w:t xml:space="preserve"> </w:t>
      </w:r>
      <w:proofErr w:type="gramStart"/>
      <w:r w:rsidR="002246E3" w:rsidRPr="003073B2">
        <w:rPr>
          <w:rFonts w:ascii="Arial" w:hAnsi="Arial" w:cs="Arial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3073B2">
        <w:rPr>
          <w:rFonts w:ascii="Arial" w:hAnsi="Arial" w:cs="Arial"/>
        </w:rPr>
        <w:t xml:space="preserve"> дату поступления уведомления о планируемом строительстве). В случае</w:t>
      </w:r>
      <w:proofErr w:type="gramStart"/>
      <w:r w:rsidR="002246E3" w:rsidRPr="003073B2">
        <w:rPr>
          <w:rFonts w:ascii="Arial" w:hAnsi="Arial" w:cs="Arial"/>
        </w:rPr>
        <w:t>,</w:t>
      </w:r>
      <w:proofErr w:type="gramEnd"/>
      <w:r w:rsidR="002246E3" w:rsidRPr="003073B2">
        <w:rPr>
          <w:rFonts w:ascii="Arial" w:hAnsi="Arial" w:cs="Arial"/>
        </w:rPr>
        <w:t xml:space="preserve"> если уведомление об </w:t>
      </w:r>
      <w:r w:rsidR="002246E3" w:rsidRPr="003073B2">
        <w:rPr>
          <w:rFonts w:ascii="Arial" w:hAnsi="Arial" w:cs="Arial"/>
        </w:rPr>
        <w:lastRenderedPageBreak/>
        <w:t>окончании строительства подтверждает соответствие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3073B2">
        <w:rPr>
          <w:rFonts w:ascii="Arial" w:hAnsi="Arial" w:cs="Arial"/>
        </w:rPr>
        <w:t>действующим</w:t>
      </w:r>
      <w:proofErr w:type="gramEnd"/>
      <w:r w:rsidR="002246E3" w:rsidRPr="003073B2">
        <w:rPr>
          <w:rFonts w:ascii="Arial" w:hAnsi="Arial" w:cs="Arial"/>
        </w:rPr>
        <w:t xml:space="preserve"> на дату поступления уведомления об окончании строительства;</w:t>
      </w:r>
    </w:p>
    <w:p w:rsidR="002246E3" w:rsidRPr="003073B2" w:rsidRDefault="0095325E" w:rsidP="00B96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2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3073B2">
        <w:rPr>
          <w:rFonts w:ascii="Arial" w:hAnsi="Arial" w:cs="Arial"/>
        </w:rPr>
        <w:t xml:space="preserve"> двадца</w:t>
      </w:r>
      <w:r w:rsidR="00ED231C" w:rsidRPr="003073B2">
        <w:rPr>
          <w:rFonts w:ascii="Arial" w:hAnsi="Arial" w:cs="Arial"/>
        </w:rPr>
        <w:t>ть</w:t>
      </w:r>
      <w:r w:rsidR="00E23412" w:rsidRPr="003073B2">
        <w:rPr>
          <w:rFonts w:ascii="Arial" w:hAnsi="Arial" w:cs="Arial"/>
        </w:rPr>
        <w:t xml:space="preserve"> рабочих дней</w:t>
      </w:r>
      <w:r w:rsidR="002246E3" w:rsidRPr="003073B2">
        <w:rPr>
          <w:rFonts w:ascii="Arial" w:hAnsi="Arial" w:cs="Arial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3073B2">
        <w:rPr>
          <w:rFonts w:ascii="Arial" w:hAnsi="Arial" w:cs="Arial"/>
        </w:rPr>
        <w:t xml:space="preserve"> </w:t>
      </w:r>
      <w:proofErr w:type="gramStart"/>
      <w:r w:rsidR="002246E3" w:rsidRPr="003073B2">
        <w:rPr>
          <w:rFonts w:ascii="Arial" w:hAnsi="Arial" w:cs="Arial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3073B2">
        <w:rPr>
          <w:rFonts w:ascii="Arial" w:hAnsi="Arial" w:cs="Arial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3073B2">
        <w:rPr>
          <w:rFonts w:ascii="Arial" w:hAnsi="Arial" w:cs="Arial"/>
        </w:rPr>
        <w:t xml:space="preserve"> регионального значения</w:t>
      </w:r>
      <w:r w:rsidR="002246E3" w:rsidRPr="003073B2">
        <w:rPr>
          <w:rFonts w:ascii="Arial" w:hAnsi="Arial" w:cs="Arial"/>
        </w:rPr>
        <w:t xml:space="preserve">), или типовому </w:t>
      </w:r>
      <w:proofErr w:type="gramStart"/>
      <w:r w:rsidR="002246E3" w:rsidRPr="003073B2">
        <w:rPr>
          <w:rFonts w:ascii="Arial" w:hAnsi="Arial" w:cs="Arial"/>
        </w:rPr>
        <w:t>архитектурному решению</w:t>
      </w:r>
      <w:proofErr w:type="gramEnd"/>
      <w:r w:rsidR="002246E3" w:rsidRPr="003073B2">
        <w:rPr>
          <w:rFonts w:ascii="Arial" w:hAnsi="Arial" w:cs="Arial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3073B2" w:rsidRDefault="0095325E" w:rsidP="002246E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3073B2">
        <w:rPr>
          <w:rFonts w:ascii="Arial" w:eastAsia="Times New Roman" w:hAnsi="Arial" w:cs="Arial"/>
          <w:lang w:eastAsia="ru-RU"/>
        </w:rPr>
        <w:t>;</w:t>
      </w:r>
    </w:p>
    <w:p w:rsidR="002246E3" w:rsidRPr="003073B2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4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3073B2">
        <w:rPr>
          <w:rFonts w:ascii="Arial" w:hAnsi="Arial" w:cs="Arial"/>
        </w:rPr>
        <w:t xml:space="preserve"> строительства и такой объект капита</w:t>
      </w:r>
      <w:r w:rsidR="003073B2" w:rsidRPr="003073B2">
        <w:rPr>
          <w:rFonts w:ascii="Arial" w:hAnsi="Arial" w:cs="Arial"/>
        </w:rPr>
        <w:t xml:space="preserve">льного строительства не введен </w:t>
      </w:r>
      <w:r w:rsidR="00B623EB" w:rsidRPr="003073B2">
        <w:rPr>
          <w:rFonts w:ascii="Arial" w:hAnsi="Arial" w:cs="Arial"/>
        </w:rPr>
        <w:t>в эксплуатацию.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3.4.3. </w:t>
      </w:r>
      <w:r w:rsidRPr="003073B2">
        <w:rPr>
          <w:rFonts w:ascii="Arial" w:eastAsia="Arial" w:hAnsi="Arial" w:cs="Arial"/>
        </w:rPr>
        <w:t xml:space="preserve">Основания для принятия решения о выдаче </w:t>
      </w:r>
      <w:r w:rsidRPr="003073B2">
        <w:rPr>
          <w:rFonts w:ascii="Arial" w:hAnsi="Arial" w:cs="Arial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3073B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3073B2">
        <w:rPr>
          <w:rFonts w:ascii="Arial" w:hAnsi="Arial" w:cs="Arial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3073B2">
        <w:rPr>
          <w:rFonts w:ascii="Arial" w:hAnsi="Arial" w:cs="Arial"/>
        </w:rPr>
        <w:t xml:space="preserve">или обязательным требованиям к параметрам объектов </w:t>
      </w:r>
      <w:r w:rsidRPr="003073B2">
        <w:rPr>
          <w:rFonts w:ascii="Arial" w:hAnsi="Arial" w:cs="Arial"/>
        </w:rPr>
        <w:lastRenderedPageBreak/>
        <w:t>капитального строительства, установленным Градостроительн</w:t>
      </w:r>
      <w:r w:rsidR="00ED231C" w:rsidRPr="003073B2">
        <w:rPr>
          <w:rFonts w:ascii="Arial" w:hAnsi="Arial" w:cs="Arial"/>
        </w:rPr>
        <w:t>ым</w:t>
      </w:r>
      <w:r w:rsidRPr="003073B2">
        <w:rPr>
          <w:rFonts w:ascii="Arial" w:hAnsi="Arial" w:cs="Arial"/>
        </w:rPr>
        <w:t xml:space="preserve"> кодекс</w:t>
      </w:r>
      <w:r w:rsidR="00ED231C" w:rsidRPr="003073B2">
        <w:rPr>
          <w:rFonts w:ascii="Arial" w:hAnsi="Arial" w:cs="Arial"/>
        </w:rPr>
        <w:t>ом</w:t>
      </w:r>
      <w:r w:rsidRPr="003073B2">
        <w:rPr>
          <w:rFonts w:ascii="Arial" w:hAnsi="Arial" w:cs="Arial"/>
        </w:rPr>
        <w:t xml:space="preserve"> Российской Федерации, другими федеральными законами;</w:t>
      </w:r>
      <w:proofErr w:type="gramEnd"/>
    </w:p>
    <w:p w:rsidR="00AA5E76" w:rsidRPr="003073B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073B2">
        <w:rPr>
          <w:rFonts w:ascii="Arial" w:hAnsi="Arial" w:cs="Arial"/>
        </w:rPr>
        <w:t xml:space="preserve"> (</w:t>
      </w:r>
      <w:proofErr w:type="gramStart"/>
      <w:r w:rsidRPr="003073B2">
        <w:rPr>
          <w:rFonts w:ascii="Arial" w:hAnsi="Arial" w:cs="Arial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3073B2">
        <w:rPr>
          <w:rFonts w:ascii="Arial" w:hAnsi="Arial" w:cs="Arial"/>
        </w:rPr>
        <w:t xml:space="preserve">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3073B2">
        <w:rPr>
          <w:rFonts w:ascii="Arial" w:hAnsi="Arial" w:cs="Arial"/>
        </w:rPr>
        <w:t xml:space="preserve"> (</w:t>
      </w:r>
      <w:r w:rsidRPr="003073B2">
        <w:rPr>
          <w:rFonts w:ascii="Arial" w:hAnsi="Arial" w:cs="Arial"/>
        </w:rPr>
        <w:t>в случае строительства или реконструкции</w:t>
      </w:r>
      <w:proofErr w:type="gramEnd"/>
      <w:r w:rsidRPr="003073B2">
        <w:rPr>
          <w:rFonts w:ascii="Arial" w:hAnsi="Arial" w:cs="Arial"/>
        </w:rPr>
        <w:t xml:space="preserve"> объекта индивидуального жилищного с</w:t>
      </w:r>
      <w:r w:rsidR="00ED231C" w:rsidRPr="003073B2">
        <w:rPr>
          <w:rFonts w:ascii="Arial" w:hAnsi="Arial" w:cs="Arial"/>
        </w:rPr>
        <w:t xml:space="preserve">троительства или садового дома </w:t>
      </w:r>
      <w:r w:rsidRPr="003073B2">
        <w:rPr>
          <w:rFonts w:ascii="Arial" w:hAnsi="Arial" w:cs="Arial"/>
        </w:rPr>
        <w:t>в границах исторического поселения федерального или регионального значения</w:t>
      </w:r>
      <w:r w:rsidR="002A6BD3" w:rsidRPr="003073B2">
        <w:rPr>
          <w:rFonts w:ascii="Arial" w:hAnsi="Arial" w:cs="Arial"/>
        </w:rPr>
        <w:t>)</w:t>
      </w:r>
      <w:r w:rsidRPr="003073B2">
        <w:rPr>
          <w:rFonts w:ascii="Arial" w:hAnsi="Arial" w:cs="Arial"/>
        </w:rPr>
        <w:t>;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3073B2" w:rsidRPr="003073B2">
        <w:rPr>
          <w:rFonts w:ascii="Arial" w:hAnsi="Arial" w:cs="Arial"/>
        </w:rPr>
        <w:t xml:space="preserve"> или садового дома, указанному </w:t>
      </w:r>
      <w:r w:rsidRPr="003073B2">
        <w:rPr>
          <w:rFonts w:ascii="Arial" w:hAnsi="Arial" w:cs="Arial"/>
        </w:rPr>
        <w:t>в уведомлении о планируемом строительстве;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3073B2" w:rsidRPr="003073B2">
        <w:rPr>
          <w:rFonts w:ascii="Arial" w:hAnsi="Arial" w:cs="Arial"/>
        </w:rPr>
        <w:t xml:space="preserve"> установленными в соответствии </w:t>
      </w:r>
      <w:r w:rsidRPr="003073B2">
        <w:rPr>
          <w:rFonts w:ascii="Arial" w:hAnsi="Arial" w:cs="Arial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3073B2" w:rsidRPr="003073B2">
        <w:rPr>
          <w:rFonts w:ascii="Arial" w:hAnsi="Arial" w:cs="Arial"/>
        </w:rPr>
        <w:t xml:space="preserve">нятым в отношении планируемого </w:t>
      </w:r>
      <w:r w:rsidRPr="003073B2">
        <w:rPr>
          <w:rFonts w:ascii="Arial" w:hAnsi="Arial" w:cs="Arial"/>
        </w:rPr>
        <w:t>к строительству, реконструкции объекта капитального строительства</w:t>
      </w:r>
      <w:proofErr w:type="gramEnd"/>
      <w:r w:rsidRPr="003073B2">
        <w:rPr>
          <w:rFonts w:ascii="Arial" w:hAnsi="Arial" w:cs="Arial"/>
        </w:rPr>
        <w:t>, и такой объект капитального строительства не введен в эксплуатацию.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95325E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</w:t>
      </w:r>
      <w:r w:rsidR="00AA5E76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Время выполнения административной процедуры не должно превышать </w:t>
      </w:r>
      <w:r w:rsidR="00685138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 (</w:t>
      </w:r>
      <w:r w:rsidR="00685138" w:rsidRPr="003073B2">
        <w:rPr>
          <w:rFonts w:ascii="Arial" w:eastAsia="Times New Roman" w:hAnsi="Arial" w:cs="Arial"/>
          <w:lang w:eastAsia="ru-RU"/>
        </w:rPr>
        <w:t>четыре</w:t>
      </w:r>
      <w:r w:rsidRPr="003073B2">
        <w:rPr>
          <w:rFonts w:ascii="Arial" w:eastAsia="Times New Roman" w:hAnsi="Arial" w:cs="Arial"/>
          <w:lang w:eastAsia="ru-RU"/>
        </w:rPr>
        <w:t>) рабочих дня.</w:t>
      </w:r>
    </w:p>
    <w:p w:rsidR="0068260F" w:rsidRPr="003073B2" w:rsidRDefault="006826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5325E" w:rsidRPr="003073B2" w:rsidRDefault="00D36E01" w:rsidP="00ED0D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95325E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3C14FE" w:rsidRPr="003073B2">
        <w:rPr>
          <w:rFonts w:ascii="Arial" w:eastAsia="Times New Roman" w:hAnsi="Arial" w:cs="Arial"/>
          <w:lang w:eastAsia="ru-RU"/>
        </w:rPr>
        <w:t>П</w:t>
      </w:r>
      <w:r w:rsidR="00ED0D3B" w:rsidRPr="003073B2">
        <w:rPr>
          <w:rFonts w:ascii="Arial" w:eastAsia="Times New Roman" w:hAnsi="Arial" w:cs="Arial"/>
          <w:lang w:eastAsia="ru-RU"/>
        </w:rPr>
        <w:t xml:space="preserve">одготовка </w:t>
      </w:r>
      <w:r w:rsidR="00562C8C" w:rsidRPr="003073B2">
        <w:rPr>
          <w:rFonts w:ascii="Arial" w:eastAsia="Times New Roman" w:hAnsi="Arial" w:cs="Arial"/>
          <w:lang w:eastAsia="ru-RU"/>
        </w:rPr>
        <w:t xml:space="preserve">и направление заявителю </w:t>
      </w:r>
      <w:r w:rsidR="00ED0D3B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ED0D3B" w:rsidRPr="003073B2">
        <w:rPr>
          <w:rFonts w:ascii="Arial" w:hAnsi="Arial" w:cs="Arial"/>
          <w:shd w:val="clear" w:color="auto" w:fill="FFFFFF"/>
        </w:rPr>
        <w:t>о соответствии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ED0D3B" w:rsidRPr="003073B2">
        <w:rPr>
          <w:rFonts w:ascii="Arial" w:hAnsi="Arial" w:cs="Arial"/>
          <w:shd w:val="clear" w:color="auto" w:fill="FFFFFF"/>
        </w:rPr>
        <w:t>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3073B2">
        <w:rPr>
          <w:rFonts w:ascii="Arial" w:hAnsi="Arial" w:cs="Arial"/>
        </w:rPr>
        <w:t xml:space="preserve"> требованиям законодательства о градостроительной деятельности</w:t>
      </w:r>
    </w:p>
    <w:p w:rsidR="003C14FE" w:rsidRPr="003073B2" w:rsidRDefault="003C14FE" w:rsidP="00ED0D3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B360B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95325E" w:rsidRPr="003073B2">
        <w:rPr>
          <w:rFonts w:ascii="Arial" w:hAnsi="Arial" w:cs="Arial"/>
          <w:shd w:val="clear" w:color="auto" w:fill="FFFFFF"/>
        </w:rPr>
        <w:t>о соответствии</w:t>
      </w:r>
      <w:r w:rsidR="00821721" w:rsidRPr="003073B2">
        <w:rPr>
          <w:rFonts w:ascii="Arial" w:hAnsi="Arial" w:cs="Arial"/>
          <w:shd w:val="clear" w:color="auto" w:fill="FFFFFF"/>
        </w:rPr>
        <w:t xml:space="preserve"> (несоответствии)</w:t>
      </w:r>
      <w:r w:rsidR="0095325E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3073B2" w:rsidRDefault="00D36E01" w:rsidP="00B360B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2</w:t>
      </w:r>
      <w:r w:rsidRPr="003073B2">
        <w:rPr>
          <w:rFonts w:ascii="Arial" w:eastAsia="Times New Roman" w:hAnsi="Arial" w:cs="Arial"/>
          <w:lang w:eastAsia="ru-RU"/>
        </w:rPr>
        <w:t>. Результат административной процедуры – подписанн</w:t>
      </w:r>
      <w:r w:rsidR="00F212A7" w:rsidRPr="003073B2">
        <w:rPr>
          <w:rFonts w:ascii="Arial" w:eastAsia="Times New Roman" w:hAnsi="Arial" w:cs="Arial"/>
          <w:lang w:eastAsia="ru-RU"/>
        </w:rPr>
        <w:t>ое</w:t>
      </w:r>
      <w:r w:rsidRPr="003073B2">
        <w:rPr>
          <w:rFonts w:ascii="Arial" w:eastAsia="Times New Roman" w:hAnsi="Arial" w:cs="Arial"/>
          <w:lang w:eastAsia="ru-RU"/>
        </w:rPr>
        <w:t xml:space="preserve"> </w:t>
      </w:r>
      <w:r w:rsidR="00C4153C" w:rsidRPr="003073B2">
        <w:rPr>
          <w:rFonts w:ascii="Arial" w:eastAsia="Times New Roman" w:hAnsi="Arial" w:cs="Arial"/>
          <w:lang w:eastAsia="ru-RU"/>
        </w:rPr>
        <w:t xml:space="preserve">руководителем Уполномоченного органа </w:t>
      </w:r>
      <w:r w:rsidRPr="003073B2">
        <w:rPr>
          <w:rFonts w:ascii="Arial" w:eastAsia="Times New Roman" w:hAnsi="Arial" w:cs="Arial"/>
          <w:lang w:eastAsia="ru-RU"/>
        </w:rPr>
        <w:t>уведомлени</w:t>
      </w:r>
      <w:r w:rsidR="00F212A7" w:rsidRPr="003073B2">
        <w:rPr>
          <w:rFonts w:ascii="Arial" w:eastAsia="Times New Roman" w:hAnsi="Arial" w:cs="Arial"/>
          <w:lang w:eastAsia="ru-RU"/>
        </w:rPr>
        <w:t>е</w:t>
      </w:r>
      <w:r w:rsidR="0093162B" w:rsidRPr="003073B2">
        <w:rPr>
          <w:rFonts w:ascii="Arial" w:eastAsia="Times New Roman" w:hAnsi="Arial" w:cs="Arial"/>
          <w:lang w:eastAsia="ru-RU"/>
        </w:rPr>
        <w:t xml:space="preserve"> </w:t>
      </w:r>
      <w:r w:rsidR="00F212A7" w:rsidRPr="003073B2">
        <w:rPr>
          <w:rFonts w:ascii="Arial" w:eastAsia="Times New Roman" w:hAnsi="Arial" w:cs="Arial"/>
          <w:lang w:eastAsia="ru-RU"/>
        </w:rPr>
        <w:t xml:space="preserve">о </w:t>
      </w:r>
      <w:r w:rsidRPr="003073B2">
        <w:rPr>
          <w:rFonts w:ascii="Arial" w:eastAsia="Times New Roman" w:hAnsi="Arial" w:cs="Arial"/>
          <w:lang w:eastAsia="ru-RU"/>
        </w:rPr>
        <w:t xml:space="preserve">соответствии либо несоответствии </w:t>
      </w:r>
      <w:r w:rsidR="00C00AB9" w:rsidRPr="003073B2">
        <w:rPr>
          <w:rStyle w:val="a4"/>
          <w:rFonts w:ascii="Arial" w:hAnsi="Arial" w:cs="Arial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3073B2">
        <w:rPr>
          <w:rFonts w:ascii="Arial" w:hAnsi="Arial" w:cs="Arial"/>
        </w:rPr>
        <w:t xml:space="preserve"> требованиям законодательства о градостроительной деятельности.</w:t>
      </w:r>
    </w:p>
    <w:p w:rsidR="00D36E01" w:rsidRPr="003073B2" w:rsidRDefault="002F475A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3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D36E01" w:rsidRPr="003073B2">
        <w:rPr>
          <w:rFonts w:ascii="Arial" w:eastAsia="Times New Roman" w:hAnsi="Arial" w:cs="Arial"/>
          <w:lang w:eastAsia="ru-RU"/>
        </w:rPr>
        <w:t xml:space="preserve">Подписанное </w:t>
      </w:r>
      <w:r w:rsidR="00754B4D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D36E01" w:rsidRPr="003073B2">
        <w:rPr>
          <w:rFonts w:ascii="Arial" w:eastAsia="Times New Roman" w:hAnsi="Arial" w:cs="Arial"/>
          <w:lang w:eastAsia="ru-RU"/>
        </w:rPr>
        <w:t>регистрируется в соответствующем журнале Уполномоченного органа.</w:t>
      </w:r>
    </w:p>
    <w:p w:rsidR="00D36E01" w:rsidRPr="003073B2" w:rsidRDefault="00D36E01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3073B2">
        <w:rPr>
          <w:rFonts w:ascii="Arial" w:eastAsia="Times New Roman" w:hAnsi="Arial" w:cs="Arial"/>
          <w:lang w:eastAsia="ru-RU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и возможности</w:t>
      </w:r>
      <w:r w:rsidR="002F475A" w:rsidRPr="003073B2">
        <w:rPr>
          <w:rFonts w:ascii="Arial" w:eastAsia="Times New Roman" w:hAnsi="Arial" w:cs="Arial"/>
          <w:lang w:eastAsia="ru-RU"/>
        </w:rPr>
        <w:t xml:space="preserve"> его</w:t>
      </w:r>
      <w:r w:rsidRPr="003073B2">
        <w:rPr>
          <w:rFonts w:ascii="Arial" w:eastAsia="Times New Roman" w:hAnsi="Arial" w:cs="Arial"/>
          <w:lang w:eastAsia="ru-RU"/>
        </w:rPr>
        <w:t xml:space="preserve"> получения.</w:t>
      </w:r>
    </w:p>
    <w:p w:rsidR="00D36E01" w:rsidRPr="003073B2" w:rsidRDefault="00D36E01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Время выполнения адми</w:t>
      </w:r>
      <w:r w:rsidR="002F475A" w:rsidRPr="003073B2">
        <w:rPr>
          <w:rFonts w:ascii="Arial" w:eastAsia="Times New Roman" w:hAnsi="Arial" w:cs="Arial"/>
          <w:lang w:eastAsia="ru-RU"/>
        </w:rPr>
        <w:t>нистративной процедуры не должно</w:t>
      </w:r>
      <w:r w:rsidRPr="003073B2">
        <w:rPr>
          <w:rFonts w:ascii="Arial" w:eastAsia="Times New Roman" w:hAnsi="Arial" w:cs="Arial"/>
          <w:lang w:eastAsia="ru-RU"/>
        </w:rPr>
        <w:t xml:space="preserve"> превышать 1 (один) рабочий день.</w:t>
      </w:r>
    </w:p>
    <w:p w:rsidR="00A05A14" w:rsidRPr="003073B2" w:rsidRDefault="002F475A" w:rsidP="00B623E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A05A14" w:rsidRPr="003073B2">
        <w:rPr>
          <w:rFonts w:ascii="Arial" w:hAnsi="Arial" w:cs="Arial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3073B2" w:rsidRDefault="00A05A14" w:rsidP="00A05A1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 случае поступления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.5. </w:t>
      </w:r>
      <w:r w:rsidRPr="003073B2">
        <w:rPr>
          <w:rFonts w:ascii="Arial" w:hAnsi="Arial" w:cs="Arial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3073B2">
        <w:rPr>
          <w:rFonts w:ascii="Arial" w:hAnsi="Arial" w:cs="Arial"/>
        </w:rPr>
        <w:t xml:space="preserve">в течение </w:t>
      </w:r>
      <w:r w:rsidR="00F212A7" w:rsidRPr="003073B2">
        <w:rPr>
          <w:rFonts w:ascii="Arial" w:hAnsi="Arial" w:cs="Arial"/>
        </w:rPr>
        <w:t>7</w:t>
      </w:r>
      <w:r w:rsidR="00B623EB" w:rsidRPr="003073B2">
        <w:rPr>
          <w:rFonts w:ascii="Arial" w:hAnsi="Arial" w:cs="Arial"/>
        </w:rPr>
        <w:t xml:space="preserve"> </w:t>
      </w:r>
      <w:r w:rsidR="0093162B" w:rsidRPr="003073B2">
        <w:rPr>
          <w:rFonts w:ascii="Arial" w:hAnsi="Arial" w:cs="Arial"/>
        </w:rPr>
        <w:t xml:space="preserve">(семи) </w:t>
      </w:r>
      <w:r w:rsidR="00B623EB" w:rsidRPr="003073B2">
        <w:rPr>
          <w:rFonts w:ascii="Arial" w:hAnsi="Arial" w:cs="Arial"/>
        </w:rPr>
        <w:t xml:space="preserve">рабочих дней со дня поступления уведомления об окончании строительства </w:t>
      </w:r>
      <w:r w:rsidRPr="003073B2">
        <w:rPr>
          <w:rFonts w:ascii="Arial" w:hAnsi="Arial" w:cs="Arial"/>
        </w:rPr>
        <w:t>направляется</w:t>
      </w:r>
      <w:r w:rsidR="00B623EB" w:rsidRPr="003073B2">
        <w:rPr>
          <w:rFonts w:ascii="Arial" w:hAnsi="Arial" w:cs="Arial"/>
        </w:rPr>
        <w:t xml:space="preserve"> </w:t>
      </w:r>
      <w:r w:rsidR="00E90922" w:rsidRPr="003073B2">
        <w:rPr>
          <w:rFonts w:ascii="Arial" w:eastAsia="Times New Roman" w:hAnsi="Arial" w:cs="Arial"/>
          <w:lang w:eastAsia="ru-RU"/>
        </w:rPr>
        <w:t>Уполномоченным органом</w:t>
      </w:r>
      <w:r w:rsidR="00E90922" w:rsidRPr="003073B2">
        <w:rPr>
          <w:rFonts w:ascii="Arial" w:hAnsi="Arial" w:cs="Arial"/>
        </w:rPr>
        <w:t xml:space="preserve"> </w:t>
      </w:r>
      <w:r w:rsidRPr="003073B2">
        <w:rPr>
          <w:rFonts w:ascii="Arial" w:hAnsi="Arial" w:cs="Arial"/>
        </w:rPr>
        <w:t>в орган регистрации прав, а также: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предусмотренному </w:t>
      </w:r>
      <w:r w:rsidR="00806802" w:rsidRPr="003073B2">
        <w:rPr>
          <w:rFonts w:ascii="Arial" w:hAnsi="Arial" w:cs="Arial"/>
        </w:rPr>
        <w:t>подпунктом</w:t>
      </w:r>
      <w:hyperlink r:id="rId15" w:history="1">
        <w:r w:rsidRPr="003073B2">
          <w:rPr>
            <w:rFonts w:ascii="Arial" w:hAnsi="Arial" w:cs="Arial"/>
          </w:rPr>
          <w:t xml:space="preserve"> 1</w:t>
        </w:r>
      </w:hyperlink>
      <w:r w:rsidRPr="003073B2">
        <w:rPr>
          <w:rFonts w:ascii="Arial" w:hAnsi="Arial" w:cs="Arial"/>
        </w:rPr>
        <w:t xml:space="preserve"> или </w:t>
      </w:r>
      <w:hyperlink r:id="rId16" w:history="1">
        <w:r w:rsidRPr="003073B2">
          <w:rPr>
            <w:rFonts w:ascii="Arial" w:hAnsi="Arial" w:cs="Arial"/>
          </w:rPr>
          <w:t xml:space="preserve">2 </w:t>
        </w:r>
        <w:r w:rsidR="00806802" w:rsidRPr="003073B2">
          <w:rPr>
            <w:rFonts w:ascii="Arial" w:hAnsi="Arial" w:cs="Arial"/>
          </w:rPr>
          <w:t>пункта</w:t>
        </w:r>
        <w:r w:rsidRPr="003073B2">
          <w:rPr>
            <w:rFonts w:ascii="Arial" w:hAnsi="Arial" w:cs="Arial"/>
          </w:rPr>
          <w:t xml:space="preserve"> </w:t>
        </w:r>
        <w:r w:rsidR="00F56E7D" w:rsidRPr="003073B2">
          <w:rPr>
            <w:rFonts w:ascii="Arial" w:hAnsi="Arial" w:cs="Arial"/>
          </w:rPr>
          <w:t>3.4.3</w:t>
        </w:r>
      </w:hyperlink>
      <w:r w:rsidRPr="003073B2">
        <w:rPr>
          <w:rFonts w:ascii="Arial" w:hAnsi="Arial" w:cs="Arial"/>
        </w:rPr>
        <w:t xml:space="preserve"> настояще</w:t>
      </w:r>
      <w:r w:rsidR="00806802" w:rsidRPr="003073B2">
        <w:rPr>
          <w:rFonts w:ascii="Arial" w:hAnsi="Arial" w:cs="Arial"/>
        </w:rPr>
        <w:t xml:space="preserve">го </w:t>
      </w:r>
      <w:r w:rsidR="00F56E7D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;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предусмотренному </w:t>
      </w:r>
      <w:r w:rsidR="00806802" w:rsidRPr="003073B2">
        <w:rPr>
          <w:rFonts w:ascii="Arial" w:hAnsi="Arial" w:cs="Arial"/>
        </w:rPr>
        <w:t xml:space="preserve">подпунктом </w:t>
      </w:r>
      <w:hyperlink r:id="rId17" w:history="1">
        <w:r w:rsidR="00806802" w:rsidRPr="003073B2">
          <w:rPr>
            <w:rFonts w:ascii="Arial" w:hAnsi="Arial" w:cs="Arial"/>
          </w:rPr>
          <w:t xml:space="preserve">2 пункта </w:t>
        </w:r>
        <w:r w:rsidR="00F56E7D" w:rsidRPr="003073B2">
          <w:rPr>
            <w:rFonts w:ascii="Arial" w:hAnsi="Arial" w:cs="Arial"/>
          </w:rPr>
          <w:t>3.4.3</w:t>
        </w:r>
      </w:hyperlink>
      <w:r w:rsidR="00806802" w:rsidRPr="003073B2">
        <w:rPr>
          <w:rFonts w:ascii="Arial" w:hAnsi="Arial" w:cs="Arial"/>
        </w:rPr>
        <w:t xml:space="preserve"> настоящего </w:t>
      </w:r>
      <w:r w:rsidR="007C72A1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;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</w:t>
      </w:r>
      <w:r w:rsidR="00806802" w:rsidRPr="003073B2">
        <w:rPr>
          <w:rFonts w:ascii="Arial" w:hAnsi="Arial" w:cs="Arial"/>
        </w:rPr>
        <w:t>подпунктом</w:t>
      </w:r>
      <w:hyperlink r:id="rId18" w:history="1">
        <w:r w:rsidR="00806802" w:rsidRPr="003073B2">
          <w:rPr>
            <w:rFonts w:ascii="Arial" w:hAnsi="Arial" w:cs="Arial"/>
          </w:rPr>
          <w:t xml:space="preserve"> 3</w:t>
        </w:r>
      </w:hyperlink>
      <w:r w:rsidR="00806802" w:rsidRPr="003073B2">
        <w:rPr>
          <w:rFonts w:ascii="Arial" w:hAnsi="Arial" w:cs="Arial"/>
        </w:rPr>
        <w:t xml:space="preserve"> или </w:t>
      </w:r>
      <w:hyperlink r:id="rId19" w:history="1">
        <w:r w:rsidR="00806802" w:rsidRPr="003073B2">
          <w:rPr>
            <w:rFonts w:ascii="Arial" w:hAnsi="Arial" w:cs="Arial"/>
          </w:rPr>
          <w:t xml:space="preserve">4 пункта </w:t>
        </w:r>
        <w:r w:rsidR="00F56E7D" w:rsidRPr="003073B2">
          <w:rPr>
            <w:rFonts w:ascii="Arial" w:hAnsi="Arial" w:cs="Arial"/>
          </w:rPr>
          <w:t>3.4.3</w:t>
        </w:r>
      </w:hyperlink>
      <w:r w:rsidR="00806802" w:rsidRPr="003073B2">
        <w:rPr>
          <w:rFonts w:ascii="Arial" w:hAnsi="Arial" w:cs="Arial"/>
        </w:rPr>
        <w:t xml:space="preserve"> настоящего </w:t>
      </w:r>
      <w:r w:rsidR="007C72A1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.</w:t>
      </w:r>
    </w:p>
    <w:p w:rsidR="00142D0F" w:rsidRPr="003073B2" w:rsidRDefault="00142D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3162B" w:rsidRPr="003073B2" w:rsidRDefault="0093162B" w:rsidP="0093162B">
      <w:pPr>
        <w:jc w:val="center"/>
        <w:rPr>
          <w:rFonts w:ascii="Arial" w:hAnsi="Arial" w:cs="Arial"/>
        </w:rPr>
      </w:pPr>
      <w:r w:rsidRPr="003073B2">
        <w:rPr>
          <w:rFonts w:ascii="Arial" w:hAnsi="Arial" w:cs="Arial"/>
        </w:rPr>
        <w:t>3.6. </w:t>
      </w:r>
      <w:r w:rsidR="00562C8C" w:rsidRPr="003073B2">
        <w:rPr>
          <w:rFonts w:ascii="Arial" w:hAnsi="Arial" w:cs="Arial"/>
        </w:rPr>
        <w:t>Особенности выполнения административных процедур (действий) в МФЦ</w:t>
      </w:r>
    </w:p>
    <w:p w:rsidR="0093162B" w:rsidRPr="003073B2" w:rsidRDefault="0093162B" w:rsidP="0093162B">
      <w:pPr>
        <w:ind w:firstLine="709"/>
        <w:jc w:val="center"/>
        <w:rPr>
          <w:rFonts w:ascii="Arial" w:hAnsi="Arial" w:cs="Arial"/>
        </w:rPr>
      </w:pPr>
    </w:p>
    <w:p w:rsidR="0093162B" w:rsidRPr="003073B2" w:rsidRDefault="0093162B" w:rsidP="0093162B">
      <w:pPr>
        <w:ind w:firstLine="709"/>
        <w:jc w:val="both"/>
        <w:rPr>
          <w:rFonts w:ascii="Arial" w:hAnsi="Arial" w:cs="Arial"/>
          <w:highlight w:val="yellow"/>
        </w:rPr>
      </w:pPr>
      <w:r w:rsidRPr="003073B2">
        <w:rPr>
          <w:rFonts w:ascii="Arial" w:hAnsi="Arial" w:cs="Arial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3073B2">
        <w:rPr>
          <w:rFonts w:ascii="Arial" w:eastAsia="Times New Roman" w:hAnsi="Arial" w:cs="Arial"/>
          <w:lang w:eastAsia="ru-RU"/>
        </w:rPr>
        <w:t>расписку</w:t>
      </w:r>
      <w:r w:rsidRPr="003073B2">
        <w:rPr>
          <w:rFonts w:ascii="Arial" w:eastAsia="Times New Roman" w:hAnsi="Arial" w:cs="Arial"/>
          <w:lang w:eastAsia="ru-RU"/>
        </w:rPr>
        <w:t xml:space="preserve"> в получении документов</w:t>
      </w:r>
      <w:r w:rsidRPr="003073B2">
        <w:rPr>
          <w:rFonts w:ascii="Arial" w:hAnsi="Arial" w:cs="Arial"/>
        </w:rPr>
        <w:t>.</w:t>
      </w:r>
      <w:r w:rsidRPr="003073B2">
        <w:rPr>
          <w:rFonts w:ascii="Arial" w:hAnsi="Arial" w:cs="Arial"/>
          <w:highlight w:val="yellow"/>
        </w:rPr>
        <w:t xml:space="preserve"> 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3.6.2. Передача курьером пакета документов из МФЦ в Уполномоченный орган осуществляется на основании зак</w:t>
      </w:r>
      <w:r w:rsidR="003073B2" w:rsidRPr="003073B2">
        <w:rPr>
          <w:rFonts w:ascii="Arial" w:hAnsi="Arial" w:cs="Arial"/>
        </w:rPr>
        <w:t xml:space="preserve">люченного соглашения между МФЦ </w:t>
      </w:r>
      <w:r w:rsidRPr="003073B2">
        <w:rPr>
          <w:rFonts w:ascii="Arial" w:hAnsi="Arial" w:cs="Arial"/>
        </w:rPr>
        <w:t>и Уполномоченным органом.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3.6.3. Передача документа, являющегося результатом предоставления муниципальной услуги, из Уполномоченного органа в МФЦ осуществляется в течение</w:t>
      </w:r>
      <w:r w:rsidR="003073B2" w:rsidRPr="003073B2">
        <w:rPr>
          <w:rFonts w:ascii="Arial" w:hAnsi="Arial" w:cs="Arial"/>
        </w:rPr>
        <w:t xml:space="preserve"> </w:t>
      </w:r>
      <w:r w:rsidRPr="003073B2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4</w:t>
      </w:r>
      <w:r w:rsidRPr="003073B2">
        <w:rPr>
          <w:rFonts w:ascii="Arial" w:hAnsi="Arial" w:cs="Arial"/>
        </w:rPr>
        <w:t>. При передаче пакета документов</w:t>
      </w:r>
      <w:r w:rsidR="002C198E" w:rsidRPr="003073B2">
        <w:rPr>
          <w:rFonts w:ascii="Arial" w:hAnsi="Arial" w:cs="Arial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3073B2">
        <w:rPr>
          <w:rFonts w:ascii="Arial" w:hAnsi="Arial" w:cs="Arial"/>
        </w:rPr>
        <w:t xml:space="preserve"> проставляет дату получения документов и подпись. Первый экземпляр реестра остается у </w:t>
      </w:r>
      <w:r w:rsidR="002C198E" w:rsidRPr="003073B2">
        <w:rPr>
          <w:rFonts w:ascii="Arial" w:hAnsi="Arial" w:cs="Arial"/>
        </w:rPr>
        <w:t>курьера</w:t>
      </w:r>
      <w:r w:rsidRPr="003073B2">
        <w:rPr>
          <w:rFonts w:ascii="Arial" w:hAnsi="Arial" w:cs="Arial"/>
        </w:rPr>
        <w:t xml:space="preserve"> МФЦ, второй – подлежит возврату курьеру</w:t>
      </w:r>
      <w:r w:rsidR="002C198E" w:rsidRPr="003073B2">
        <w:rPr>
          <w:rFonts w:ascii="Arial" w:hAnsi="Arial" w:cs="Arial"/>
        </w:rPr>
        <w:t xml:space="preserve"> Уполномоченного органа</w:t>
      </w:r>
      <w:r w:rsidRPr="003073B2">
        <w:rPr>
          <w:rFonts w:ascii="Arial" w:hAnsi="Arial" w:cs="Arial"/>
        </w:rPr>
        <w:t xml:space="preserve">. 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5</w:t>
      </w:r>
      <w:r w:rsidRPr="003073B2">
        <w:rPr>
          <w:rFonts w:ascii="Arial" w:hAnsi="Arial" w:cs="Arial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</w:t>
      </w:r>
      <w:r w:rsidRPr="003073B2">
        <w:rPr>
          <w:rFonts w:ascii="Arial" w:hAnsi="Arial" w:cs="Arial"/>
        </w:rPr>
        <w:lastRenderedPageBreak/>
        <w:t>строительства или садового дома требованиям законодательства о градостроительной деятельности и передача данных документов в М</w:t>
      </w:r>
      <w:r w:rsidR="003073B2" w:rsidRPr="003073B2">
        <w:rPr>
          <w:rFonts w:ascii="Arial" w:hAnsi="Arial" w:cs="Arial"/>
        </w:rPr>
        <w:t xml:space="preserve">ФЦ, если заявление было подано </w:t>
      </w:r>
      <w:r w:rsidRPr="003073B2">
        <w:rPr>
          <w:rFonts w:ascii="Arial" w:hAnsi="Arial" w:cs="Arial"/>
        </w:rPr>
        <w:t>в уполномоченный орган через МФЦ.</w:t>
      </w:r>
    </w:p>
    <w:p w:rsidR="00C33C93" w:rsidRPr="003073B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6</w:t>
      </w:r>
      <w:r w:rsidRPr="003073B2">
        <w:rPr>
          <w:rFonts w:ascii="Arial" w:hAnsi="Arial" w:cs="Arial"/>
        </w:rPr>
        <w:t xml:space="preserve">. </w:t>
      </w:r>
      <w:r w:rsidRPr="003073B2">
        <w:rPr>
          <w:rFonts w:ascii="Arial" w:eastAsia="Calibri" w:hAnsi="Arial" w:cs="Arial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073B2" w:rsidRPr="003073B2">
        <w:rPr>
          <w:rFonts w:ascii="Arial" w:eastAsia="Calibri" w:hAnsi="Arial" w:cs="Arial"/>
        </w:rPr>
        <w:t>Уполномоченный орган</w:t>
      </w:r>
      <w:r w:rsidRPr="003073B2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3073B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3.</w:t>
      </w:r>
      <w:r w:rsidR="006F5FF3" w:rsidRPr="003073B2">
        <w:rPr>
          <w:rFonts w:ascii="Arial" w:eastAsia="Calibri" w:hAnsi="Arial" w:cs="Arial"/>
        </w:rPr>
        <w:t>6</w:t>
      </w:r>
      <w:r w:rsidRPr="003073B2">
        <w:rPr>
          <w:rFonts w:ascii="Arial" w:eastAsia="Calibri" w:hAnsi="Arial" w:cs="Arial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</w:p>
    <w:p w:rsidR="0093162B" w:rsidRPr="003073B2" w:rsidRDefault="0093162B" w:rsidP="0093162B">
      <w:pPr>
        <w:jc w:val="center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3.7. </w:t>
      </w:r>
      <w:r w:rsidR="00E52E87" w:rsidRPr="003073B2">
        <w:rPr>
          <w:rFonts w:ascii="Arial" w:eastAsia="Calibri" w:hAnsi="Arial" w:cs="Arial"/>
        </w:rPr>
        <w:t>Порядок осуществления админи</w:t>
      </w:r>
      <w:r w:rsidR="003073B2" w:rsidRPr="003073B2">
        <w:rPr>
          <w:rFonts w:ascii="Arial" w:eastAsia="Calibri" w:hAnsi="Arial" w:cs="Arial"/>
        </w:rPr>
        <w:t xml:space="preserve">стративных процедур (действий) </w:t>
      </w:r>
      <w:r w:rsidR="00E52E87" w:rsidRPr="003073B2">
        <w:rPr>
          <w:rFonts w:ascii="Arial" w:eastAsia="Calibri" w:hAnsi="Arial" w:cs="Arial"/>
        </w:rPr>
        <w:t>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Pr="003073B2" w:rsidRDefault="0093162B" w:rsidP="0093162B">
      <w:pPr>
        <w:jc w:val="center"/>
        <w:rPr>
          <w:rFonts w:ascii="Arial" w:hAnsi="Arial" w:cs="Arial"/>
        </w:rPr>
      </w:pPr>
    </w:p>
    <w:p w:rsidR="00436173" w:rsidRPr="003073B2" w:rsidRDefault="00436173" w:rsidP="00436173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3.7.1. Запись на прием в орган (организацию) для подачи запроса о предоставлении </w:t>
      </w:r>
      <w:r w:rsidR="001B5B1C" w:rsidRPr="003073B2">
        <w:rPr>
          <w:rFonts w:ascii="Arial" w:eastAsia="Times New Roman" w:hAnsi="Arial" w:cs="Arial"/>
          <w:lang w:eastAsia="ru-RU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</w:t>
      </w:r>
      <w:r w:rsidRPr="003073B2">
        <w:rPr>
          <w:rFonts w:ascii="Arial" w:eastAsia="Calibri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 целях предоставления </w:t>
      </w:r>
      <w:r w:rsidRPr="003073B2">
        <w:rPr>
          <w:rFonts w:ascii="Arial" w:hAnsi="Arial" w:cs="Arial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3073B2" w:rsidRDefault="00436173" w:rsidP="00436173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3.7.2. Формирование запроса о предоставлении </w:t>
      </w:r>
      <w:r w:rsidR="001B5B1C" w:rsidRPr="003073B2">
        <w:rPr>
          <w:rFonts w:ascii="Arial" w:eastAsia="Times New Roman" w:hAnsi="Arial" w:cs="Arial"/>
          <w:lang w:eastAsia="ru-RU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</w:t>
      </w:r>
      <w:r w:rsidRPr="003073B2">
        <w:rPr>
          <w:rFonts w:ascii="Arial" w:eastAsia="Calibri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3073B2">
        <w:rPr>
          <w:rFonts w:ascii="Arial" w:eastAsia="Times New Roman" w:hAnsi="Arial" w:cs="Arial"/>
          <w:lang w:eastAsia="ru-RU"/>
        </w:rPr>
        <w:t xml:space="preserve">, </w:t>
      </w:r>
      <w:r w:rsidRPr="003073B2">
        <w:rPr>
          <w:rFonts w:ascii="Arial" w:eastAsia="Times New Roman" w:hAnsi="Arial" w:cs="Arial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 При формировании запроса заявителю обеспечивается: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3073B2">
        <w:rPr>
          <w:rFonts w:ascii="Arial" w:eastAsia="Times New Roman" w:hAnsi="Arial" w:cs="Arial"/>
          <w:lang w:eastAsia="ru-RU"/>
        </w:rPr>
        <w:t>муниципальными</w:t>
      </w:r>
      <w:r w:rsidRPr="003073B2">
        <w:rPr>
          <w:rFonts w:ascii="Arial" w:eastAsia="Times New Roman" w:hAnsi="Arial" w:cs="Arial"/>
          <w:lang w:eastAsia="ru-RU"/>
        </w:rPr>
        <w:t xml:space="preserve"> услугами, предполагающими направление совместного запроса несколькими заявителями;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в) возможность печати на бумажном носителе копии электронной формы запроса;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073B2">
        <w:rPr>
          <w:rFonts w:ascii="Arial" w:eastAsia="Times New Roman" w:hAnsi="Arial" w:cs="Arial"/>
          <w:lang w:eastAsia="ru-RU"/>
        </w:rPr>
        <w:t>, отсутствующих в единой системе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073B2">
        <w:rPr>
          <w:rFonts w:ascii="Arial" w:eastAsia="Times New Roman" w:hAnsi="Arial" w:cs="Arial"/>
          <w:lang w:eastAsia="ru-RU"/>
        </w:rPr>
        <w:t>потери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4. Сформированный и подписанный </w:t>
      </w:r>
      <w:proofErr w:type="gramStart"/>
      <w:r w:rsidRPr="003073B2">
        <w:rPr>
          <w:rFonts w:ascii="Arial" w:eastAsia="Times New Roman" w:hAnsi="Arial" w:cs="Arial"/>
          <w:lang w:eastAsia="ru-RU"/>
        </w:rPr>
        <w:t>запрос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3073B2">
        <w:rPr>
          <w:rFonts w:ascii="Arial" w:hAnsi="Arial" w:cs="Arial"/>
        </w:rPr>
        <w:t xml:space="preserve">Уполномоченный орган </w:t>
      </w:r>
      <w:r w:rsidRPr="003073B2">
        <w:rPr>
          <w:rFonts w:ascii="Arial" w:eastAsia="Times New Roman" w:hAnsi="Arial" w:cs="Arial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  <w:lang w:eastAsia="ru-RU"/>
        </w:rPr>
        <w:t xml:space="preserve">3.7.3. </w:t>
      </w:r>
      <w:r w:rsidRPr="003073B2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3073B2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Pr="003073B2">
        <w:rPr>
          <w:rFonts w:ascii="Arial" w:hAnsi="Arial" w:cs="Arial"/>
          <w:sz w:val="24"/>
          <w:szCs w:val="24"/>
          <w:lang w:eastAsia="ru-RU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Срок регистрации запроса – </w:t>
      </w:r>
      <w:r w:rsidR="003073B2" w:rsidRPr="003073B2">
        <w:rPr>
          <w:rFonts w:ascii="Arial" w:hAnsi="Arial" w:cs="Arial"/>
          <w:sz w:val="24"/>
          <w:szCs w:val="24"/>
        </w:rPr>
        <w:t>1</w:t>
      </w:r>
      <w:r w:rsidRPr="003073B2">
        <w:rPr>
          <w:rFonts w:ascii="Arial" w:hAnsi="Arial" w:cs="Arial"/>
          <w:sz w:val="24"/>
          <w:szCs w:val="24"/>
        </w:rPr>
        <w:t xml:space="preserve"> рабочий день.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4. Прием и регистрация запроса осуществляются должностным лицо</w:t>
      </w:r>
      <w:r w:rsidR="003073B2" w:rsidRPr="003073B2">
        <w:rPr>
          <w:rFonts w:ascii="Arial" w:hAnsi="Arial" w:cs="Arial"/>
          <w:sz w:val="24"/>
          <w:szCs w:val="24"/>
        </w:rPr>
        <w:t>м Уполномоченного органа</w:t>
      </w:r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lastRenderedPageBreak/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  <w:lang w:eastAsia="ru-RU"/>
        </w:rPr>
        <w:t xml:space="preserve">3.7.4. </w:t>
      </w:r>
      <w:r w:rsidRPr="003073B2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3.7.5. Получение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</w:t>
      </w:r>
      <w:r w:rsidRPr="003073B2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1. В качестве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заявитель по его выбору вправе получить </w:t>
      </w:r>
      <w:r w:rsidR="00642904" w:rsidRPr="003073B2">
        <w:rPr>
          <w:rFonts w:ascii="Arial" w:hAnsi="Arial" w:cs="Arial"/>
          <w:sz w:val="24"/>
          <w:szCs w:val="24"/>
        </w:rPr>
        <w:t xml:space="preserve">уведомление об окончании строительства </w:t>
      </w:r>
      <w:r w:rsidRPr="003073B2">
        <w:rPr>
          <w:rFonts w:ascii="Arial" w:hAnsi="Arial" w:cs="Arial"/>
          <w:sz w:val="24"/>
          <w:szCs w:val="24"/>
        </w:rPr>
        <w:t>на бумажном носителе.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Заявитель вправе получить результат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073B2">
        <w:rPr>
          <w:rFonts w:ascii="Arial" w:hAnsi="Arial" w:cs="Arial"/>
          <w:sz w:val="24"/>
          <w:szCs w:val="24"/>
        </w:rPr>
        <w:t xml:space="preserve">срока действия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3.7.6. Получение сведений о ходе выполнения запроса.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услуги. Информация о ходе предоставления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При предоставлении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533805" w:rsidRPr="003073B2">
        <w:rPr>
          <w:rFonts w:ascii="Arial" w:hAnsi="Arial" w:cs="Arial"/>
          <w:sz w:val="24"/>
          <w:szCs w:val="24"/>
        </w:rPr>
        <w:t>Уполномоченный орган</w:t>
      </w:r>
      <w:r w:rsidRPr="003073B2">
        <w:rPr>
          <w:rFonts w:ascii="Arial" w:hAnsi="Arial" w:cs="Arial"/>
          <w:sz w:val="24"/>
          <w:szCs w:val="24"/>
        </w:rPr>
        <w:t xml:space="preserve"> или </w:t>
      </w:r>
      <w:r w:rsidR="00533805" w:rsidRPr="003073B2">
        <w:rPr>
          <w:rFonts w:ascii="Arial" w:hAnsi="Arial" w:cs="Arial"/>
          <w:sz w:val="24"/>
          <w:szCs w:val="24"/>
        </w:rPr>
        <w:t>МФЦ</w:t>
      </w:r>
      <w:r w:rsidRPr="003073B2">
        <w:rPr>
          <w:rFonts w:ascii="Arial" w:hAnsi="Arial" w:cs="Arial"/>
          <w:sz w:val="24"/>
          <w:szCs w:val="24"/>
        </w:rPr>
        <w:t>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3073B2">
        <w:rPr>
          <w:rFonts w:ascii="Arial" w:hAnsi="Arial" w:cs="Arial"/>
          <w:sz w:val="24"/>
          <w:szCs w:val="24"/>
        </w:rPr>
        <w:t xml:space="preserve">муниципальной </w:t>
      </w:r>
      <w:r w:rsidRPr="003073B2">
        <w:rPr>
          <w:rFonts w:ascii="Arial" w:hAnsi="Arial" w:cs="Arial"/>
          <w:sz w:val="24"/>
          <w:szCs w:val="24"/>
        </w:rPr>
        <w:t>услуги;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в) уведомление о начале процедуры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г) уведомление об окончании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02B5D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д</w:t>
      </w:r>
      <w:r w:rsidR="00C80CB4" w:rsidRPr="003073B2">
        <w:rPr>
          <w:rFonts w:ascii="Arial" w:hAnsi="Arial" w:cs="Arial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Pr="003073B2">
        <w:rPr>
          <w:rFonts w:ascii="Arial" w:hAnsi="Arial" w:cs="Arial"/>
          <w:sz w:val="24"/>
          <w:szCs w:val="24"/>
        </w:rPr>
        <w:t>муниципальной</w:t>
      </w:r>
      <w:r w:rsidR="00C80CB4"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02B5D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е</w:t>
      </w:r>
      <w:r w:rsidR="00C80CB4" w:rsidRPr="003073B2">
        <w:rPr>
          <w:rFonts w:ascii="Arial" w:hAnsi="Arial" w:cs="Arial"/>
          <w:sz w:val="24"/>
          <w:szCs w:val="24"/>
        </w:rPr>
        <w:t xml:space="preserve">) уведомление о возможности получить результат предоставления </w:t>
      </w:r>
      <w:r w:rsidRPr="003073B2">
        <w:rPr>
          <w:rFonts w:ascii="Arial" w:hAnsi="Arial" w:cs="Arial"/>
          <w:sz w:val="24"/>
          <w:szCs w:val="24"/>
        </w:rPr>
        <w:t>муниципальной</w:t>
      </w:r>
      <w:r w:rsidR="003073B2" w:rsidRPr="003073B2">
        <w:rPr>
          <w:rFonts w:ascii="Arial" w:hAnsi="Arial" w:cs="Arial"/>
          <w:sz w:val="24"/>
          <w:szCs w:val="24"/>
        </w:rPr>
        <w:t xml:space="preserve"> услуги.</w:t>
      </w:r>
    </w:p>
    <w:p w:rsidR="00436173" w:rsidRPr="003073B2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3.7.7. Осуществление оценки качества предоставления услуги.</w:t>
      </w:r>
    </w:p>
    <w:p w:rsidR="00436173" w:rsidRPr="003073B2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 w:rsidRPr="003073B2">
        <w:rPr>
          <w:rFonts w:ascii="Arial" w:hAnsi="Arial" w:cs="Arial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на Едином портале.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52D55" w:rsidRPr="003073B2" w:rsidRDefault="00252D55" w:rsidP="00252D5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3.8.</w:t>
      </w:r>
      <w:r w:rsidRPr="003073B2">
        <w:rPr>
          <w:rFonts w:ascii="Arial" w:eastAsia="Times New Roman" w:hAnsi="Arial" w:cs="Arial"/>
          <w:b/>
          <w:lang w:eastAsia="ru-RU"/>
        </w:rPr>
        <w:t xml:space="preserve"> </w:t>
      </w:r>
      <w:r w:rsidR="002C7765" w:rsidRPr="003073B2">
        <w:rPr>
          <w:rFonts w:ascii="Arial" w:eastAsia="Times New Roman" w:hAnsi="Arial" w:cs="Arial"/>
          <w:b/>
          <w:lang w:eastAsia="ru-RU"/>
        </w:rPr>
        <w:t> </w:t>
      </w:r>
      <w:r w:rsidRPr="003073B2">
        <w:rPr>
          <w:rFonts w:ascii="Arial" w:eastAsia="Times New Roman" w:hAnsi="Arial" w:cs="Arial"/>
          <w:lang w:eastAsia="ru-RU"/>
        </w:rPr>
        <w:t>П</w:t>
      </w:r>
      <w:r w:rsidRPr="003073B2">
        <w:rPr>
          <w:rFonts w:ascii="Arial" w:hAnsi="Arial" w:cs="Arial"/>
        </w:rPr>
        <w:t>орядок исправления допущенны</w:t>
      </w:r>
      <w:r w:rsidR="003073B2" w:rsidRPr="003073B2">
        <w:rPr>
          <w:rFonts w:ascii="Arial" w:hAnsi="Arial" w:cs="Arial"/>
        </w:rPr>
        <w:t xml:space="preserve">х опечаток и ошибок в выданных </w:t>
      </w:r>
      <w:r w:rsidRPr="003073B2">
        <w:rPr>
          <w:rFonts w:ascii="Arial" w:hAnsi="Arial" w:cs="Arial"/>
        </w:rPr>
        <w:t>в результате предоставления муниципальной услуги документах</w:t>
      </w:r>
    </w:p>
    <w:p w:rsidR="002C7765" w:rsidRPr="003073B2" w:rsidRDefault="002C7765" w:rsidP="00252D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3.8.1</w:t>
      </w:r>
      <w:r w:rsidR="002C7765" w:rsidRPr="003073B2">
        <w:rPr>
          <w:rFonts w:ascii="Arial" w:hAnsi="Arial" w:cs="Arial"/>
        </w:rPr>
        <w:t xml:space="preserve">. </w:t>
      </w:r>
      <w:proofErr w:type="gramStart"/>
      <w:r w:rsidR="002C7765" w:rsidRPr="003073B2">
        <w:rPr>
          <w:rFonts w:ascii="Arial" w:hAnsi="Arial" w:cs="Arial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 xml:space="preserve"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</w:t>
      </w:r>
      <w:r w:rsidR="002C7765" w:rsidRPr="003073B2">
        <w:rPr>
          <w:rFonts w:ascii="Arial" w:hAnsi="Arial" w:cs="Arial"/>
        </w:rPr>
        <w:lastRenderedPageBreak/>
        <w:t>исправлении опечаток и (или) ошибок в документах, выданных в результате предоставления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4.</w:t>
      </w:r>
      <w:r w:rsidR="002C7765" w:rsidRPr="003073B2">
        <w:rPr>
          <w:rFonts w:ascii="Arial" w:hAnsi="Arial" w:cs="Arial"/>
          <w:i/>
          <w:iCs/>
        </w:rPr>
        <w:t xml:space="preserve"> </w:t>
      </w:r>
      <w:r w:rsidR="002C7765" w:rsidRPr="003073B2">
        <w:rPr>
          <w:rFonts w:ascii="Arial" w:hAnsi="Arial" w:cs="Arial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принимает решение об исправлении опеча</w:t>
      </w:r>
      <w:r w:rsidR="003073B2" w:rsidRPr="003073B2">
        <w:rPr>
          <w:rFonts w:ascii="Arial" w:hAnsi="Arial" w:cs="Arial"/>
        </w:rPr>
        <w:t xml:space="preserve">ток и (или) ошибок, допущенных </w:t>
      </w:r>
      <w:r w:rsidRPr="003073B2">
        <w:rPr>
          <w:rFonts w:ascii="Arial" w:hAnsi="Arial" w:cs="Arial"/>
        </w:rPr>
        <w:t>в документах, выданных в результате предос</w:t>
      </w:r>
      <w:r w:rsidR="003073B2" w:rsidRPr="003073B2">
        <w:rPr>
          <w:rFonts w:ascii="Arial" w:hAnsi="Arial" w:cs="Arial"/>
        </w:rPr>
        <w:t xml:space="preserve">тавления муниципальной услуги, </w:t>
      </w:r>
      <w:r w:rsidRPr="003073B2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принимает решение об отсутствии необ</w:t>
      </w:r>
      <w:r w:rsidR="003073B2" w:rsidRPr="003073B2">
        <w:rPr>
          <w:rFonts w:ascii="Arial" w:hAnsi="Arial" w:cs="Arial"/>
        </w:rPr>
        <w:t xml:space="preserve">ходимости исправления опечаток </w:t>
      </w:r>
      <w:r w:rsidRPr="003073B2">
        <w:rPr>
          <w:rFonts w:ascii="Arial" w:hAnsi="Arial" w:cs="Arial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Исправление опечаток и (или) ошибок, доп</w:t>
      </w:r>
      <w:r w:rsidR="003073B2" w:rsidRPr="003073B2">
        <w:rPr>
          <w:rFonts w:ascii="Arial" w:hAnsi="Arial" w:cs="Arial"/>
        </w:rPr>
        <w:t xml:space="preserve">ущенных в документах, выданных </w:t>
      </w:r>
      <w:r w:rsidRPr="003073B2">
        <w:rPr>
          <w:rFonts w:ascii="Arial" w:hAnsi="Arial" w:cs="Arial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3073B2">
        <w:rPr>
          <w:rFonts w:ascii="Arial" w:hAnsi="Arial" w:cs="Arial"/>
          <w:i/>
          <w:iCs/>
        </w:rPr>
        <w:t xml:space="preserve"> </w:t>
      </w:r>
      <w:r w:rsidR="002C7765" w:rsidRPr="003073B2">
        <w:rPr>
          <w:rFonts w:ascii="Arial" w:hAnsi="Arial" w:cs="Arial"/>
        </w:rPr>
        <w:t>заявления об исправлении опечаток и (или) ошибок.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7. Результатом процедуры является: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3073B2" w:rsidRDefault="005800CD" w:rsidP="006F683A">
      <w:pPr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16404D" w:rsidP="006F683A">
      <w:pPr>
        <w:jc w:val="center"/>
        <w:rPr>
          <w:rFonts w:ascii="Arial" w:eastAsia="Times New Roman" w:hAnsi="Arial" w:cs="Arial"/>
          <w:b/>
          <w:lang w:eastAsia="ru-RU"/>
        </w:rPr>
      </w:pPr>
      <w:r w:rsidRPr="003073B2">
        <w:rPr>
          <w:rFonts w:ascii="Arial" w:eastAsia="Times New Roman" w:hAnsi="Arial" w:cs="Arial"/>
          <w:b/>
          <w:lang w:val="en-US" w:eastAsia="ru-RU"/>
        </w:rPr>
        <w:t>I</w:t>
      </w:r>
      <w:r w:rsidR="00D36E01" w:rsidRPr="003073B2">
        <w:rPr>
          <w:rFonts w:ascii="Arial" w:eastAsia="Times New Roman" w:hAnsi="Arial" w:cs="Arial"/>
          <w:b/>
          <w:lang w:eastAsia="ru-RU"/>
        </w:rPr>
        <w:t xml:space="preserve">V. </w:t>
      </w:r>
      <w:r w:rsidRPr="003073B2">
        <w:rPr>
          <w:rFonts w:ascii="Arial" w:eastAsia="Times New Roman" w:hAnsi="Arial" w:cs="Arial"/>
          <w:b/>
          <w:lang w:eastAsia="ru-RU"/>
        </w:rPr>
        <w:t>Ф</w:t>
      </w:r>
      <w:r w:rsidR="00D36E01" w:rsidRPr="003073B2">
        <w:rPr>
          <w:rFonts w:ascii="Arial" w:eastAsia="Times New Roman" w:hAnsi="Arial" w:cs="Arial"/>
          <w:b/>
          <w:lang w:eastAsia="ru-RU"/>
        </w:rPr>
        <w:t>ормы контроля за предоставлением</w:t>
      </w:r>
      <w:r w:rsidR="00183814" w:rsidRPr="003073B2">
        <w:rPr>
          <w:rFonts w:ascii="Arial" w:eastAsia="Times New Roman" w:hAnsi="Arial" w:cs="Arial"/>
          <w:b/>
          <w:lang w:eastAsia="ru-RU"/>
        </w:rPr>
        <w:t xml:space="preserve"> </w:t>
      </w:r>
      <w:r w:rsidR="00D36E01" w:rsidRPr="003073B2">
        <w:rPr>
          <w:rFonts w:ascii="Arial" w:eastAsia="Times New Roman" w:hAnsi="Arial" w:cs="Arial"/>
          <w:b/>
          <w:lang w:eastAsia="ru-RU"/>
        </w:rPr>
        <w:t>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соблюдением и исполнением </w:t>
      </w:r>
      <w:r w:rsidR="006A317E" w:rsidRPr="003073B2">
        <w:rPr>
          <w:rFonts w:ascii="Arial" w:eastAsia="Times New Roman" w:hAnsi="Arial" w:cs="Arial"/>
          <w:lang w:eastAsia="ru-RU"/>
        </w:rPr>
        <w:t xml:space="preserve">ответственными </w:t>
      </w:r>
      <w:r w:rsidR="00D36E01" w:rsidRPr="003073B2">
        <w:rPr>
          <w:rFonts w:ascii="Arial" w:eastAsia="Times New Roman" w:hAnsi="Arial" w:cs="Arial"/>
          <w:lang w:eastAsia="ru-RU"/>
        </w:rPr>
        <w:t xml:space="preserve">должностными лицами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.1.1. </w:t>
      </w:r>
      <w:r w:rsidR="00D36E01" w:rsidRPr="003073B2">
        <w:rPr>
          <w:rFonts w:ascii="Arial" w:eastAsia="Times New Roman" w:hAnsi="Arial" w:cs="Arial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3073B2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D36E01" w:rsidRPr="003073B2">
        <w:rPr>
          <w:rFonts w:ascii="Arial" w:eastAsia="Times New Roman" w:hAnsi="Arial" w:cs="Arial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.1.2. </w:t>
      </w:r>
      <w:r w:rsidR="00D36E01" w:rsidRPr="003073B2">
        <w:rPr>
          <w:rFonts w:ascii="Arial" w:eastAsia="Times New Roman" w:hAnsi="Arial" w:cs="Arial"/>
          <w:lang w:eastAsia="ru-RU"/>
        </w:rPr>
        <w:t xml:space="preserve">Для текущего контроля используются сведения, содержащиеся в разрешительных делах, реестре выданных </w:t>
      </w:r>
      <w:r w:rsidR="004943BE" w:rsidRPr="003073B2">
        <w:rPr>
          <w:rFonts w:ascii="Arial" w:eastAsia="Times New Roman" w:hAnsi="Arial" w:cs="Arial"/>
          <w:lang w:eastAsia="ru-RU"/>
        </w:rPr>
        <w:t>уведомле</w:t>
      </w:r>
      <w:r w:rsidR="00D36E01" w:rsidRPr="003073B2">
        <w:rPr>
          <w:rFonts w:ascii="Arial" w:eastAsia="Times New Roman" w:hAnsi="Arial" w:cs="Arial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.1.3. </w:t>
      </w:r>
      <w:r w:rsidR="00D36E01" w:rsidRPr="003073B2">
        <w:rPr>
          <w:rFonts w:ascii="Arial" w:eastAsia="Times New Roman" w:hAnsi="Arial" w:cs="Arial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3073B2">
        <w:rPr>
          <w:rFonts w:ascii="Arial" w:eastAsia="Times New Roman" w:hAnsi="Arial" w:cs="Arial"/>
          <w:lang w:eastAsia="ru-RU"/>
        </w:rPr>
        <w:br/>
      </w:r>
      <w:r w:rsidRPr="003073B2">
        <w:rPr>
          <w:rFonts w:ascii="Arial" w:eastAsia="Times New Roman" w:hAnsi="Arial" w:cs="Arial"/>
          <w:lang w:eastAsia="ru-RU"/>
        </w:rPr>
        <w:t>С актом знакомятся должностные лица Уполномоченного органа.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3073B2" w:rsidRDefault="000859F2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lastRenderedPageBreak/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3073B2" w:rsidRPr="003073B2">
        <w:rPr>
          <w:rFonts w:ascii="Arial" w:eastAsia="Times New Roman" w:hAnsi="Arial" w:cs="Arial"/>
          <w:lang w:eastAsia="ru-RU"/>
        </w:rPr>
        <w:t xml:space="preserve">зации функций МФЦ привлекаются </w:t>
      </w:r>
      <w:r w:rsidRPr="003073B2">
        <w:rPr>
          <w:rFonts w:ascii="Arial" w:eastAsia="Times New Roman" w:hAnsi="Arial" w:cs="Arial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.4. </w:t>
      </w:r>
      <w:r w:rsidR="007F0AB9" w:rsidRPr="003073B2">
        <w:rPr>
          <w:rFonts w:ascii="Arial" w:eastAsia="Times New Roman" w:hAnsi="Arial" w:cs="Arial"/>
          <w:lang w:eastAsia="ru-RU"/>
        </w:rPr>
        <w:t>О</w:t>
      </w:r>
      <w:r w:rsidR="007F0AB9" w:rsidRPr="003073B2">
        <w:rPr>
          <w:rFonts w:ascii="Arial" w:hAnsi="Arial" w:cs="Arial"/>
        </w:rPr>
        <w:t>тветственность должностны</w:t>
      </w:r>
      <w:r w:rsidR="003073B2" w:rsidRPr="003073B2">
        <w:rPr>
          <w:rFonts w:ascii="Arial" w:hAnsi="Arial" w:cs="Arial"/>
        </w:rPr>
        <w:t xml:space="preserve">х лиц органа, предоставляющего </w:t>
      </w:r>
      <w:r w:rsidR="007F0AB9" w:rsidRPr="003073B2">
        <w:rPr>
          <w:rFonts w:ascii="Arial" w:hAnsi="Arial" w:cs="Arial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3073B2">
        <w:rPr>
          <w:rFonts w:ascii="Arial" w:eastAsia="Times New Roman" w:hAnsi="Arial" w:cs="Arial"/>
          <w:lang w:eastAsia="ru-RU"/>
        </w:rPr>
        <w:t>за</w:t>
      </w:r>
      <w:proofErr w:type="gramEnd"/>
      <w:r w:rsidRPr="003073B2">
        <w:rPr>
          <w:rFonts w:ascii="Arial" w:eastAsia="Times New Roman" w:hAnsi="Arial" w:cs="Arial"/>
          <w:lang w:eastAsia="ru-RU"/>
        </w:rPr>
        <w:t>: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соблюдение установленного порядка приема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учет выданных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своевременное формирование, ведение и надлежащее хранение документов.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3073B2">
        <w:rPr>
          <w:rFonts w:ascii="Arial" w:eastAsia="Times New Roman" w:hAnsi="Arial" w:cs="Arial"/>
          <w:lang w:eastAsia="ru-RU"/>
        </w:rPr>
        <w:t>,</w:t>
      </w:r>
      <w:r w:rsidRPr="003073B2">
        <w:rPr>
          <w:rFonts w:ascii="Arial" w:eastAsia="Times New Roman" w:hAnsi="Arial" w:cs="Arial"/>
          <w:lang w:eastAsia="ru-RU"/>
        </w:rPr>
        <w:t xml:space="preserve"> и принят</w:t>
      </w:r>
      <w:r w:rsidR="004C1F0B" w:rsidRPr="003073B2">
        <w:rPr>
          <w:rFonts w:ascii="Arial" w:eastAsia="Times New Roman" w:hAnsi="Arial" w:cs="Arial"/>
          <w:lang w:eastAsia="ru-RU"/>
        </w:rPr>
        <w:t>ием решений должностными лицами</w:t>
      </w:r>
      <w:r w:rsidRPr="003073B2">
        <w:rPr>
          <w:rFonts w:ascii="Arial" w:eastAsia="Times New Roman" w:hAnsi="Arial" w:cs="Arial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3073B2">
        <w:rPr>
          <w:rFonts w:ascii="Arial" w:eastAsia="Times New Roman" w:hAnsi="Arial" w:cs="Arial"/>
          <w:lang w:eastAsia="ru-RU"/>
        </w:rPr>
        <w:t xml:space="preserve">Свердловской области, </w:t>
      </w:r>
      <w:r w:rsidRPr="003073B2">
        <w:rPr>
          <w:rFonts w:ascii="Arial" w:eastAsia="Times New Roman" w:hAnsi="Arial" w:cs="Arial"/>
          <w:lang w:eastAsia="ru-RU"/>
        </w:rPr>
        <w:t xml:space="preserve">а также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настоящего </w:t>
      </w:r>
      <w:r w:rsidRPr="003073B2">
        <w:rPr>
          <w:rFonts w:ascii="Arial" w:eastAsia="Times New Roman" w:hAnsi="Arial" w:cs="Arial"/>
          <w:lang w:eastAsia="ru-RU"/>
        </w:rPr>
        <w:t>Административного регламента.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3073B2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 xml:space="preserve">Любое заинтересованное лицо может осуществлять </w:t>
      </w:r>
      <w:proofErr w:type="gramStart"/>
      <w:r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jc w:val="center"/>
        <w:rPr>
          <w:rFonts w:ascii="Arial" w:hAnsi="Arial" w:cs="Arial"/>
          <w:b/>
        </w:rPr>
      </w:pPr>
      <w:r w:rsidRPr="003073B2">
        <w:rPr>
          <w:rFonts w:ascii="Arial" w:eastAsia="Times New Roman" w:hAnsi="Arial" w:cs="Arial"/>
          <w:b/>
          <w:lang w:eastAsia="ru-RU"/>
        </w:rPr>
        <w:t xml:space="preserve">V. </w:t>
      </w:r>
      <w:r w:rsidRPr="003073B2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3073B2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3073B2">
        <w:rPr>
          <w:rFonts w:ascii="Arial" w:eastAsia="Times New Roman" w:hAnsi="Arial" w:cs="Arial"/>
          <w:lang w:eastAsia="ru-RU"/>
        </w:rPr>
        <w:t>И</w:t>
      </w:r>
      <w:r w:rsidRPr="003073B2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3073B2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3073B2" w:rsidRDefault="009032D6" w:rsidP="009032D6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5.2. О</w:t>
      </w:r>
      <w:r w:rsidRPr="003073B2">
        <w:rPr>
          <w:rFonts w:ascii="Arial" w:hAnsi="Arial" w:cs="Arial"/>
        </w:rPr>
        <w:t>рганы государственной власти, о</w:t>
      </w:r>
      <w:r w:rsidR="003073B2" w:rsidRPr="003073B2">
        <w:rPr>
          <w:rFonts w:ascii="Arial" w:hAnsi="Arial" w:cs="Arial"/>
        </w:rPr>
        <w:t xml:space="preserve">рганизации и уполномоченные на </w:t>
      </w:r>
      <w:r w:rsidRPr="003073B2">
        <w:rPr>
          <w:rFonts w:ascii="Arial" w:hAnsi="Arial" w:cs="Arial"/>
        </w:rPr>
        <w:t>рассмотрение жалобы лица,</w:t>
      </w:r>
      <w:r w:rsidR="003073B2" w:rsidRPr="003073B2">
        <w:rPr>
          <w:rFonts w:ascii="Arial" w:hAnsi="Arial" w:cs="Arial"/>
        </w:rPr>
        <w:t xml:space="preserve"> которым может быть направлена </w:t>
      </w:r>
      <w:r w:rsidRPr="003073B2">
        <w:rPr>
          <w:rFonts w:ascii="Arial" w:hAnsi="Arial" w:cs="Arial"/>
        </w:rPr>
        <w:t>жалоба заявителя в досудебном (внесудебном) порядке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5.2.1. В случае обжалования решений и действий (бездействия) Уполномоченного органа</w:t>
      </w:r>
      <w:r w:rsidRPr="003073B2">
        <w:rPr>
          <w:rFonts w:ascii="Arial" w:eastAsia="Calibri" w:hAnsi="Arial" w:cs="Arial"/>
          <w:u w:val="single"/>
        </w:rPr>
        <w:t>,</w:t>
      </w:r>
      <w:r w:rsidRPr="003073B2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3073B2" w:rsidRPr="003073B2">
        <w:rPr>
          <w:rFonts w:ascii="Arial" w:eastAsia="Calibri" w:hAnsi="Arial" w:cs="Arial"/>
        </w:rPr>
        <w:t xml:space="preserve">но подать в органы прокуратуры </w:t>
      </w:r>
      <w:r w:rsidRPr="003073B2">
        <w:rPr>
          <w:rFonts w:ascii="Arial" w:eastAsia="Calibri" w:hAnsi="Arial" w:cs="Arial"/>
        </w:rPr>
        <w:t>в письменной форме на бумажном носителе, в том числ</w:t>
      </w:r>
      <w:r w:rsidR="003073B2" w:rsidRPr="003073B2">
        <w:rPr>
          <w:rFonts w:ascii="Arial" w:eastAsia="Calibri" w:hAnsi="Arial" w:cs="Arial"/>
        </w:rPr>
        <w:t xml:space="preserve">е при личном приеме заявителя, </w:t>
      </w:r>
      <w:r w:rsidRPr="003073B2">
        <w:rPr>
          <w:rFonts w:ascii="Arial" w:eastAsia="Calibri" w:hAnsi="Arial" w:cs="Arial"/>
        </w:rPr>
        <w:t xml:space="preserve">в электронной форме, по почте или через МФЦ. 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Жалобу на решения и действия (бездействие) МФ</w:t>
      </w:r>
      <w:r w:rsidR="003073B2" w:rsidRPr="003073B2">
        <w:rPr>
          <w:rFonts w:ascii="Arial" w:eastAsia="Calibri" w:hAnsi="Arial" w:cs="Arial"/>
        </w:rPr>
        <w:t xml:space="preserve">Ц также возможно подать </w:t>
      </w:r>
      <w:r w:rsidRPr="003073B2">
        <w:rPr>
          <w:rFonts w:ascii="Arial" w:eastAsia="Calibri" w:hAnsi="Arial" w:cs="Arial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073B2">
        <w:rPr>
          <w:rFonts w:ascii="Arial" w:hAnsi="Arial" w:cs="Arial"/>
        </w:rPr>
        <w:t>предоставления государственных и муниципальных услуг</w:t>
      </w:r>
      <w:r w:rsidRPr="003073B2">
        <w:rPr>
          <w:rFonts w:ascii="Arial" w:eastAsia="Calibri" w:hAnsi="Arial" w:cs="Arial"/>
        </w:rPr>
        <w:t>.</w:t>
      </w:r>
    </w:p>
    <w:p w:rsidR="009032D6" w:rsidRPr="003073B2" w:rsidRDefault="009032D6" w:rsidP="009032D6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ind w:right="-2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5.3. </w:t>
      </w:r>
      <w:r w:rsidRPr="003073B2">
        <w:rPr>
          <w:rFonts w:ascii="Arial" w:hAnsi="Arial" w:cs="Arial"/>
        </w:rPr>
        <w:t>Способы</w:t>
      </w:r>
      <w:r w:rsidRPr="003073B2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Pr="003073B2">
        <w:rPr>
          <w:rFonts w:ascii="Arial" w:hAnsi="Arial" w:cs="Arial"/>
        </w:rPr>
        <w:t xml:space="preserve">рассмотрения жалобы, </w:t>
      </w:r>
      <w:r w:rsidRPr="003073B2">
        <w:rPr>
          <w:rFonts w:ascii="Arial" w:hAnsi="Arial" w:cs="Arial"/>
        </w:rPr>
        <w:br/>
        <w:t>в том числе с использованием Единого портала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5.3.1. Уполномоченный орган, МФЦ, а также учредитель МФЦ обеспечивают: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</w:t>
      </w:r>
      <w:r w:rsidRPr="003073B2">
        <w:rPr>
          <w:rFonts w:ascii="Arial" w:eastAsia="Calibri" w:hAnsi="Arial" w:cs="Arial"/>
        </w:rPr>
        <w:lastRenderedPageBreak/>
        <w:t>действий (бездействия) МФЦ, его должностных лиц и работников посредством размещения информации: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20" w:history="1">
        <w:r w:rsidRPr="003073B2">
          <w:rPr>
            <w:rFonts w:ascii="Arial" w:eastAsia="Calibri" w:hAnsi="Arial" w:cs="Arial"/>
          </w:rPr>
          <w:t>http://mfc66.ru/</w:t>
        </w:r>
      </w:hyperlink>
      <w:r w:rsidRPr="003073B2">
        <w:rPr>
          <w:rFonts w:ascii="Arial" w:eastAsia="Calibri" w:hAnsi="Arial" w:cs="Arial"/>
        </w:rPr>
        <w:t>) и учредителя МФЦ (</w:t>
      </w:r>
      <w:hyperlink r:id="rId21" w:history="1">
        <w:r w:rsidRPr="003073B2">
          <w:rPr>
            <w:rFonts w:ascii="Arial" w:eastAsia="Calibri" w:hAnsi="Arial" w:cs="Arial"/>
          </w:rPr>
          <w:t>http://dis.midural.ru/</w:t>
        </w:r>
      </w:hyperlink>
      <w:r w:rsidRPr="003073B2">
        <w:rPr>
          <w:rFonts w:ascii="Arial" w:eastAsia="Calibri" w:hAnsi="Arial" w:cs="Arial"/>
        </w:rPr>
        <w:t>);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3073B2">
        <w:rPr>
          <w:rFonts w:ascii="Arial" w:hAnsi="Arial" w:cs="Arial"/>
        </w:rPr>
        <w:t>предоставления государственных и муниципальных услуг</w:t>
      </w:r>
      <w:r w:rsidRPr="003073B2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3073B2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5.4. </w:t>
      </w:r>
      <w:r w:rsidRPr="003073B2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32D6" w:rsidRPr="003073B2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3073B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статьями 11.1-11.3 Федерального закона</w:t>
      </w:r>
      <w:r w:rsidR="003073B2" w:rsidRPr="003073B2">
        <w:rPr>
          <w:rFonts w:ascii="Arial" w:eastAsia="Calibri" w:hAnsi="Arial" w:cs="Arial"/>
        </w:rPr>
        <w:t xml:space="preserve"> от 27 июля 2010 года № 210-ФЗ </w:t>
      </w:r>
      <w:r w:rsidRPr="003073B2">
        <w:rPr>
          <w:rFonts w:ascii="Arial" w:eastAsia="Calibri" w:hAnsi="Arial" w:cs="Arial"/>
        </w:rPr>
        <w:t>«Об организации предоставления государственных и муниципальных услуг»;</w:t>
      </w:r>
    </w:p>
    <w:p w:rsidR="009032D6" w:rsidRPr="003073B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3073B2">
        <w:rPr>
          <w:rFonts w:ascii="Arial" w:eastAsia="Calibri" w:hAnsi="Arial" w:cs="Arial"/>
        </w:rPr>
        <w:t>постановлением Правительства Све</w:t>
      </w:r>
      <w:r w:rsidR="003073B2" w:rsidRPr="003073B2">
        <w:rPr>
          <w:rFonts w:ascii="Arial" w:eastAsia="Calibri" w:hAnsi="Arial" w:cs="Arial"/>
        </w:rPr>
        <w:t>рдловской области от 22.11.2018</w:t>
      </w:r>
      <w:r w:rsidRPr="003073B2">
        <w:rPr>
          <w:rFonts w:ascii="Arial" w:eastAsia="Calibri" w:hAnsi="Arial" w:cs="Arial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3073B2">
        <w:rPr>
          <w:rFonts w:ascii="Arial" w:eastAsia="Calibri" w:hAnsi="Arial" w:cs="Arial"/>
        </w:rPr>
        <w:t xml:space="preserve"> его работников».</w:t>
      </w:r>
    </w:p>
    <w:p w:rsidR="002E6D6D" w:rsidRPr="003073B2" w:rsidRDefault="009032D6" w:rsidP="009032D6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5.4.2. </w:t>
      </w:r>
      <w:proofErr w:type="gramStart"/>
      <w:r w:rsidRPr="003073B2">
        <w:rPr>
          <w:rFonts w:ascii="Arial" w:eastAsia="Calibri" w:hAnsi="Arial" w:cs="Arial"/>
        </w:rPr>
        <w:t>Полная информация о порядк</w:t>
      </w:r>
      <w:r w:rsidR="003073B2" w:rsidRPr="003073B2">
        <w:rPr>
          <w:rFonts w:ascii="Arial" w:eastAsia="Calibri" w:hAnsi="Arial" w:cs="Arial"/>
        </w:rPr>
        <w:t xml:space="preserve">е подачи и рассмотрении жалобы </w:t>
      </w:r>
      <w:r w:rsidRPr="003073B2">
        <w:rPr>
          <w:rFonts w:ascii="Arial" w:eastAsia="Calibri" w:hAnsi="Arial" w:cs="Arial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3073B2" w:rsidRPr="003073B2">
        <w:rPr>
          <w:rFonts w:ascii="Arial" w:eastAsia="Calibri" w:hAnsi="Arial" w:cs="Arial"/>
        </w:rPr>
        <w:t>https://www.gosuslugi.ru/structure/6600000010000037541</w:t>
      </w:r>
      <w:proofErr w:type="gramEnd"/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3073B2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от «___» ________2020г. №___</w:t>
      </w:r>
    </w:p>
    <w:p w:rsidR="0087095A" w:rsidRPr="00F46919" w:rsidRDefault="0087095A" w:rsidP="00F46919">
      <w:pPr>
        <w:jc w:val="both"/>
        <w:rPr>
          <w:rFonts w:ascii="Arial" w:hAnsi="Arial" w:cs="Arial"/>
          <w:u w:val="single"/>
        </w:rPr>
      </w:pPr>
    </w:p>
    <w:p w:rsidR="00956D8A" w:rsidRPr="00F46919" w:rsidRDefault="00956D8A" w:rsidP="00956D8A">
      <w:pPr>
        <w:spacing w:after="960"/>
        <w:jc w:val="center"/>
        <w:rPr>
          <w:rFonts w:ascii="Arial" w:hAnsi="Arial" w:cs="Arial"/>
          <w:b/>
          <w:u w:val="single"/>
        </w:rPr>
      </w:pPr>
      <w:r w:rsidRPr="00F46919">
        <w:rPr>
          <w:rFonts w:ascii="Arial" w:hAnsi="Arial" w:cs="Arial"/>
          <w:b/>
          <w:u w:val="single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F46919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jc w:val="right"/>
              <w:rPr>
                <w:rFonts w:ascii="Arial" w:hAnsi="Arial" w:cs="Arial"/>
              </w:rPr>
            </w:pPr>
            <w:bookmarkStart w:id="7" w:name="OLE_LINK5"/>
            <w:r w:rsidRPr="00F46919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rPr>
                <w:rFonts w:ascii="Arial" w:hAnsi="Arial" w:cs="Arial"/>
              </w:rPr>
            </w:pPr>
            <w:r w:rsidRPr="00F46919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jc w:val="right"/>
              <w:rPr>
                <w:rFonts w:ascii="Arial" w:hAnsi="Arial" w:cs="Arial"/>
              </w:rPr>
            </w:pPr>
            <w:r w:rsidRPr="00F46919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ind w:left="57"/>
              <w:rPr>
                <w:rFonts w:ascii="Arial" w:hAnsi="Arial" w:cs="Arial"/>
              </w:rPr>
            </w:pPr>
            <w:proofErr w:type="gramStart"/>
            <w:r w:rsidRPr="00F46919">
              <w:rPr>
                <w:rFonts w:ascii="Arial" w:hAnsi="Arial" w:cs="Arial"/>
              </w:rPr>
              <w:t>г</w:t>
            </w:r>
            <w:proofErr w:type="gramEnd"/>
            <w:r w:rsidRPr="00F46919">
              <w:rPr>
                <w:rFonts w:ascii="Arial" w:hAnsi="Arial" w:cs="Arial"/>
              </w:rPr>
              <w:t>.</w:t>
            </w:r>
          </w:p>
        </w:tc>
      </w:tr>
      <w:bookmarkEnd w:id="7"/>
    </w:tbl>
    <w:p w:rsidR="00956D8A" w:rsidRPr="003073B2" w:rsidRDefault="00956D8A" w:rsidP="002C198E">
      <w:pPr>
        <w:rPr>
          <w:rFonts w:ascii="Liberation Serif" w:hAnsi="Liberation Serif" w:cs="Liberation Serif"/>
          <w:color w:val="FF0000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46919" w:rsidRDefault="00F46919" w:rsidP="00956D8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56D8A" w:rsidRPr="00F46919" w:rsidRDefault="00956D8A" w:rsidP="00956D8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1.2.3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1.2.4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pageBreakBefore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Высота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3.3.4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pageBreakBefore/>
        <w:spacing w:after="240"/>
        <w:jc w:val="center"/>
        <w:rPr>
          <w:rFonts w:ascii="Arial" w:hAnsi="Arial" w:cs="Arial"/>
          <w:b/>
        </w:rPr>
      </w:pPr>
      <w:r w:rsidRPr="00F46919">
        <w:rPr>
          <w:rFonts w:ascii="Arial" w:hAnsi="Arial" w:cs="Arial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3073B2" w:rsidTr="002F0B46">
        <w:trPr>
          <w:trHeight w:val="13040"/>
        </w:trPr>
        <w:tc>
          <w:tcPr>
            <w:tcW w:w="9979" w:type="dxa"/>
          </w:tcPr>
          <w:p w:rsidR="00956D8A" w:rsidRPr="003073B2" w:rsidRDefault="00956D8A" w:rsidP="002F0B46">
            <w:pPr>
              <w:jc w:val="center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</w:tr>
    </w:tbl>
    <w:p w:rsidR="00956D8A" w:rsidRPr="00F46919" w:rsidRDefault="00956D8A" w:rsidP="002C198E">
      <w:pPr>
        <w:pageBreakBefore/>
        <w:ind w:firstLine="567"/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lastRenderedPageBreak/>
        <w:t>Почтовый адрес и (или) адрес электронной почты для связи:</w:t>
      </w: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t xml:space="preserve">Уведомление о соответствии </w:t>
      </w:r>
      <w:proofErr w:type="gramStart"/>
      <w:r w:rsidRPr="00F46919">
        <w:rPr>
          <w:rFonts w:ascii="Arial" w:hAnsi="Arial" w:cs="Arial"/>
          <w:sz w:val="22"/>
          <w:szCs w:val="22"/>
        </w:rPr>
        <w:t>построенных</w:t>
      </w:r>
      <w:proofErr w:type="gramEnd"/>
      <w:r w:rsidRPr="00F46919">
        <w:rPr>
          <w:rFonts w:ascii="Arial" w:hAnsi="Arial" w:cs="Arial"/>
          <w:sz w:val="22"/>
          <w:szCs w:val="22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F46919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both"/>
        <w:rPr>
          <w:rFonts w:ascii="Arial" w:hAnsi="Arial" w:cs="Arial"/>
          <w:spacing w:val="-2"/>
          <w:sz w:val="18"/>
          <w:szCs w:val="18"/>
        </w:rPr>
      </w:pPr>
      <w:r w:rsidRPr="00F46919">
        <w:rPr>
          <w:rFonts w:ascii="Arial" w:hAnsi="Arial" w:cs="Arial"/>
          <w:spacing w:val="-2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F46919" w:rsidRDefault="002C198E" w:rsidP="002C198E">
      <w:pPr>
        <w:pBdr>
          <w:top w:val="single" w:sz="4" w:space="1" w:color="auto"/>
        </w:pBdr>
        <w:jc w:val="both"/>
        <w:rPr>
          <w:rFonts w:ascii="Arial" w:hAnsi="Arial" w:cs="Arial"/>
          <w:spacing w:val="-2"/>
          <w:sz w:val="22"/>
          <w:szCs w:val="22"/>
        </w:rPr>
      </w:pPr>
    </w:p>
    <w:p w:rsidR="00956D8A" w:rsidRPr="00F46919" w:rsidRDefault="00956D8A" w:rsidP="002C198E">
      <w:pPr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Настоящим уведомлением подтверждаю, что  </w:t>
      </w:r>
    </w:p>
    <w:p w:rsidR="00956D8A" w:rsidRPr="00F46919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jc w:val="right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(объект индивидуального жилищного строительства или садовый дом)</w:t>
      </w:r>
    </w:p>
    <w:p w:rsidR="00956D8A" w:rsidRPr="00F46919" w:rsidRDefault="00956D8A" w:rsidP="002C198E">
      <w:pPr>
        <w:jc w:val="both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не </w:t>
      </w:r>
      <w:proofErr w:type="gramStart"/>
      <w:r w:rsidRPr="00F46919">
        <w:rPr>
          <w:rFonts w:ascii="Arial" w:hAnsi="Arial" w:cs="Arial"/>
          <w:b/>
          <w:sz w:val="22"/>
          <w:szCs w:val="22"/>
        </w:rPr>
        <w:t>предназначен</w:t>
      </w:r>
      <w:proofErr w:type="gramEnd"/>
      <w:r w:rsidRPr="00F46919">
        <w:rPr>
          <w:rFonts w:ascii="Arial" w:hAnsi="Arial" w:cs="Arial"/>
          <w:b/>
          <w:sz w:val="22"/>
          <w:szCs w:val="22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F46919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46919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Pr="00F46919" w:rsidRDefault="00956D8A" w:rsidP="002C198E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(реквизиты платежного документа)</w:t>
      </w:r>
    </w:p>
    <w:p w:rsidR="00956D8A" w:rsidRPr="00F46919" w:rsidRDefault="00956D8A" w:rsidP="002C198E">
      <w:pPr>
        <w:pBdr>
          <w:top w:val="single" w:sz="4" w:space="1" w:color="auto"/>
        </w:pBdr>
        <w:ind w:right="113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Настоящим уведомлением я </w:t>
      </w:r>
    </w:p>
    <w:p w:rsidR="002C198E" w:rsidRPr="00F46919" w:rsidRDefault="002C198E" w:rsidP="002C198E">
      <w:pPr>
        <w:pBdr>
          <w:top w:val="single" w:sz="4" w:space="1" w:color="auto"/>
        </w:pBdr>
        <w:ind w:right="113"/>
        <w:rPr>
          <w:rFonts w:ascii="Arial" w:hAnsi="Arial" w:cs="Arial"/>
          <w:b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F46919">
        <w:rPr>
          <w:rFonts w:ascii="Arial" w:hAnsi="Arial" w:cs="Arial"/>
          <w:sz w:val="18"/>
          <w:szCs w:val="18"/>
        </w:rPr>
        <w:t>(фамилия, имя, отчество (при наличии)</w:t>
      </w:r>
      <w:proofErr w:type="gramEnd"/>
    </w:p>
    <w:p w:rsidR="00956D8A" w:rsidRPr="00F46919" w:rsidRDefault="00956D8A" w:rsidP="002C198E">
      <w:pPr>
        <w:jc w:val="both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F46919" w:rsidRDefault="002C198E" w:rsidP="002C198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F4691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C1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8A" w:rsidRPr="00F4691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CB4572" w:rsidRPr="00F46919" w:rsidRDefault="00CB4572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t>К настоящему уведомлению прилагается:</w:t>
      </w: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gramStart"/>
      <w:r w:rsidRPr="00F46919">
        <w:rPr>
          <w:rFonts w:ascii="Arial" w:hAnsi="Arial" w:cs="Arial"/>
          <w:sz w:val="18"/>
          <w:szCs w:val="18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46919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F46919">
        <w:rPr>
          <w:rFonts w:ascii="Arial" w:hAnsi="Arial" w:cs="Arial"/>
          <w:sz w:val="18"/>
          <w:szCs w:val="18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F46919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3073B2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87095A" w:rsidRPr="003073B2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sectPr w:rsidR="0087095A" w:rsidRPr="003073B2" w:rsidSect="00E32583">
      <w:headerReference w:type="default" r:id="rId2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3" w:rsidRDefault="00511063" w:rsidP="00BC0BA3">
      <w:r>
        <w:separator/>
      </w:r>
    </w:p>
  </w:endnote>
  <w:endnote w:type="continuationSeparator" w:id="0">
    <w:p w:rsidR="00511063" w:rsidRDefault="0051106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3" w:rsidRDefault="00511063" w:rsidP="00BC0BA3">
      <w:r>
        <w:separator/>
      </w:r>
    </w:p>
  </w:footnote>
  <w:footnote w:type="continuationSeparator" w:id="0">
    <w:p w:rsidR="00511063" w:rsidRDefault="0051106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FF4BB9" w:rsidRDefault="00FF4B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BB9" w:rsidRDefault="00FF4B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00A"/>
    <w:rsid w:val="000616CC"/>
    <w:rsid w:val="00066DC5"/>
    <w:rsid w:val="00070ACE"/>
    <w:rsid w:val="00071362"/>
    <w:rsid w:val="0007350E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3B2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268D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063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458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071CF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3CDD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2A8E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6919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4BB9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polyansko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00FC-E218-4C24-9F04-CF093E44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12136</Words>
  <Characters>69177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3</cp:revision>
  <cp:lastPrinted>2020-04-15T11:39:00Z</cp:lastPrinted>
  <dcterms:created xsi:type="dcterms:W3CDTF">2020-10-28T05:27:00Z</dcterms:created>
  <dcterms:modified xsi:type="dcterms:W3CDTF">2020-10-28T05:39:00Z</dcterms:modified>
</cp:coreProperties>
</file>