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C1B0" w14:textId="345274DE" w:rsidR="0067346C" w:rsidRPr="00854551" w:rsidRDefault="0067346C" w:rsidP="0067346C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DB84DC9" w14:textId="73241278" w:rsidR="0067346C" w:rsidRPr="00854551" w:rsidRDefault="003C4DE4" w:rsidP="0067346C">
      <w:pPr>
        <w:widowControl w:val="0"/>
        <w:autoSpaceDE w:val="0"/>
        <w:autoSpaceDN w:val="0"/>
        <w:jc w:val="center"/>
        <w:rPr>
          <w:sz w:val="22"/>
          <w:szCs w:val="22"/>
        </w:rPr>
      </w:pPr>
      <w:bookmarkStart w:id="0" w:name="P1041"/>
      <w:bookmarkEnd w:id="0"/>
      <w:r>
        <w:rPr>
          <w:sz w:val="22"/>
          <w:szCs w:val="22"/>
        </w:rPr>
        <w:t>Информация о результатах оценки качества финансового менеджмента</w:t>
      </w:r>
    </w:p>
    <w:p w14:paraId="328CF17C" w14:textId="73B34768" w:rsidR="0067346C" w:rsidRDefault="0067346C" w:rsidP="0067346C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854551">
        <w:rPr>
          <w:sz w:val="22"/>
          <w:szCs w:val="22"/>
        </w:rPr>
        <w:t>главных администраторов бюджетных средств</w:t>
      </w:r>
    </w:p>
    <w:p w14:paraId="3FC7488F" w14:textId="02A80862" w:rsidR="00BD2E9D" w:rsidRPr="00854551" w:rsidRDefault="00397C97" w:rsidP="0067346C">
      <w:pPr>
        <w:widowControl w:val="0"/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Краснополянского</w:t>
      </w:r>
      <w:r w:rsidR="00BD2E9D">
        <w:rPr>
          <w:sz w:val="22"/>
          <w:szCs w:val="22"/>
        </w:rPr>
        <w:t xml:space="preserve"> сельского поселения за 202</w:t>
      </w:r>
      <w:r>
        <w:rPr>
          <w:sz w:val="22"/>
          <w:szCs w:val="22"/>
        </w:rPr>
        <w:t>5</w:t>
      </w:r>
      <w:r w:rsidR="00BD2E9D">
        <w:rPr>
          <w:sz w:val="22"/>
          <w:szCs w:val="22"/>
        </w:rPr>
        <w:t xml:space="preserve"> год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992"/>
        <w:gridCol w:w="1106"/>
        <w:gridCol w:w="2155"/>
        <w:gridCol w:w="1984"/>
        <w:gridCol w:w="1985"/>
        <w:gridCol w:w="1984"/>
        <w:gridCol w:w="1985"/>
      </w:tblGrid>
      <w:tr w:rsidR="0067346C" w:rsidRPr="00854551" w14:paraId="30D487D7" w14:textId="77777777" w:rsidTr="00BE04EE">
        <w:tc>
          <w:tcPr>
            <w:tcW w:w="1980" w:type="dxa"/>
            <w:vMerge w:val="restart"/>
          </w:tcPr>
          <w:p w14:paraId="6418F73D" w14:textId="77777777" w:rsidR="0067346C" w:rsidRPr="000C04E8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04E8">
              <w:rPr>
                <w:sz w:val="22"/>
                <w:szCs w:val="22"/>
              </w:rPr>
              <w:t>Наименование главного администратора бюджетных средств</w:t>
            </w:r>
          </w:p>
        </w:tc>
        <w:tc>
          <w:tcPr>
            <w:tcW w:w="5245" w:type="dxa"/>
            <w:gridSpan w:val="4"/>
          </w:tcPr>
          <w:p w14:paraId="2CD1CD28" w14:textId="77777777" w:rsidR="0067346C" w:rsidRPr="000C04E8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04E8">
              <w:rPr>
                <w:sz w:val="22"/>
                <w:szCs w:val="22"/>
              </w:rPr>
              <w:t>Оценка качества финансового менеджмента главных администраторов бюджетных средств по направлениям</w:t>
            </w:r>
          </w:p>
        </w:tc>
        <w:tc>
          <w:tcPr>
            <w:tcW w:w="1984" w:type="dxa"/>
          </w:tcPr>
          <w:p w14:paraId="07B843E3" w14:textId="77777777" w:rsidR="0067346C" w:rsidRPr="00EF50A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50A1">
              <w:rPr>
                <w:sz w:val="22"/>
                <w:szCs w:val="22"/>
              </w:rPr>
              <w:t xml:space="preserve">Суммарная оценка по главному администратору бюджетных средств (баллов) </w:t>
            </w:r>
            <w:r w:rsidRPr="00EF50A1">
              <w:rPr>
                <w:sz w:val="20"/>
                <w:szCs w:val="20"/>
              </w:rPr>
              <w:t>(графы 2 + 3 + 4 + 5)</w:t>
            </w:r>
          </w:p>
        </w:tc>
        <w:tc>
          <w:tcPr>
            <w:tcW w:w="1985" w:type="dxa"/>
          </w:tcPr>
          <w:p w14:paraId="43111276" w14:textId="77777777" w:rsidR="0067346C" w:rsidRPr="00EF50A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50A1">
              <w:rPr>
                <w:sz w:val="22"/>
                <w:szCs w:val="22"/>
              </w:rPr>
              <w:t>Максимально возможная оценка по главному администратору бюджетных средств (баллов)</w:t>
            </w:r>
          </w:p>
        </w:tc>
        <w:tc>
          <w:tcPr>
            <w:tcW w:w="1984" w:type="dxa"/>
          </w:tcPr>
          <w:p w14:paraId="00FE1F26" w14:textId="77777777" w:rsidR="0067346C" w:rsidRPr="00EF50A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50A1">
              <w:rPr>
                <w:sz w:val="22"/>
                <w:szCs w:val="22"/>
              </w:rPr>
              <w:t>Итоговая оценка по главному администратору бюджетных средств (процентов) (отношение значения графы 6 к значению графы 7, умноженное на 100)</w:t>
            </w:r>
          </w:p>
        </w:tc>
        <w:tc>
          <w:tcPr>
            <w:tcW w:w="1985" w:type="dxa"/>
          </w:tcPr>
          <w:p w14:paraId="2FFDA5F5" w14:textId="77777777" w:rsidR="0067346C" w:rsidRPr="00EF50A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50A1">
              <w:rPr>
                <w:sz w:val="22"/>
                <w:szCs w:val="22"/>
              </w:rPr>
              <w:t xml:space="preserve">Группа качества финансового менеджмента </w:t>
            </w:r>
          </w:p>
        </w:tc>
      </w:tr>
      <w:tr w:rsidR="0067346C" w:rsidRPr="00854551" w14:paraId="012B565D" w14:textId="77777777" w:rsidTr="00BE04EE">
        <w:tc>
          <w:tcPr>
            <w:tcW w:w="1980" w:type="dxa"/>
            <w:vMerge/>
          </w:tcPr>
          <w:p w14:paraId="646C0E4B" w14:textId="77777777" w:rsidR="0067346C" w:rsidRPr="000C04E8" w:rsidRDefault="0067346C" w:rsidP="00EB428B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06D4ADF" w14:textId="77777777" w:rsidR="0067346C" w:rsidRPr="000C04E8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04E8">
              <w:rPr>
                <w:sz w:val="22"/>
                <w:szCs w:val="22"/>
              </w:rPr>
              <w:t>бюджетное планирование</w:t>
            </w:r>
          </w:p>
        </w:tc>
        <w:tc>
          <w:tcPr>
            <w:tcW w:w="992" w:type="dxa"/>
          </w:tcPr>
          <w:p w14:paraId="1BDE134C" w14:textId="77777777" w:rsidR="0067346C" w:rsidRPr="000C04E8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04E8">
              <w:rPr>
                <w:sz w:val="22"/>
                <w:szCs w:val="22"/>
              </w:rPr>
              <w:t>исполнение местного бюджета</w:t>
            </w:r>
          </w:p>
        </w:tc>
        <w:tc>
          <w:tcPr>
            <w:tcW w:w="1106" w:type="dxa"/>
          </w:tcPr>
          <w:p w14:paraId="31970C9F" w14:textId="77777777" w:rsidR="0067346C" w:rsidRPr="000C04E8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04E8">
              <w:rPr>
                <w:sz w:val="22"/>
                <w:szCs w:val="22"/>
              </w:rPr>
              <w:t xml:space="preserve">результативность функционирования муниципальных учреждений </w:t>
            </w:r>
          </w:p>
        </w:tc>
        <w:tc>
          <w:tcPr>
            <w:tcW w:w="2155" w:type="dxa"/>
          </w:tcPr>
          <w:p w14:paraId="0ACC0A94" w14:textId="77777777" w:rsidR="0067346C" w:rsidRPr="000C04E8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C04E8">
              <w:rPr>
                <w:sz w:val="22"/>
                <w:szCs w:val="22"/>
              </w:rPr>
              <w:t>контроль и финансовая дисциплина, включающие качество управления активами и осуществления закупок товаров, работ и услуг для обеспечения муниципальных нужд</w:t>
            </w:r>
          </w:p>
        </w:tc>
        <w:tc>
          <w:tcPr>
            <w:tcW w:w="1984" w:type="dxa"/>
          </w:tcPr>
          <w:p w14:paraId="50BE88EF" w14:textId="77777777" w:rsidR="0067346C" w:rsidRPr="000C04E8" w:rsidRDefault="0067346C" w:rsidP="00EB428B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898295E" w14:textId="77777777" w:rsidR="0067346C" w:rsidRPr="000C04E8" w:rsidRDefault="0067346C" w:rsidP="00EB428B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077CE3F" w14:textId="77777777" w:rsidR="0067346C" w:rsidRPr="000C04E8" w:rsidRDefault="0067346C" w:rsidP="00EB428B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300B39" w14:textId="166DF182" w:rsidR="0067346C" w:rsidRPr="00854551" w:rsidRDefault="0067346C" w:rsidP="007E5706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7346C" w:rsidRPr="00854551" w14:paraId="6EC901A9" w14:textId="77777777" w:rsidTr="00BE04EE">
        <w:tc>
          <w:tcPr>
            <w:tcW w:w="1980" w:type="dxa"/>
          </w:tcPr>
          <w:p w14:paraId="769CDA4A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A6F4509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19B87544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</w:tcPr>
          <w:p w14:paraId="54776314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</w:tcPr>
          <w:p w14:paraId="0320EB02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20E45F0E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41F5FD2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14:paraId="72ABF3EC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49B98FA8" w14:textId="77777777" w:rsidR="0067346C" w:rsidRPr="00854551" w:rsidRDefault="0067346C" w:rsidP="00EB428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54551">
              <w:rPr>
                <w:sz w:val="22"/>
                <w:szCs w:val="22"/>
              </w:rPr>
              <w:t>9</w:t>
            </w:r>
          </w:p>
        </w:tc>
      </w:tr>
      <w:tr w:rsidR="0067346C" w:rsidRPr="00854551" w14:paraId="753E6888" w14:textId="77777777" w:rsidTr="00BE04EE">
        <w:tc>
          <w:tcPr>
            <w:tcW w:w="1980" w:type="dxa"/>
          </w:tcPr>
          <w:p w14:paraId="3051A43C" w14:textId="08A2AF6E" w:rsidR="0067346C" w:rsidRPr="00BE04EE" w:rsidRDefault="0067346C" w:rsidP="00EB428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 xml:space="preserve">Дума </w:t>
            </w:r>
            <w:r w:rsidR="00397C97" w:rsidRPr="00BE04EE">
              <w:rPr>
                <w:sz w:val="22"/>
                <w:szCs w:val="22"/>
              </w:rPr>
              <w:t>Краснополянского</w:t>
            </w:r>
            <w:r w:rsidRPr="00BE04EE">
              <w:rPr>
                <w:sz w:val="22"/>
                <w:szCs w:val="22"/>
              </w:rPr>
              <w:t xml:space="preserve"> сельского поселения Байкаловского муниципального района </w:t>
            </w:r>
            <w:r w:rsidRPr="00BE04EE">
              <w:rPr>
                <w:sz w:val="22"/>
                <w:szCs w:val="22"/>
              </w:rPr>
              <w:lastRenderedPageBreak/>
              <w:t>Свердловской области</w:t>
            </w:r>
          </w:p>
        </w:tc>
        <w:tc>
          <w:tcPr>
            <w:tcW w:w="992" w:type="dxa"/>
          </w:tcPr>
          <w:p w14:paraId="471664BE" w14:textId="35BD34AC" w:rsidR="0067346C" w:rsidRPr="00BE04EE" w:rsidRDefault="00733DE3" w:rsidP="006734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92" w:type="dxa"/>
          </w:tcPr>
          <w:p w14:paraId="4123A9C9" w14:textId="5B294246" w:rsidR="0067346C" w:rsidRPr="00BE04EE" w:rsidRDefault="0067346C" w:rsidP="006734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30</w:t>
            </w:r>
          </w:p>
        </w:tc>
        <w:tc>
          <w:tcPr>
            <w:tcW w:w="1106" w:type="dxa"/>
          </w:tcPr>
          <w:p w14:paraId="103558EB" w14:textId="6282036D" w:rsidR="0067346C" w:rsidRPr="00BE04EE" w:rsidRDefault="0067346C" w:rsidP="006734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0</w:t>
            </w:r>
          </w:p>
        </w:tc>
        <w:tc>
          <w:tcPr>
            <w:tcW w:w="2155" w:type="dxa"/>
          </w:tcPr>
          <w:p w14:paraId="69A0DB21" w14:textId="3F6A7630" w:rsidR="0067346C" w:rsidRPr="00BE04EE" w:rsidRDefault="00397C97" w:rsidP="006734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14:paraId="5B035DD3" w14:textId="5FF5DFC8" w:rsidR="0067346C" w:rsidRPr="00BE04EE" w:rsidRDefault="00397C97" w:rsidP="007E5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4</w:t>
            </w:r>
            <w:r w:rsidR="00733DE3" w:rsidRPr="00BE04E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2B334384" w14:textId="39A71597" w:rsidR="0067346C" w:rsidRPr="00BE04EE" w:rsidRDefault="007E5706" w:rsidP="007E5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6</w:t>
            </w:r>
            <w:r w:rsidR="00F851B1" w:rsidRPr="00BE04E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8B1ECF4" w14:textId="1507899C" w:rsidR="0067346C" w:rsidRPr="00BE04EE" w:rsidRDefault="00FB0845" w:rsidP="007E5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  <w:lang w:val="en-US"/>
              </w:rPr>
              <w:t>7</w:t>
            </w:r>
            <w:r w:rsidR="00733DE3" w:rsidRPr="00BE04EE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0CDC29DB" w14:textId="0D36AF16" w:rsidR="0067346C" w:rsidRPr="00BE04EE" w:rsidRDefault="00733DE3" w:rsidP="007E5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7E5706" w:rsidRPr="00BE04EE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r w:rsidRPr="00BE04EE">
              <w:rPr>
                <w:rFonts w:eastAsiaTheme="minorHAnsi"/>
                <w:sz w:val="22"/>
                <w:szCs w:val="22"/>
                <w:lang w:eastAsia="en-US"/>
              </w:rPr>
              <w:t>низкое</w:t>
            </w:r>
            <w:r w:rsidR="007E5706" w:rsidRPr="00BE04EE">
              <w:rPr>
                <w:rFonts w:eastAsiaTheme="minorHAnsi"/>
                <w:sz w:val="22"/>
                <w:szCs w:val="22"/>
                <w:lang w:eastAsia="en-US"/>
              </w:rPr>
              <w:t xml:space="preserve"> качество финансового менеджмента</w:t>
            </w:r>
          </w:p>
        </w:tc>
      </w:tr>
      <w:tr w:rsidR="00733DE3" w:rsidRPr="00854551" w14:paraId="09E4C844" w14:textId="77777777" w:rsidTr="00BE04EE">
        <w:tc>
          <w:tcPr>
            <w:tcW w:w="1980" w:type="dxa"/>
          </w:tcPr>
          <w:p w14:paraId="43A04017" w14:textId="035EDD36" w:rsidR="00733DE3" w:rsidRPr="00BE04EE" w:rsidRDefault="00733DE3" w:rsidP="00733DE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Администрация</w:t>
            </w:r>
            <w:r w:rsidR="00BE04EE" w:rsidRPr="00BE04EE">
              <w:rPr>
                <w:sz w:val="22"/>
                <w:szCs w:val="22"/>
              </w:rPr>
              <w:t xml:space="preserve"> </w:t>
            </w:r>
            <w:r w:rsidRPr="00BE04EE">
              <w:rPr>
                <w:sz w:val="22"/>
                <w:szCs w:val="22"/>
              </w:rPr>
              <w:t>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992" w:type="dxa"/>
          </w:tcPr>
          <w:p w14:paraId="75C798B4" w14:textId="10D8D894" w:rsidR="00733DE3" w:rsidRPr="00BE04EE" w:rsidRDefault="00733DE3" w:rsidP="00733D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14:paraId="053A363E" w14:textId="5DC84B33" w:rsidR="00733DE3" w:rsidRPr="00BE04EE" w:rsidRDefault="00BE04EE" w:rsidP="00733D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31</w:t>
            </w:r>
          </w:p>
        </w:tc>
        <w:tc>
          <w:tcPr>
            <w:tcW w:w="1106" w:type="dxa"/>
          </w:tcPr>
          <w:p w14:paraId="253F9DF3" w14:textId="1E7A2708" w:rsidR="00733DE3" w:rsidRPr="00BE04EE" w:rsidRDefault="00733DE3" w:rsidP="00733D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41</w:t>
            </w:r>
          </w:p>
        </w:tc>
        <w:tc>
          <w:tcPr>
            <w:tcW w:w="2155" w:type="dxa"/>
          </w:tcPr>
          <w:p w14:paraId="149B3A50" w14:textId="68F1AC5F" w:rsidR="00733DE3" w:rsidRPr="00BE04EE" w:rsidRDefault="00BE04EE" w:rsidP="00733D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</w:tcPr>
          <w:p w14:paraId="2218CA09" w14:textId="17D1124A" w:rsidR="00733DE3" w:rsidRPr="00BE04EE" w:rsidRDefault="00BE04EE" w:rsidP="00733D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101</w:t>
            </w:r>
          </w:p>
        </w:tc>
        <w:tc>
          <w:tcPr>
            <w:tcW w:w="1985" w:type="dxa"/>
          </w:tcPr>
          <w:p w14:paraId="2C0B6CE0" w14:textId="11E2150D" w:rsidR="00733DE3" w:rsidRPr="00BE04EE" w:rsidRDefault="00BE04EE" w:rsidP="00733D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139</w:t>
            </w:r>
          </w:p>
        </w:tc>
        <w:tc>
          <w:tcPr>
            <w:tcW w:w="1984" w:type="dxa"/>
          </w:tcPr>
          <w:p w14:paraId="4D5C8A4B" w14:textId="7ABFBE1F" w:rsidR="00733DE3" w:rsidRPr="00BE04EE" w:rsidRDefault="00733DE3" w:rsidP="00733DE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E04EE">
              <w:rPr>
                <w:sz w:val="22"/>
                <w:szCs w:val="22"/>
              </w:rPr>
              <w:t>73</w:t>
            </w:r>
          </w:p>
        </w:tc>
        <w:tc>
          <w:tcPr>
            <w:tcW w:w="1985" w:type="dxa"/>
          </w:tcPr>
          <w:p w14:paraId="72322C92" w14:textId="67374DD5" w:rsidR="00733DE3" w:rsidRPr="00BE04EE" w:rsidRDefault="00733DE3" w:rsidP="00733DE3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E04EE">
              <w:rPr>
                <w:rFonts w:eastAsiaTheme="minorHAnsi"/>
                <w:sz w:val="22"/>
                <w:szCs w:val="22"/>
                <w:lang w:eastAsia="en-US"/>
              </w:rPr>
              <w:t>3 - низкое качество финансового менеджмента</w:t>
            </w:r>
          </w:p>
        </w:tc>
      </w:tr>
    </w:tbl>
    <w:p w14:paraId="763D2F86" w14:textId="77777777" w:rsidR="0067346C" w:rsidRPr="00854551" w:rsidRDefault="0067346C" w:rsidP="0067346C">
      <w:pPr>
        <w:spacing w:after="160" w:line="259" w:lineRule="auto"/>
        <w:rPr>
          <w:rFonts w:eastAsiaTheme="minorHAnsi"/>
          <w:sz w:val="22"/>
          <w:szCs w:val="22"/>
          <w:lang w:eastAsia="en-US"/>
        </w:rPr>
        <w:sectPr w:rsidR="0067346C" w:rsidRPr="00854551" w:rsidSect="00AE0BB8">
          <w:pgSz w:w="16838" w:h="11905" w:orient="landscape"/>
          <w:pgMar w:top="1135" w:right="395" w:bottom="850" w:left="1134" w:header="0" w:footer="0" w:gutter="0"/>
          <w:cols w:space="720"/>
        </w:sectPr>
      </w:pPr>
    </w:p>
    <w:p w14:paraId="599E68BA" w14:textId="77777777" w:rsidR="0033267C" w:rsidRDefault="0033267C"/>
    <w:sectPr w:rsidR="0033267C" w:rsidSect="006734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08"/>
    <w:rsid w:val="000C6ED0"/>
    <w:rsid w:val="000E3FBB"/>
    <w:rsid w:val="001378F4"/>
    <w:rsid w:val="00147B7E"/>
    <w:rsid w:val="00247108"/>
    <w:rsid w:val="00290E42"/>
    <w:rsid w:val="002A68A6"/>
    <w:rsid w:val="002B7528"/>
    <w:rsid w:val="002C0AB0"/>
    <w:rsid w:val="0033267C"/>
    <w:rsid w:val="00397C97"/>
    <w:rsid w:val="003C4DE4"/>
    <w:rsid w:val="004559F1"/>
    <w:rsid w:val="004E6CC4"/>
    <w:rsid w:val="005D0575"/>
    <w:rsid w:val="005F273B"/>
    <w:rsid w:val="006531EA"/>
    <w:rsid w:val="0067346C"/>
    <w:rsid w:val="00733DE3"/>
    <w:rsid w:val="007A2228"/>
    <w:rsid w:val="007E5706"/>
    <w:rsid w:val="007E7378"/>
    <w:rsid w:val="00886AED"/>
    <w:rsid w:val="00934C62"/>
    <w:rsid w:val="00B14204"/>
    <w:rsid w:val="00BD2E9D"/>
    <w:rsid w:val="00BE04EE"/>
    <w:rsid w:val="00D24B03"/>
    <w:rsid w:val="00D268D9"/>
    <w:rsid w:val="00D53E87"/>
    <w:rsid w:val="00D6767C"/>
    <w:rsid w:val="00E510AB"/>
    <w:rsid w:val="00F41C5C"/>
    <w:rsid w:val="00F75B80"/>
    <w:rsid w:val="00F851B1"/>
    <w:rsid w:val="00F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D189"/>
  <w15:chartTrackingRefBased/>
  <w15:docId w15:val="{6493E434-6F0C-4A6B-AFA4-7C951A0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016b</dc:creator>
  <cp:keywords/>
  <dc:description/>
  <cp:lastModifiedBy>Жданова Оксана Владимировна</cp:lastModifiedBy>
  <cp:revision>2</cp:revision>
  <cp:lastPrinted>2023-04-06T11:42:00Z</cp:lastPrinted>
  <dcterms:created xsi:type="dcterms:W3CDTF">2026-04-03T04:37:00Z</dcterms:created>
  <dcterms:modified xsi:type="dcterms:W3CDTF">2026-04-03T04:37:00Z</dcterms:modified>
</cp:coreProperties>
</file>