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37" w:rsidRPr="00E23249" w:rsidRDefault="00320D37" w:rsidP="00320D37">
      <w:pPr>
        <w:ind w:left="-567" w:right="-284"/>
        <w:jc w:val="center"/>
        <w:rPr>
          <w:rFonts w:ascii="Arial" w:hAnsi="Arial" w:cs="Arial"/>
          <w:b/>
          <w:sz w:val="28"/>
          <w:szCs w:val="28"/>
        </w:rPr>
      </w:pPr>
      <w:r>
        <w:rPr>
          <w:rFonts w:ascii="Arial" w:hAnsi="Arial" w:cs="Arial"/>
          <w:noProof/>
          <w:sz w:val="28"/>
          <w:szCs w:val="28"/>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320D37" w:rsidRPr="00E23249" w:rsidRDefault="00320D37" w:rsidP="00320D37">
      <w:pPr>
        <w:spacing w:after="0"/>
        <w:ind w:left="-567" w:right="-284"/>
        <w:jc w:val="center"/>
        <w:rPr>
          <w:rFonts w:ascii="Arial" w:hAnsi="Arial" w:cs="Arial"/>
          <w:b/>
          <w:sz w:val="28"/>
          <w:szCs w:val="28"/>
        </w:rPr>
      </w:pPr>
      <w:r w:rsidRPr="00E23249">
        <w:rPr>
          <w:rFonts w:ascii="Arial" w:hAnsi="Arial" w:cs="Arial"/>
          <w:b/>
          <w:sz w:val="28"/>
          <w:szCs w:val="28"/>
        </w:rPr>
        <w:t>Свердловская область</w:t>
      </w:r>
    </w:p>
    <w:p w:rsidR="00320D37" w:rsidRPr="00E23249" w:rsidRDefault="00320D37" w:rsidP="00320D37">
      <w:pPr>
        <w:spacing w:after="0"/>
        <w:ind w:left="-567" w:right="-284"/>
        <w:jc w:val="center"/>
        <w:rPr>
          <w:rFonts w:ascii="Arial" w:hAnsi="Arial" w:cs="Arial"/>
          <w:b/>
          <w:sz w:val="28"/>
          <w:szCs w:val="28"/>
        </w:rPr>
      </w:pPr>
      <w:r w:rsidRPr="00E23249">
        <w:rPr>
          <w:rFonts w:ascii="Arial" w:hAnsi="Arial" w:cs="Arial"/>
          <w:b/>
          <w:sz w:val="28"/>
          <w:szCs w:val="28"/>
        </w:rPr>
        <w:t>Байкаловский район</w:t>
      </w:r>
    </w:p>
    <w:p w:rsidR="00320D37" w:rsidRPr="00E23249" w:rsidRDefault="00320D37" w:rsidP="00320D37">
      <w:pPr>
        <w:spacing w:after="0"/>
        <w:ind w:left="-567" w:right="-284"/>
        <w:jc w:val="center"/>
        <w:rPr>
          <w:rFonts w:ascii="Arial" w:hAnsi="Arial" w:cs="Arial"/>
          <w:b/>
          <w:color w:val="000000"/>
          <w:sz w:val="28"/>
          <w:szCs w:val="28"/>
        </w:rPr>
      </w:pPr>
      <w:r w:rsidRPr="00E23249">
        <w:rPr>
          <w:rFonts w:ascii="Arial" w:hAnsi="Arial" w:cs="Arial"/>
          <w:b/>
          <w:color w:val="000000"/>
          <w:sz w:val="28"/>
          <w:szCs w:val="28"/>
        </w:rPr>
        <w:t>Постановление</w:t>
      </w:r>
    </w:p>
    <w:p w:rsidR="00320D37" w:rsidRPr="00E23249" w:rsidRDefault="00320D37" w:rsidP="00320D37">
      <w:pPr>
        <w:spacing w:after="0"/>
        <w:ind w:left="-567" w:right="-284"/>
        <w:jc w:val="center"/>
        <w:rPr>
          <w:rFonts w:ascii="Arial" w:hAnsi="Arial" w:cs="Arial"/>
          <w:b/>
          <w:sz w:val="28"/>
          <w:szCs w:val="28"/>
        </w:rPr>
      </w:pPr>
      <w:r w:rsidRPr="00E23249">
        <w:rPr>
          <w:rFonts w:ascii="Arial" w:hAnsi="Arial" w:cs="Arial"/>
          <w:b/>
          <w:sz w:val="28"/>
          <w:szCs w:val="28"/>
        </w:rPr>
        <w:t>главы муниципального образования</w:t>
      </w:r>
    </w:p>
    <w:p w:rsidR="00320D37" w:rsidRPr="00E23249" w:rsidRDefault="00320D37" w:rsidP="00320D37">
      <w:pPr>
        <w:spacing w:after="0"/>
        <w:ind w:left="-567" w:right="-284"/>
        <w:jc w:val="center"/>
        <w:rPr>
          <w:rFonts w:ascii="Arial" w:hAnsi="Arial" w:cs="Arial"/>
          <w:color w:val="000000"/>
          <w:sz w:val="28"/>
          <w:szCs w:val="28"/>
        </w:rPr>
      </w:pPr>
      <w:r w:rsidRPr="00E23249">
        <w:rPr>
          <w:rFonts w:ascii="Arial" w:hAnsi="Arial" w:cs="Arial"/>
          <w:b/>
          <w:sz w:val="28"/>
          <w:szCs w:val="28"/>
        </w:rPr>
        <w:t>Краснополянское сельское поселение</w:t>
      </w:r>
    </w:p>
    <w:p w:rsidR="00AF5717" w:rsidRDefault="00320D37" w:rsidP="00AF5717">
      <w:pPr>
        <w:spacing w:after="0"/>
        <w:ind w:left="-567" w:right="-284"/>
        <w:jc w:val="center"/>
        <w:rPr>
          <w:rFonts w:ascii="Arial" w:hAnsi="Arial" w:cs="Arial"/>
          <w:b/>
          <w:color w:val="000000"/>
          <w:sz w:val="28"/>
          <w:szCs w:val="28"/>
        </w:rPr>
      </w:pPr>
      <w:r>
        <w:rPr>
          <w:rFonts w:ascii="Arial" w:hAnsi="Arial" w:cs="Arial"/>
          <w:b/>
          <w:color w:val="000000"/>
          <w:sz w:val="28"/>
          <w:szCs w:val="28"/>
        </w:rPr>
        <w:t xml:space="preserve">от </w:t>
      </w:r>
      <w:r w:rsidR="00BE32B3">
        <w:rPr>
          <w:rFonts w:ascii="Arial" w:hAnsi="Arial" w:cs="Arial"/>
          <w:b/>
          <w:color w:val="000000"/>
          <w:sz w:val="28"/>
          <w:szCs w:val="28"/>
        </w:rPr>
        <w:t>14</w:t>
      </w:r>
      <w:r w:rsidR="00A50B94">
        <w:rPr>
          <w:rFonts w:ascii="Arial" w:hAnsi="Arial" w:cs="Arial"/>
          <w:b/>
          <w:color w:val="000000"/>
          <w:sz w:val="28"/>
          <w:szCs w:val="28"/>
        </w:rPr>
        <w:t xml:space="preserve"> декабря</w:t>
      </w:r>
      <w:r w:rsidR="00170818">
        <w:rPr>
          <w:rFonts w:ascii="Arial" w:hAnsi="Arial" w:cs="Arial"/>
          <w:b/>
          <w:color w:val="000000"/>
          <w:sz w:val="28"/>
          <w:szCs w:val="28"/>
        </w:rPr>
        <w:t xml:space="preserve">  2018</w:t>
      </w:r>
      <w:r>
        <w:rPr>
          <w:rFonts w:ascii="Arial" w:hAnsi="Arial" w:cs="Arial"/>
          <w:b/>
          <w:color w:val="000000"/>
          <w:sz w:val="28"/>
          <w:szCs w:val="28"/>
        </w:rPr>
        <w:t xml:space="preserve"> года  №</w:t>
      </w:r>
      <w:r w:rsidR="00BE32B3">
        <w:rPr>
          <w:rFonts w:ascii="Arial" w:hAnsi="Arial" w:cs="Arial"/>
          <w:b/>
          <w:color w:val="000000"/>
          <w:sz w:val="28"/>
          <w:szCs w:val="28"/>
        </w:rPr>
        <w:t>189</w:t>
      </w:r>
      <w:bookmarkStart w:id="0" w:name="_GoBack"/>
      <w:bookmarkEnd w:id="0"/>
    </w:p>
    <w:p w:rsidR="000530DB" w:rsidRPr="000530DB" w:rsidRDefault="000530DB" w:rsidP="00AF5717">
      <w:pPr>
        <w:pStyle w:val="a4"/>
        <w:jc w:val="center"/>
        <w:rPr>
          <w:rFonts w:ascii="Arial" w:eastAsiaTheme="minorEastAsia" w:hAnsi="Arial" w:cs="Arial"/>
          <w:b/>
          <w:sz w:val="28"/>
          <w:szCs w:val="28"/>
        </w:rPr>
      </w:pPr>
    </w:p>
    <w:p w:rsidR="00AF5717" w:rsidRPr="000530DB" w:rsidRDefault="000530DB" w:rsidP="00AF5717">
      <w:pPr>
        <w:pStyle w:val="a4"/>
        <w:jc w:val="center"/>
        <w:rPr>
          <w:rFonts w:ascii="Arial" w:eastAsiaTheme="minorEastAsia" w:hAnsi="Arial" w:cs="Arial"/>
          <w:b/>
          <w:sz w:val="28"/>
          <w:szCs w:val="28"/>
        </w:rPr>
      </w:pPr>
      <w:r w:rsidRPr="000530DB">
        <w:rPr>
          <w:rFonts w:ascii="Arial" w:eastAsiaTheme="minorEastAsia" w:hAnsi="Arial" w:cs="Arial"/>
          <w:b/>
          <w:sz w:val="28"/>
          <w:szCs w:val="28"/>
        </w:rPr>
        <w:t xml:space="preserve">Об утверждении Порядка разработки и утверждения административных регламентов предоставления муниципальных услуг, Порядка </w:t>
      </w:r>
      <w:proofErr w:type="gramStart"/>
      <w:r w:rsidRPr="000530DB">
        <w:rPr>
          <w:rFonts w:ascii="Arial" w:eastAsiaTheme="minorEastAsia" w:hAnsi="Arial" w:cs="Arial"/>
          <w:b/>
          <w:sz w:val="28"/>
          <w:szCs w:val="28"/>
        </w:rPr>
        <w:t>проведения экспертизы проектов административных регламентов предоставления муниципальных услуг</w:t>
      </w:r>
      <w:proofErr w:type="gramEnd"/>
    </w:p>
    <w:p w:rsidR="00AF5717" w:rsidRPr="00AF5717" w:rsidRDefault="00AF5717" w:rsidP="00AF5717">
      <w:pPr>
        <w:widowControl w:val="0"/>
        <w:autoSpaceDE w:val="0"/>
        <w:autoSpaceDN w:val="0"/>
        <w:adjustRightInd w:val="0"/>
        <w:spacing w:after="0" w:line="240" w:lineRule="auto"/>
        <w:jc w:val="both"/>
        <w:outlineLvl w:val="0"/>
        <w:rPr>
          <w:rFonts w:ascii="Arial" w:hAnsi="Arial" w:cs="Arial"/>
          <w:b/>
          <w:sz w:val="28"/>
          <w:szCs w:val="28"/>
        </w:rPr>
      </w:pPr>
    </w:p>
    <w:p w:rsidR="000530DB" w:rsidRPr="00B64F08" w:rsidRDefault="00A50B94" w:rsidP="000530DB">
      <w:pPr>
        <w:pStyle w:val="a4"/>
        <w:jc w:val="both"/>
        <w:rPr>
          <w:rFonts w:ascii="Arial" w:hAnsi="Arial" w:cs="Arial"/>
          <w:sz w:val="24"/>
          <w:szCs w:val="24"/>
        </w:rPr>
      </w:pPr>
      <w:r>
        <w:rPr>
          <w:rFonts w:ascii="Arial" w:hAnsi="Arial" w:cs="Arial"/>
          <w:sz w:val="24"/>
          <w:szCs w:val="24"/>
        </w:rPr>
        <w:tab/>
      </w:r>
      <w:r w:rsidR="000530DB" w:rsidRPr="000530DB">
        <w:rPr>
          <w:rFonts w:ascii="Arial" w:hAnsi="Arial" w:cs="Arial"/>
          <w:sz w:val="24"/>
          <w:szCs w:val="24"/>
        </w:rPr>
        <w:t xml:space="preserve">В соответствии с Федеральным законом от 27.07.2010 N 210-ФЗ "Об организации предоставления государственных и муниципальных услуг", руководствуясь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w:t>
      </w:r>
      <w:r w:rsidR="000530DB" w:rsidRPr="00B64F08">
        <w:rPr>
          <w:rFonts w:ascii="Arial" w:hAnsi="Arial" w:cs="Arial"/>
          <w:sz w:val="24"/>
          <w:szCs w:val="24"/>
        </w:rPr>
        <w:t xml:space="preserve">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на основании ст. </w:t>
      </w:r>
      <w:r w:rsidRPr="00B64F08">
        <w:rPr>
          <w:rFonts w:ascii="Arial" w:hAnsi="Arial" w:cs="Arial"/>
          <w:sz w:val="24"/>
          <w:szCs w:val="24"/>
        </w:rPr>
        <w:t xml:space="preserve">29 </w:t>
      </w:r>
      <w:r w:rsidR="000530DB" w:rsidRPr="00B64F08">
        <w:rPr>
          <w:rFonts w:ascii="Arial" w:hAnsi="Arial" w:cs="Arial"/>
          <w:sz w:val="24"/>
          <w:szCs w:val="24"/>
        </w:rPr>
        <w:t xml:space="preserve">Устава Краснополянского сельского поселения </w:t>
      </w:r>
      <w:r w:rsidRPr="00B64F08">
        <w:rPr>
          <w:rFonts w:ascii="Arial" w:hAnsi="Arial" w:cs="Arial"/>
          <w:sz w:val="24"/>
          <w:szCs w:val="24"/>
        </w:rPr>
        <w:t>А</w:t>
      </w:r>
      <w:r w:rsidR="000530DB" w:rsidRPr="00B64F08">
        <w:rPr>
          <w:rFonts w:ascii="Arial" w:hAnsi="Arial" w:cs="Arial"/>
          <w:sz w:val="24"/>
          <w:szCs w:val="24"/>
        </w:rPr>
        <w:t xml:space="preserve">дминистрация </w:t>
      </w:r>
      <w:r w:rsidRPr="00B64F08">
        <w:rPr>
          <w:rFonts w:ascii="Arial" w:hAnsi="Arial" w:cs="Arial"/>
          <w:sz w:val="24"/>
          <w:szCs w:val="24"/>
        </w:rPr>
        <w:t xml:space="preserve">муниципального образования Краснополянское сельское поселение </w:t>
      </w:r>
      <w:r w:rsidR="000530DB" w:rsidRPr="00B64F08">
        <w:rPr>
          <w:rFonts w:ascii="Arial" w:hAnsi="Arial" w:cs="Arial"/>
          <w:sz w:val="24"/>
          <w:szCs w:val="24"/>
        </w:rPr>
        <w:t>постановляет:</w:t>
      </w:r>
      <w:r w:rsidRPr="00B64F08">
        <w:rPr>
          <w:rFonts w:ascii="Arial" w:hAnsi="Arial" w:cs="Arial"/>
          <w:sz w:val="24"/>
          <w:szCs w:val="24"/>
        </w:rPr>
        <w:tab/>
      </w:r>
    </w:p>
    <w:p w:rsidR="000530DB" w:rsidRPr="00B64F08" w:rsidRDefault="00A50B94" w:rsidP="000530DB">
      <w:pPr>
        <w:pStyle w:val="a4"/>
        <w:jc w:val="both"/>
        <w:rPr>
          <w:rFonts w:ascii="Arial" w:hAnsi="Arial" w:cs="Arial"/>
          <w:sz w:val="24"/>
          <w:szCs w:val="24"/>
        </w:rPr>
      </w:pPr>
      <w:r w:rsidRPr="00B64F08">
        <w:rPr>
          <w:rFonts w:ascii="Arial" w:hAnsi="Arial" w:cs="Arial"/>
          <w:sz w:val="24"/>
          <w:szCs w:val="24"/>
        </w:rPr>
        <w:tab/>
      </w:r>
      <w:r w:rsidR="000530DB" w:rsidRPr="00B64F08">
        <w:rPr>
          <w:rFonts w:ascii="Arial" w:hAnsi="Arial" w:cs="Arial"/>
          <w:sz w:val="24"/>
          <w:szCs w:val="24"/>
        </w:rPr>
        <w:t>1. Утвердить:</w:t>
      </w:r>
    </w:p>
    <w:p w:rsidR="000530DB" w:rsidRPr="000530DB" w:rsidRDefault="00A50B94" w:rsidP="000530DB">
      <w:pPr>
        <w:pStyle w:val="a4"/>
        <w:jc w:val="both"/>
        <w:rPr>
          <w:rFonts w:ascii="Arial" w:hAnsi="Arial" w:cs="Arial"/>
          <w:sz w:val="24"/>
          <w:szCs w:val="24"/>
        </w:rPr>
      </w:pPr>
      <w:r>
        <w:rPr>
          <w:rFonts w:ascii="Arial" w:hAnsi="Arial" w:cs="Arial"/>
          <w:sz w:val="24"/>
          <w:szCs w:val="24"/>
        </w:rPr>
        <w:tab/>
      </w:r>
      <w:r w:rsidR="000530DB" w:rsidRPr="000530DB">
        <w:rPr>
          <w:rFonts w:ascii="Arial" w:hAnsi="Arial" w:cs="Arial"/>
          <w:sz w:val="24"/>
          <w:szCs w:val="24"/>
        </w:rPr>
        <w:t>1) Порядок разработки и утверждения административных регламентов предоставления муниципальных услуг (прилагается);</w:t>
      </w:r>
    </w:p>
    <w:p w:rsidR="000530DB" w:rsidRDefault="00A50B94" w:rsidP="000530DB">
      <w:pPr>
        <w:pStyle w:val="a4"/>
        <w:jc w:val="both"/>
        <w:rPr>
          <w:rFonts w:ascii="Arial" w:hAnsi="Arial" w:cs="Arial"/>
          <w:sz w:val="24"/>
          <w:szCs w:val="24"/>
        </w:rPr>
      </w:pPr>
      <w:r>
        <w:rPr>
          <w:rFonts w:ascii="Arial" w:hAnsi="Arial" w:cs="Arial"/>
          <w:sz w:val="24"/>
          <w:szCs w:val="24"/>
        </w:rPr>
        <w:tab/>
      </w:r>
      <w:r w:rsidR="000530DB" w:rsidRPr="000530DB">
        <w:rPr>
          <w:rFonts w:ascii="Arial" w:hAnsi="Arial" w:cs="Arial"/>
          <w:sz w:val="24"/>
          <w:szCs w:val="24"/>
        </w:rPr>
        <w:t xml:space="preserve">2) Порядок </w:t>
      </w:r>
      <w:proofErr w:type="gramStart"/>
      <w:r w:rsidR="000530DB" w:rsidRPr="000530DB">
        <w:rPr>
          <w:rFonts w:ascii="Arial" w:hAnsi="Arial" w:cs="Arial"/>
          <w:sz w:val="24"/>
          <w:szCs w:val="24"/>
        </w:rPr>
        <w:t>проведения экспертизы проектов административных регламентов предоставления муниципальных</w:t>
      </w:r>
      <w:proofErr w:type="gramEnd"/>
      <w:r w:rsidR="000530DB" w:rsidRPr="000530DB">
        <w:rPr>
          <w:rFonts w:ascii="Arial" w:hAnsi="Arial" w:cs="Arial"/>
          <w:sz w:val="24"/>
          <w:szCs w:val="24"/>
        </w:rPr>
        <w:t xml:space="preserve"> услуг (прилагается).</w:t>
      </w:r>
    </w:p>
    <w:p w:rsidR="00E92620" w:rsidRPr="000530DB" w:rsidRDefault="00E92620" w:rsidP="000530DB">
      <w:pPr>
        <w:pStyle w:val="a4"/>
        <w:jc w:val="both"/>
        <w:rPr>
          <w:rFonts w:ascii="Arial" w:hAnsi="Arial" w:cs="Arial"/>
          <w:sz w:val="24"/>
          <w:szCs w:val="24"/>
        </w:rPr>
      </w:pPr>
      <w:r>
        <w:rPr>
          <w:rFonts w:ascii="Arial" w:hAnsi="Arial" w:cs="Arial"/>
          <w:sz w:val="24"/>
          <w:szCs w:val="24"/>
        </w:rPr>
        <w:tab/>
      </w:r>
      <w:r w:rsidRPr="00E92620">
        <w:rPr>
          <w:rFonts w:ascii="Arial" w:hAnsi="Arial" w:cs="Arial"/>
          <w:sz w:val="24"/>
          <w:szCs w:val="24"/>
        </w:rPr>
        <w:t xml:space="preserve">2. </w:t>
      </w:r>
      <w:r w:rsidR="00066E47">
        <w:rPr>
          <w:rFonts w:ascii="Arial" w:hAnsi="Arial" w:cs="Arial"/>
          <w:sz w:val="24"/>
          <w:szCs w:val="24"/>
        </w:rPr>
        <w:t>Специалистам а</w:t>
      </w:r>
      <w:r w:rsidRPr="00E92620">
        <w:rPr>
          <w:rFonts w:ascii="Arial" w:hAnsi="Arial" w:cs="Arial"/>
          <w:sz w:val="24"/>
          <w:szCs w:val="24"/>
        </w:rPr>
        <w:t>дминистрации</w:t>
      </w:r>
      <w:r>
        <w:rPr>
          <w:rFonts w:ascii="Arial" w:hAnsi="Arial" w:cs="Arial"/>
          <w:sz w:val="24"/>
          <w:szCs w:val="24"/>
        </w:rPr>
        <w:t xml:space="preserve"> муниципального образования Краснополянское сельское поселение</w:t>
      </w:r>
      <w:r w:rsidRPr="00E92620">
        <w:rPr>
          <w:rFonts w:ascii="Arial" w:hAnsi="Arial" w:cs="Arial"/>
          <w:sz w:val="24"/>
          <w:szCs w:val="24"/>
        </w:rPr>
        <w:t xml:space="preserve"> ответственным за предоставление соответствующих муниципальных услуг при разработке проектов административных регламентов предоставления муниципальных услуг, проведении </w:t>
      </w:r>
      <w:proofErr w:type="gramStart"/>
      <w:r w:rsidRPr="00E92620">
        <w:rPr>
          <w:rFonts w:ascii="Arial" w:hAnsi="Arial" w:cs="Arial"/>
          <w:sz w:val="24"/>
          <w:szCs w:val="24"/>
        </w:rPr>
        <w:t>экспертизы проектов административных регламентов предоставления муниципальных услуг</w:t>
      </w:r>
      <w:proofErr w:type="gramEnd"/>
      <w:r w:rsidRPr="00E92620">
        <w:rPr>
          <w:rFonts w:ascii="Arial" w:hAnsi="Arial" w:cs="Arial"/>
          <w:sz w:val="24"/>
          <w:szCs w:val="24"/>
        </w:rPr>
        <w:t xml:space="preserve"> руководствоваться Порядками, утвержденными пунктом 1 настоящего Постановления.</w:t>
      </w:r>
    </w:p>
    <w:p w:rsidR="000530DB" w:rsidRPr="000530DB" w:rsidRDefault="00A50B94" w:rsidP="00A50B94">
      <w:pPr>
        <w:pStyle w:val="a4"/>
        <w:jc w:val="both"/>
        <w:rPr>
          <w:rFonts w:ascii="Arial" w:hAnsi="Arial" w:cs="Arial"/>
          <w:sz w:val="24"/>
          <w:szCs w:val="24"/>
        </w:rPr>
      </w:pPr>
      <w:r>
        <w:rPr>
          <w:rFonts w:ascii="Arial" w:hAnsi="Arial" w:cs="Arial"/>
          <w:sz w:val="24"/>
          <w:szCs w:val="24"/>
        </w:rPr>
        <w:tab/>
      </w:r>
      <w:r w:rsidR="00E92620">
        <w:rPr>
          <w:rFonts w:ascii="Arial" w:hAnsi="Arial" w:cs="Arial"/>
          <w:sz w:val="24"/>
          <w:szCs w:val="24"/>
        </w:rPr>
        <w:t>3</w:t>
      </w:r>
      <w:r w:rsidRPr="00A50B94">
        <w:rPr>
          <w:rFonts w:ascii="Arial" w:hAnsi="Arial" w:cs="Arial"/>
          <w:sz w:val="24"/>
          <w:szCs w:val="24"/>
        </w:rPr>
        <w:t xml:space="preserve">. Признать утратившим силу Постановление </w:t>
      </w:r>
      <w:r w:rsidR="009C11BC">
        <w:rPr>
          <w:rFonts w:ascii="Arial" w:hAnsi="Arial" w:cs="Arial"/>
          <w:sz w:val="24"/>
          <w:szCs w:val="24"/>
        </w:rPr>
        <w:t>Главы муниципального образования Краснополянское сельское поселение от 21.08.2013 №122 «</w:t>
      </w:r>
      <w:r w:rsidRPr="00A50B94">
        <w:rPr>
          <w:rFonts w:ascii="Arial" w:hAnsi="Arial" w:cs="Arial"/>
          <w:sz w:val="24"/>
          <w:szCs w:val="24"/>
        </w:rPr>
        <w:t xml:space="preserve">Об утверждении Порядка разработки и утверждения административных регламентов </w:t>
      </w:r>
      <w:r w:rsidR="009C11BC">
        <w:rPr>
          <w:rFonts w:ascii="Arial" w:hAnsi="Arial" w:cs="Arial"/>
          <w:sz w:val="24"/>
          <w:szCs w:val="24"/>
        </w:rPr>
        <w:t xml:space="preserve">предоставления муниципальных услуг, Порядка  </w:t>
      </w:r>
      <w:proofErr w:type="gramStart"/>
      <w:r w:rsidR="009C11BC">
        <w:rPr>
          <w:rFonts w:ascii="Arial" w:hAnsi="Arial" w:cs="Arial"/>
          <w:sz w:val="24"/>
          <w:szCs w:val="24"/>
        </w:rPr>
        <w:t>проведения экспертизы проектов административных регламентов предоставления муниципальных услуг</w:t>
      </w:r>
      <w:proofErr w:type="gramEnd"/>
      <w:r w:rsidR="009C11BC">
        <w:rPr>
          <w:rFonts w:ascii="Arial" w:hAnsi="Arial" w:cs="Arial"/>
          <w:sz w:val="24"/>
          <w:szCs w:val="24"/>
        </w:rPr>
        <w:t>»</w:t>
      </w:r>
      <w:r w:rsidRPr="00A50B94">
        <w:rPr>
          <w:rFonts w:ascii="Arial" w:hAnsi="Arial" w:cs="Arial"/>
          <w:sz w:val="24"/>
          <w:szCs w:val="24"/>
        </w:rPr>
        <w:t>.</w:t>
      </w:r>
    </w:p>
    <w:p w:rsidR="009C11BC" w:rsidRDefault="00A50B94" w:rsidP="009C11BC">
      <w:pPr>
        <w:pStyle w:val="a4"/>
        <w:jc w:val="both"/>
        <w:rPr>
          <w:rFonts w:ascii="Arial" w:hAnsi="Arial" w:cs="Arial"/>
          <w:sz w:val="24"/>
          <w:szCs w:val="24"/>
        </w:rPr>
      </w:pPr>
      <w:r>
        <w:rPr>
          <w:rFonts w:ascii="Arial" w:hAnsi="Arial" w:cs="Arial"/>
          <w:sz w:val="24"/>
          <w:szCs w:val="24"/>
        </w:rPr>
        <w:tab/>
      </w:r>
      <w:r w:rsidR="00E92620">
        <w:rPr>
          <w:rFonts w:ascii="Arial" w:hAnsi="Arial" w:cs="Arial"/>
          <w:sz w:val="24"/>
          <w:szCs w:val="24"/>
        </w:rPr>
        <w:t>4</w:t>
      </w:r>
      <w:r w:rsidR="009C11BC" w:rsidRPr="009C11BC">
        <w:rPr>
          <w:rFonts w:ascii="Arial" w:hAnsi="Arial" w:cs="Arial"/>
          <w:sz w:val="24"/>
          <w:szCs w:val="24"/>
        </w:rPr>
        <w:t xml:space="preserve">.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7" w:history="1">
        <w:r w:rsidR="00066E47" w:rsidRPr="00092631">
          <w:rPr>
            <w:rStyle w:val="a3"/>
            <w:rFonts w:ascii="Arial" w:hAnsi="Arial" w:cs="Arial"/>
            <w:sz w:val="24"/>
            <w:szCs w:val="24"/>
          </w:rPr>
          <w:t>www.krasnopolyanskoe.ru</w:t>
        </w:r>
      </w:hyperlink>
      <w:r w:rsidR="009C11BC" w:rsidRPr="009C11BC">
        <w:rPr>
          <w:rFonts w:ascii="Arial" w:hAnsi="Arial" w:cs="Arial"/>
          <w:sz w:val="24"/>
          <w:szCs w:val="24"/>
        </w:rPr>
        <w:t>.</w:t>
      </w:r>
      <w:r w:rsidR="00066E47">
        <w:rPr>
          <w:rFonts w:ascii="Arial" w:hAnsi="Arial" w:cs="Arial"/>
          <w:sz w:val="24"/>
          <w:szCs w:val="24"/>
        </w:rPr>
        <w:t xml:space="preserve"> </w:t>
      </w:r>
    </w:p>
    <w:p w:rsidR="006E7043" w:rsidRPr="009C11BC" w:rsidRDefault="006E7043" w:rsidP="009C11BC">
      <w:pPr>
        <w:pStyle w:val="a4"/>
        <w:jc w:val="both"/>
        <w:rPr>
          <w:rFonts w:ascii="Arial" w:hAnsi="Arial" w:cs="Arial"/>
          <w:sz w:val="24"/>
          <w:szCs w:val="24"/>
        </w:rPr>
      </w:pPr>
      <w:r>
        <w:rPr>
          <w:rFonts w:ascii="Arial" w:hAnsi="Arial" w:cs="Arial"/>
          <w:sz w:val="24"/>
          <w:szCs w:val="24"/>
        </w:rPr>
        <w:tab/>
        <w:t>5.</w:t>
      </w:r>
      <w:r w:rsidRPr="006E7043">
        <w:t xml:space="preserve"> </w:t>
      </w:r>
      <w:r w:rsidRPr="006E7043">
        <w:rPr>
          <w:rFonts w:ascii="Arial" w:hAnsi="Arial" w:cs="Arial"/>
          <w:sz w:val="24"/>
          <w:szCs w:val="24"/>
        </w:rPr>
        <w:t>Настоящее Постановление вступает в силу с 1 января 2019 года.</w:t>
      </w:r>
    </w:p>
    <w:p w:rsidR="00764433" w:rsidRDefault="009C11BC" w:rsidP="009C11BC">
      <w:pPr>
        <w:pStyle w:val="a4"/>
        <w:jc w:val="both"/>
        <w:rPr>
          <w:rFonts w:ascii="Arial" w:hAnsi="Arial" w:cs="Arial"/>
          <w:sz w:val="24"/>
          <w:szCs w:val="24"/>
        </w:rPr>
      </w:pPr>
      <w:r>
        <w:rPr>
          <w:rFonts w:ascii="Arial" w:hAnsi="Arial" w:cs="Arial"/>
          <w:sz w:val="24"/>
          <w:szCs w:val="24"/>
        </w:rPr>
        <w:lastRenderedPageBreak/>
        <w:tab/>
      </w:r>
      <w:r w:rsidR="006E7043">
        <w:rPr>
          <w:rFonts w:ascii="Arial" w:hAnsi="Arial" w:cs="Arial"/>
          <w:sz w:val="24"/>
          <w:szCs w:val="24"/>
        </w:rPr>
        <w:t>6</w:t>
      </w:r>
      <w:r w:rsidRPr="009C11BC">
        <w:rPr>
          <w:rFonts w:ascii="Arial" w:hAnsi="Arial" w:cs="Arial"/>
          <w:sz w:val="24"/>
          <w:szCs w:val="24"/>
        </w:rPr>
        <w:t>. Контроль исполнения настоящего Постановления оставляю за собой.</w:t>
      </w:r>
    </w:p>
    <w:p w:rsidR="00066E47" w:rsidRDefault="00066E47" w:rsidP="009C11BC">
      <w:pPr>
        <w:pStyle w:val="a4"/>
        <w:jc w:val="both"/>
        <w:rPr>
          <w:rFonts w:ascii="Arial" w:hAnsi="Arial" w:cs="Arial"/>
          <w:sz w:val="24"/>
          <w:szCs w:val="24"/>
        </w:rPr>
      </w:pPr>
    </w:p>
    <w:p w:rsidR="00066E47" w:rsidRDefault="00066E47" w:rsidP="00066E47">
      <w:pPr>
        <w:pStyle w:val="a4"/>
        <w:jc w:val="both"/>
        <w:rPr>
          <w:rFonts w:ascii="Arial" w:hAnsi="Arial" w:cs="Arial"/>
          <w:sz w:val="24"/>
          <w:szCs w:val="24"/>
        </w:rPr>
      </w:pPr>
    </w:p>
    <w:p w:rsidR="00066E47" w:rsidRPr="00066E47" w:rsidRDefault="00066E47" w:rsidP="00066E47">
      <w:pPr>
        <w:pStyle w:val="a4"/>
        <w:jc w:val="both"/>
        <w:rPr>
          <w:rFonts w:ascii="Arial" w:hAnsi="Arial" w:cs="Arial"/>
          <w:sz w:val="24"/>
          <w:szCs w:val="24"/>
        </w:rPr>
      </w:pPr>
      <w:r>
        <w:rPr>
          <w:rFonts w:ascii="Arial" w:hAnsi="Arial" w:cs="Arial"/>
          <w:sz w:val="24"/>
          <w:szCs w:val="24"/>
        </w:rPr>
        <w:tab/>
      </w:r>
      <w:r w:rsidRPr="00066E47">
        <w:rPr>
          <w:rFonts w:ascii="Arial" w:hAnsi="Arial" w:cs="Arial"/>
          <w:sz w:val="24"/>
          <w:szCs w:val="24"/>
        </w:rPr>
        <w:t xml:space="preserve">Глава муниципального образования  </w:t>
      </w:r>
    </w:p>
    <w:p w:rsidR="00066E47" w:rsidRDefault="00066E47" w:rsidP="00066E47">
      <w:pPr>
        <w:pStyle w:val="a4"/>
        <w:jc w:val="both"/>
        <w:rPr>
          <w:rFonts w:ascii="Arial" w:hAnsi="Arial" w:cs="Arial"/>
          <w:sz w:val="24"/>
          <w:szCs w:val="24"/>
        </w:rPr>
      </w:pPr>
      <w:r>
        <w:rPr>
          <w:rFonts w:ascii="Arial" w:hAnsi="Arial" w:cs="Arial"/>
          <w:sz w:val="24"/>
          <w:szCs w:val="24"/>
        </w:rPr>
        <w:tab/>
      </w:r>
      <w:r w:rsidRPr="00066E47">
        <w:rPr>
          <w:rFonts w:ascii="Arial" w:hAnsi="Arial" w:cs="Arial"/>
          <w:sz w:val="24"/>
          <w:szCs w:val="24"/>
        </w:rPr>
        <w:t xml:space="preserve">Краснополянское сельское поселение                         </w:t>
      </w:r>
      <w:r>
        <w:rPr>
          <w:rFonts w:ascii="Arial" w:hAnsi="Arial" w:cs="Arial"/>
          <w:sz w:val="24"/>
          <w:szCs w:val="24"/>
        </w:rPr>
        <w:t xml:space="preserve">                     </w:t>
      </w:r>
      <w:r w:rsidRPr="00066E47">
        <w:rPr>
          <w:rFonts w:ascii="Arial" w:hAnsi="Arial" w:cs="Arial"/>
          <w:sz w:val="24"/>
          <w:szCs w:val="24"/>
        </w:rPr>
        <w:t xml:space="preserve">     Л.А. Федотова</w:t>
      </w: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BE32B3" w:rsidRDefault="00BE32B3" w:rsidP="00066E47">
      <w:pPr>
        <w:pStyle w:val="a4"/>
        <w:jc w:val="both"/>
        <w:rPr>
          <w:rFonts w:ascii="Arial" w:hAnsi="Arial" w:cs="Arial"/>
          <w:sz w:val="24"/>
          <w:szCs w:val="24"/>
        </w:rPr>
      </w:pPr>
    </w:p>
    <w:p w:rsidR="00BE32B3" w:rsidRDefault="00BE32B3" w:rsidP="00066E47">
      <w:pPr>
        <w:pStyle w:val="a4"/>
        <w:jc w:val="both"/>
        <w:rPr>
          <w:rFonts w:ascii="Arial" w:hAnsi="Arial" w:cs="Arial"/>
          <w:sz w:val="24"/>
          <w:szCs w:val="24"/>
        </w:rPr>
      </w:pPr>
    </w:p>
    <w:p w:rsidR="00BE32B3" w:rsidRDefault="00BE32B3" w:rsidP="00066E47">
      <w:pPr>
        <w:pStyle w:val="a4"/>
        <w:jc w:val="both"/>
        <w:rPr>
          <w:rFonts w:ascii="Arial" w:hAnsi="Arial" w:cs="Arial"/>
          <w:sz w:val="24"/>
          <w:szCs w:val="24"/>
        </w:rPr>
      </w:pPr>
    </w:p>
    <w:p w:rsidR="00BE32B3" w:rsidRDefault="00BE32B3"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Pr="00044EE5" w:rsidRDefault="00044EE5" w:rsidP="00044EE5">
      <w:pPr>
        <w:pStyle w:val="a4"/>
        <w:jc w:val="right"/>
        <w:rPr>
          <w:rFonts w:ascii="Arial" w:hAnsi="Arial" w:cs="Arial"/>
          <w:sz w:val="24"/>
          <w:szCs w:val="24"/>
        </w:rPr>
      </w:pPr>
      <w:r w:rsidRPr="00044EE5">
        <w:rPr>
          <w:rFonts w:ascii="Arial" w:hAnsi="Arial" w:cs="Arial"/>
          <w:sz w:val="24"/>
          <w:szCs w:val="24"/>
        </w:rPr>
        <w:lastRenderedPageBreak/>
        <w:t>Утвержден</w:t>
      </w:r>
    </w:p>
    <w:p w:rsidR="00044EE5" w:rsidRPr="00044EE5" w:rsidRDefault="00044EE5" w:rsidP="00044EE5">
      <w:pPr>
        <w:pStyle w:val="a4"/>
        <w:jc w:val="right"/>
        <w:rPr>
          <w:rFonts w:ascii="Arial" w:hAnsi="Arial" w:cs="Arial"/>
          <w:sz w:val="24"/>
          <w:szCs w:val="24"/>
        </w:rPr>
      </w:pPr>
      <w:r w:rsidRPr="00044EE5">
        <w:rPr>
          <w:rFonts w:ascii="Arial" w:hAnsi="Arial" w:cs="Arial"/>
          <w:sz w:val="24"/>
          <w:szCs w:val="24"/>
        </w:rPr>
        <w:t xml:space="preserve">Постановлением </w:t>
      </w:r>
      <w:r w:rsidR="0005735A">
        <w:rPr>
          <w:rFonts w:ascii="Arial" w:hAnsi="Arial" w:cs="Arial"/>
          <w:sz w:val="24"/>
          <w:szCs w:val="24"/>
        </w:rPr>
        <w:t>Администрации МО</w:t>
      </w:r>
    </w:p>
    <w:p w:rsidR="008E4B0A" w:rsidRDefault="008E4B0A" w:rsidP="00044EE5">
      <w:pPr>
        <w:pStyle w:val="a4"/>
        <w:jc w:val="right"/>
        <w:rPr>
          <w:rFonts w:ascii="Arial" w:hAnsi="Arial" w:cs="Arial"/>
          <w:sz w:val="24"/>
          <w:szCs w:val="24"/>
        </w:rPr>
      </w:pPr>
      <w:r>
        <w:rPr>
          <w:rFonts w:ascii="Arial" w:hAnsi="Arial" w:cs="Arial"/>
          <w:sz w:val="24"/>
          <w:szCs w:val="24"/>
        </w:rPr>
        <w:t>Краснополянское сельское поселение</w:t>
      </w:r>
    </w:p>
    <w:p w:rsidR="00044EE5" w:rsidRPr="00044EE5" w:rsidRDefault="00F30056" w:rsidP="00044EE5">
      <w:pPr>
        <w:pStyle w:val="a4"/>
        <w:jc w:val="right"/>
        <w:rPr>
          <w:rFonts w:ascii="Arial" w:hAnsi="Arial" w:cs="Arial"/>
          <w:sz w:val="24"/>
          <w:szCs w:val="24"/>
        </w:rPr>
      </w:pPr>
      <w:r>
        <w:rPr>
          <w:rFonts w:ascii="Arial" w:hAnsi="Arial" w:cs="Arial"/>
          <w:sz w:val="24"/>
          <w:szCs w:val="24"/>
        </w:rPr>
        <w:t>о</w:t>
      </w:r>
      <w:r w:rsidR="00044EE5" w:rsidRPr="00044EE5">
        <w:rPr>
          <w:rFonts w:ascii="Arial" w:hAnsi="Arial" w:cs="Arial"/>
          <w:sz w:val="24"/>
          <w:szCs w:val="24"/>
        </w:rPr>
        <w:t>т</w:t>
      </w:r>
      <w:r w:rsidR="00BE32B3">
        <w:rPr>
          <w:rFonts w:ascii="Arial" w:hAnsi="Arial" w:cs="Arial"/>
          <w:sz w:val="24"/>
          <w:szCs w:val="24"/>
        </w:rPr>
        <w:t xml:space="preserve"> «14</w:t>
      </w:r>
      <w:r>
        <w:rPr>
          <w:rFonts w:ascii="Arial" w:hAnsi="Arial" w:cs="Arial"/>
          <w:sz w:val="24"/>
          <w:szCs w:val="24"/>
        </w:rPr>
        <w:t>» декабря 2018 г.</w:t>
      </w:r>
      <w:r w:rsidR="00044EE5" w:rsidRPr="00044EE5">
        <w:rPr>
          <w:rFonts w:ascii="Arial" w:hAnsi="Arial" w:cs="Arial"/>
          <w:sz w:val="24"/>
          <w:szCs w:val="24"/>
        </w:rPr>
        <w:t xml:space="preserve"> </w:t>
      </w:r>
      <w:r w:rsidR="00BE32B3">
        <w:rPr>
          <w:rFonts w:ascii="Arial" w:hAnsi="Arial" w:cs="Arial"/>
          <w:sz w:val="24"/>
          <w:szCs w:val="24"/>
        </w:rPr>
        <w:t>№189</w:t>
      </w:r>
    </w:p>
    <w:p w:rsidR="00044EE5" w:rsidRPr="00044EE5" w:rsidRDefault="00044EE5" w:rsidP="00044EE5">
      <w:pPr>
        <w:pStyle w:val="a4"/>
        <w:jc w:val="both"/>
        <w:rPr>
          <w:rFonts w:ascii="Arial" w:hAnsi="Arial" w:cs="Arial"/>
          <w:sz w:val="24"/>
          <w:szCs w:val="24"/>
        </w:rPr>
      </w:pPr>
    </w:p>
    <w:p w:rsidR="00044EE5" w:rsidRDefault="00044EE5" w:rsidP="00044EE5">
      <w:pPr>
        <w:pStyle w:val="a4"/>
        <w:jc w:val="both"/>
        <w:rPr>
          <w:rFonts w:ascii="Arial" w:hAnsi="Arial" w:cs="Arial"/>
          <w:sz w:val="24"/>
          <w:szCs w:val="24"/>
        </w:rPr>
      </w:pPr>
    </w:p>
    <w:p w:rsidR="00044EE5" w:rsidRPr="00044EE5" w:rsidRDefault="00044EE5" w:rsidP="00044EE5">
      <w:pPr>
        <w:pStyle w:val="a4"/>
        <w:jc w:val="center"/>
        <w:rPr>
          <w:rFonts w:ascii="Arial" w:hAnsi="Arial" w:cs="Arial"/>
          <w:sz w:val="24"/>
          <w:szCs w:val="24"/>
        </w:rPr>
      </w:pPr>
      <w:r w:rsidRPr="00044EE5">
        <w:rPr>
          <w:rFonts w:ascii="Arial" w:hAnsi="Arial" w:cs="Arial"/>
          <w:sz w:val="24"/>
          <w:szCs w:val="24"/>
        </w:rPr>
        <w:t xml:space="preserve">Порядок разработки и утверждения административных регламентов предоставления муниципальных услуг </w:t>
      </w:r>
    </w:p>
    <w:p w:rsidR="00044EE5" w:rsidRPr="00044EE5" w:rsidRDefault="00044EE5" w:rsidP="00044EE5">
      <w:pPr>
        <w:pStyle w:val="a4"/>
        <w:jc w:val="both"/>
        <w:rPr>
          <w:rFonts w:ascii="Arial" w:hAnsi="Arial" w:cs="Arial"/>
          <w:sz w:val="24"/>
          <w:szCs w:val="24"/>
        </w:rPr>
      </w:pPr>
      <w:r w:rsidRPr="00044EE5">
        <w:rPr>
          <w:rFonts w:ascii="Arial" w:hAnsi="Arial" w:cs="Arial"/>
          <w:sz w:val="24"/>
          <w:szCs w:val="24"/>
        </w:rPr>
        <w:tab/>
      </w:r>
    </w:p>
    <w:p w:rsidR="00044EE5" w:rsidRPr="00044EE5" w:rsidRDefault="00044EE5" w:rsidP="00044EE5">
      <w:pPr>
        <w:pStyle w:val="a4"/>
        <w:jc w:val="both"/>
        <w:rPr>
          <w:rFonts w:ascii="Arial" w:hAnsi="Arial" w:cs="Arial"/>
          <w:sz w:val="24"/>
          <w:szCs w:val="24"/>
        </w:rPr>
      </w:pPr>
    </w:p>
    <w:p w:rsidR="0005735A" w:rsidRDefault="00044EE5" w:rsidP="0005735A">
      <w:pPr>
        <w:pStyle w:val="a4"/>
        <w:jc w:val="center"/>
        <w:rPr>
          <w:rFonts w:ascii="Arial" w:hAnsi="Arial" w:cs="Arial"/>
          <w:sz w:val="24"/>
          <w:szCs w:val="24"/>
        </w:rPr>
      </w:pPr>
      <w:r w:rsidRPr="00044EE5">
        <w:rPr>
          <w:rFonts w:ascii="Arial" w:hAnsi="Arial" w:cs="Arial"/>
          <w:sz w:val="24"/>
          <w:szCs w:val="24"/>
        </w:rPr>
        <w:t>Раздел I. О</w:t>
      </w:r>
      <w:r>
        <w:rPr>
          <w:rFonts w:ascii="Arial" w:hAnsi="Arial" w:cs="Arial"/>
          <w:sz w:val="24"/>
          <w:szCs w:val="24"/>
        </w:rPr>
        <w:t>бщие положения</w:t>
      </w:r>
    </w:p>
    <w:p w:rsidR="0005735A" w:rsidRDefault="0005735A" w:rsidP="00044EE5">
      <w:pPr>
        <w:pStyle w:val="a4"/>
        <w:jc w:val="both"/>
        <w:rPr>
          <w:rFonts w:ascii="Arial" w:hAnsi="Arial" w:cs="Arial"/>
          <w:sz w:val="24"/>
          <w:szCs w:val="24"/>
        </w:rPr>
      </w:pPr>
    </w:p>
    <w:p w:rsidR="0005735A" w:rsidRPr="0005735A" w:rsidRDefault="0005735A" w:rsidP="0005735A">
      <w:pPr>
        <w:pStyle w:val="a4"/>
        <w:jc w:val="both"/>
        <w:rPr>
          <w:rFonts w:ascii="Arial" w:hAnsi="Arial" w:cs="Arial"/>
          <w:sz w:val="24"/>
          <w:szCs w:val="24"/>
        </w:rPr>
      </w:pPr>
      <w:r>
        <w:rPr>
          <w:rFonts w:ascii="Arial" w:hAnsi="Arial" w:cs="Arial"/>
          <w:sz w:val="24"/>
          <w:szCs w:val="24"/>
        </w:rPr>
        <w:tab/>
        <w:t xml:space="preserve">1. </w:t>
      </w:r>
      <w:r w:rsidRPr="0005735A">
        <w:rPr>
          <w:rFonts w:ascii="Arial" w:hAnsi="Arial" w:cs="Arial"/>
          <w:sz w:val="24"/>
          <w:szCs w:val="24"/>
        </w:rPr>
        <w:t>Настоящий Порядок определяет процедуру разработки и утверждения административных регламентов предоставления муниципальных услуг Администрацией</w:t>
      </w:r>
      <w:r>
        <w:rPr>
          <w:rFonts w:ascii="Arial" w:hAnsi="Arial" w:cs="Arial"/>
          <w:sz w:val="24"/>
          <w:szCs w:val="24"/>
        </w:rPr>
        <w:t xml:space="preserve"> муниципального образования Краснополянское сельское поселение</w:t>
      </w:r>
      <w:r w:rsidRPr="0005735A">
        <w:rPr>
          <w:rFonts w:ascii="Arial" w:hAnsi="Arial" w:cs="Arial"/>
          <w:sz w:val="24"/>
          <w:szCs w:val="24"/>
        </w:rPr>
        <w:t>, муниципальными учреждениями (далее - регламенты).</w:t>
      </w:r>
    </w:p>
    <w:p w:rsidR="0005735A" w:rsidRPr="0005735A" w:rsidRDefault="0005735A" w:rsidP="0005735A">
      <w:pPr>
        <w:pStyle w:val="a4"/>
        <w:jc w:val="both"/>
        <w:rPr>
          <w:rFonts w:ascii="Arial" w:hAnsi="Arial" w:cs="Arial"/>
          <w:sz w:val="24"/>
          <w:szCs w:val="24"/>
        </w:rPr>
      </w:pPr>
      <w:r>
        <w:rPr>
          <w:rFonts w:ascii="Arial" w:hAnsi="Arial" w:cs="Arial"/>
          <w:sz w:val="24"/>
          <w:szCs w:val="24"/>
        </w:rPr>
        <w:tab/>
      </w:r>
      <w:r w:rsidRPr="0005735A">
        <w:rPr>
          <w:rFonts w:ascii="Arial" w:hAnsi="Arial" w:cs="Arial"/>
          <w:sz w:val="24"/>
          <w:szCs w:val="24"/>
        </w:rPr>
        <w:t xml:space="preserve">Регламентом является муниципальный нормативный правовой акт </w:t>
      </w:r>
      <w:r>
        <w:rPr>
          <w:rFonts w:ascii="Arial" w:hAnsi="Arial" w:cs="Arial"/>
          <w:sz w:val="24"/>
          <w:szCs w:val="24"/>
        </w:rPr>
        <w:t>Администрации муниципального образования Краснополянское сельское поселение</w:t>
      </w:r>
      <w:r w:rsidRPr="0005735A">
        <w:rPr>
          <w:rFonts w:ascii="Arial" w:hAnsi="Arial" w:cs="Arial"/>
          <w:sz w:val="24"/>
          <w:szCs w:val="24"/>
        </w:rPr>
        <w:t>, устанавливающий сроки и последовательность административных процедур (действий), осуществляемых органами и муниципальными учреждениями, предоставляющими муниципальные услуги, в процессе предоставления муниципальной услуги в соответствии с требованиями Федерального закона "Об организации предоставления государственных и муниципальных услуг" (далее - Федеральный закон).</w:t>
      </w:r>
    </w:p>
    <w:p w:rsidR="0005735A" w:rsidRDefault="0005735A" w:rsidP="00B64F08">
      <w:pPr>
        <w:pStyle w:val="a4"/>
        <w:jc w:val="both"/>
        <w:rPr>
          <w:rFonts w:ascii="Arial" w:hAnsi="Arial" w:cs="Arial"/>
          <w:sz w:val="24"/>
          <w:szCs w:val="24"/>
        </w:rPr>
      </w:pPr>
      <w:r>
        <w:rPr>
          <w:rFonts w:ascii="Arial" w:hAnsi="Arial" w:cs="Arial"/>
          <w:sz w:val="24"/>
          <w:szCs w:val="24"/>
        </w:rPr>
        <w:tab/>
      </w:r>
      <w:r w:rsidR="00B64F08" w:rsidRPr="00B64F08">
        <w:rPr>
          <w:rFonts w:ascii="Arial" w:hAnsi="Arial" w:cs="Arial"/>
          <w:sz w:val="24"/>
          <w:szCs w:val="24"/>
        </w:rPr>
        <w:t>Регламентом также устанавливается порядок взаимодействия меж</w:t>
      </w:r>
      <w:r w:rsidR="00B64F08">
        <w:rPr>
          <w:rFonts w:ascii="Arial" w:hAnsi="Arial" w:cs="Arial"/>
          <w:sz w:val="24"/>
          <w:szCs w:val="24"/>
        </w:rPr>
        <w:t xml:space="preserve">ду структурными подразделениями </w:t>
      </w:r>
      <w:r w:rsidR="00B64F08" w:rsidRPr="00B64F08">
        <w:rPr>
          <w:rFonts w:ascii="Arial" w:hAnsi="Arial" w:cs="Arial"/>
          <w:sz w:val="24"/>
          <w:szCs w:val="24"/>
        </w:rPr>
        <w:t>Администрации муниципального образования Краснополянское сельское поселение, их должностными лицами, муниципальными учреждениями, их должностными лицами, порядок взаимодействия Администрации муниципального образования Краснополянское сельское поселение, муниципальных учреждений с физическими и юридическими лицами, иными органами местного самоуправления, органами государственно</w:t>
      </w:r>
      <w:r w:rsidR="00B64F08">
        <w:rPr>
          <w:rFonts w:ascii="Arial" w:hAnsi="Arial" w:cs="Arial"/>
          <w:sz w:val="24"/>
          <w:szCs w:val="24"/>
        </w:rPr>
        <w:t>й власти в процессе предоставления</w:t>
      </w:r>
      <w:r w:rsidR="00B64F08" w:rsidRPr="00B64F08">
        <w:rPr>
          <w:rFonts w:ascii="Arial" w:hAnsi="Arial" w:cs="Arial"/>
          <w:sz w:val="24"/>
          <w:szCs w:val="24"/>
        </w:rPr>
        <w:t xml:space="preserve"> соответствующей муниципальной услуги.</w:t>
      </w:r>
    </w:p>
    <w:p w:rsidR="00B64F08" w:rsidRDefault="00B64F08" w:rsidP="00B64F08">
      <w:pPr>
        <w:pStyle w:val="a4"/>
        <w:jc w:val="both"/>
        <w:rPr>
          <w:rFonts w:ascii="Arial" w:hAnsi="Arial" w:cs="Arial"/>
          <w:sz w:val="24"/>
          <w:szCs w:val="24"/>
        </w:rPr>
      </w:pPr>
      <w:r>
        <w:rPr>
          <w:rFonts w:ascii="Arial" w:hAnsi="Arial" w:cs="Arial"/>
          <w:sz w:val="24"/>
          <w:szCs w:val="24"/>
        </w:rPr>
        <w:tab/>
      </w:r>
      <w:r w:rsidRPr="00B64F08">
        <w:rPr>
          <w:rFonts w:ascii="Arial" w:hAnsi="Arial" w:cs="Arial"/>
          <w:sz w:val="24"/>
          <w:szCs w:val="24"/>
        </w:rPr>
        <w:t>2. Регламент разрабатывается Администрацией муниципального образования Краснополянское сельское поселение, муниципальными учреждениями, предоставляющие соответствующие муниципальные услуги (далее - разработчики регламентов), в соответствии с федеральными законами, иными нормативными правовыми актами Российской Федерации, законами Свердловской области, иными нормативными правовыми актами Свердловской области, муниципальными нормативными правовыми актами Краснополянского сельского поселения.</w:t>
      </w:r>
    </w:p>
    <w:p w:rsidR="00B64F08" w:rsidRPr="00B64F08" w:rsidRDefault="00B64F08" w:rsidP="00B64F08">
      <w:pPr>
        <w:pStyle w:val="a4"/>
        <w:jc w:val="both"/>
        <w:rPr>
          <w:rFonts w:ascii="Arial" w:hAnsi="Arial" w:cs="Arial"/>
          <w:sz w:val="24"/>
          <w:szCs w:val="24"/>
        </w:rPr>
      </w:pPr>
      <w:r>
        <w:rPr>
          <w:rFonts w:ascii="Arial" w:hAnsi="Arial" w:cs="Arial"/>
          <w:sz w:val="24"/>
          <w:szCs w:val="24"/>
        </w:rPr>
        <w:tab/>
      </w:r>
      <w:r w:rsidRPr="00B64F08">
        <w:rPr>
          <w:rFonts w:ascii="Arial" w:hAnsi="Arial" w:cs="Arial"/>
          <w:sz w:val="24"/>
          <w:szCs w:val="24"/>
        </w:rPr>
        <w:t>2.1. Регламент разрабатывается после включения соответствующей муниципальной услуги в перечень муниципальных услуг (далее - перечень).</w:t>
      </w:r>
    </w:p>
    <w:p w:rsidR="0005735A" w:rsidRPr="0005735A" w:rsidRDefault="00987837" w:rsidP="00987837">
      <w:pPr>
        <w:pStyle w:val="a4"/>
        <w:jc w:val="both"/>
        <w:rPr>
          <w:rFonts w:ascii="Arial" w:hAnsi="Arial" w:cs="Arial"/>
          <w:sz w:val="24"/>
          <w:szCs w:val="24"/>
        </w:rPr>
      </w:pPr>
      <w:r>
        <w:rPr>
          <w:rFonts w:ascii="Arial" w:hAnsi="Arial" w:cs="Arial"/>
          <w:sz w:val="24"/>
          <w:szCs w:val="24"/>
        </w:rPr>
        <w:tab/>
      </w:r>
      <w:r w:rsidR="00B64F08" w:rsidRPr="00B64F08">
        <w:rPr>
          <w:rFonts w:ascii="Arial" w:hAnsi="Arial" w:cs="Arial"/>
          <w:sz w:val="24"/>
          <w:szCs w:val="24"/>
        </w:rPr>
        <w:t xml:space="preserve">3. Регламенты утверждаются постановлениями </w:t>
      </w:r>
      <w:r>
        <w:rPr>
          <w:rFonts w:ascii="Arial" w:hAnsi="Arial" w:cs="Arial"/>
          <w:sz w:val="24"/>
          <w:szCs w:val="24"/>
        </w:rPr>
        <w:t>Администрации</w:t>
      </w:r>
      <w:r w:rsidRPr="00987837">
        <w:rPr>
          <w:rFonts w:ascii="Arial" w:hAnsi="Arial" w:cs="Arial"/>
          <w:sz w:val="24"/>
          <w:szCs w:val="24"/>
        </w:rPr>
        <w:t xml:space="preserve"> муниципального образования Краснополянское сельское поселение</w:t>
      </w:r>
      <w:r>
        <w:rPr>
          <w:rFonts w:ascii="Arial" w:hAnsi="Arial" w:cs="Arial"/>
          <w:sz w:val="24"/>
          <w:szCs w:val="24"/>
        </w:rPr>
        <w:t>.</w:t>
      </w:r>
    </w:p>
    <w:p w:rsidR="0005735A" w:rsidRPr="0005735A" w:rsidRDefault="00987837"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 xml:space="preserve">4. </w:t>
      </w:r>
      <w:proofErr w:type="gramStart"/>
      <w:r w:rsidR="0005735A" w:rsidRPr="0005735A">
        <w:rPr>
          <w:rFonts w:ascii="Arial" w:hAnsi="Arial" w:cs="Arial"/>
          <w:sz w:val="24"/>
          <w:szCs w:val="24"/>
        </w:rPr>
        <w:t xml:space="preserve">Исполнение Администрацией </w:t>
      </w:r>
      <w:r>
        <w:rPr>
          <w:rFonts w:ascii="Arial" w:hAnsi="Arial" w:cs="Arial"/>
          <w:sz w:val="24"/>
          <w:szCs w:val="24"/>
        </w:rPr>
        <w:t xml:space="preserve">муниципального образования Краснополянское сельское поселение </w:t>
      </w:r>
      <w:r w:rsidR="0005735A" w:rsidRPr="0005735A">
        <w:rPr>
          <w:rFonts w:ascii="Arial" w:hAnsi="Arial" w:cs="Arial"/>
          <w:sz w:val="24"/>
          <w:szCs w:val="24"/>
        </w:rPr>
        <w:t>отдельных государственных полномочий Российской Федерации или отдельных государственных полномочий Свердловской области, переданных им на основании федерального закона или закона Свердловской области с предоставлением субвенций из федерального бюджета или бюджета Свердловской области, осуществляется в порядке, установленном регламентом, утвержденным соответствующим федеральным органом исполнительной власти или органом исполнительной власти Свердловской области, если иное не установлено федеральным</w:t>
      </w:r>
      <w:proofErr w:type="gramEnd"/>
      <w:r w:rsidR="0005735A" w:rsidRPr="0005735A">
        <w:rPr>
          <w:rFonts w:ascii="Arial" w:hAnsi="Arial" w:cs="Arial"/>
          <w:sz w:val="24"/>
          <w:szCs w:val="24"/>
        </w:rPr>
        <w:t xml:space="preserve"> законом или законом Свердловской области.</w:t>
      </w:r>
    </w:p>
    <w:p w:rsidR="006C6000" w:rsidRPr="0005735A" w:rsidRDefault="00987837" w:rsidP="0005735A">
      <w:pPr>
        <w:pStyle w:val="a4"/>
        <w:jc w:val="both"/>
        <w:rPr>
          <w:rFonts w:ascii="Arial" w:hAnsi="Arial" w:cs="Arial"/>
          <w:sz w:val="24"/>
          <w:szCs w:val="24"/>
        </w:rPr>
      </w:pPr>
      <w:r>
        <w:rPr>
          <w:rFonts w:ascii="Arial" w:hAnsi="Arial" w:cs="Arial"/>
          <w:sz w:val="24"/>
          <w:szCs w:val="24"/>
        </w:rPr>
        <w:lastRenderedPageBreak/>
        <w:tab/>
      </w:r>
      <w:r w:rsidR="0005735A" w:rsidRPr="0005735A">
        <w:rPr>
          <w:rFonts w:ascii="Arial" w:hAnsi="Arial" w:cs="Arial"/>
          <w:sz w:val="24"/>
          <w:szCs w:val="24"/>
        </w:rPr>
        <w:t>5. Проект постановления</w:t>
      </w:r>
      <w:r w:rsidRPr="00987837">
        <w:t xml:space="preserve"> </w:t>
      </w:r>
      <w:r w:rsidRPr="00987837">
        <w:rPr>
          <w:rFonts w:ascii="Arial" w:hAnsi="Arial" w:cs="Arial"/>
          <w:sz w:val="24"/>
          <w:szCs w:val="24"/>
        </w:rPr>
        <w:t>Администрации муниципального образования Краснополянское сельское поселение</w:t>
      </w:r>
      <w:r w:rsidR="0005735A" w:rsidRPr="0005735A">
        <w:rPr>
          <w:rFonts w:ascii="Arial" w:hAnsi="Arial" w:cs="Arial"/>
          <w:sz w:val="24"/>
          <w:szCs w:val="24"/>
        </w:rPr>
        <w:t xml:space="preserve"> об утверждении регламента (далее - проект регламента) подлежит размещению в информационно-телекоммуникационной сети Интернет (далее - сеть Интернет) на официальном са</w:t>
      </w:r>
      <w:r>
        <w:rPr>
          <w:rFonts w:ascii="Arial" w:hAnsi="Arial" w:cs="Arial"/>
          <w:sz w:val="24"/>
          <w:szCs w:val="24"/>
        </w:rPr>
        <w:t xml:space="preserve">йте муниципального образования </w:t>
      </w:r>
      <w:r w:rsidRPr="00987837">
        <w:rPr>
          <w:rFonts w:ascii="Arial" w:hAnsi="Arial" w:cs="Arial"/>
          <w:sz w:val="24"/>
          <w:szCs w:val="24"/>
        </w:rPr>
        <w:t xml:space="preserve">на сайте муниципального образования в сети «Интернет» </w:t>
      </w:r>
      <w:hyperlink r:id="rId8" w:history="1">
        <w:r w:rsidRPr="006752F0">
          <w:rPr>
            <w:rStyle w:val="a3"/>
            <w:rFonts w:ascii="Arial" w:hAnsi="Arial" w:cs="Arial"/>
            <w:sz w:val="24"/>
            <w:szCs w:val="24"/>
          </w:rPr>
          <w:t>www.krasnopolyanskoe.ru</w:t>
        </w:r>
      </w:hyperlink>
      <w:r>
        <w:rPr>
          <w:rFonts w:ascii="Arial" w:hAnsi="Arial" w:cs="Arial"/>
          <w:sz w:val="24"/>
          <w:szCs w:val="24"/>
        </w:rPr>
        <w:t xml:space="preserve"> </w:t>
      </w:r>
      <w:r w:rsidR="0005735A" w:rsidRPr="0005735A">
        <w:rPr>
          <w:rFonts w:ascii="Arial" w:hAnsi="Arial" w:cs="Arial"/>
          <w:sz w:val="24"/>
          <w:szCs w:val="24"/>
        </w:rPr>
        <w:t xml:space="preserve"> муниципального учреждения, являющегося разработчиком регламента, при его наличии (далее - соответствующие официальные сайты).</w:t>
      </w:r>
    </w:p>
    <w:p w:rsidR="0005735A" w:rsidRPr="0005735A" w:rsidRDefault="00987837"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При внесении изменений в регламент на соответствующих официальных сайтах размещаются проект постановления</w:t>
      </w:r>
      <w:r w:rsidRPr="00987837">
        <w:t xml:space="preserve"> </w:t>
      </w:r>
      <w:r w:rsidRPr="00987837">
        <w:rPr>
          <w:rFonts w:ascii="Arial" w:hAnsi="Arial" w:cs="Arial"/>
          <w:sz w:val="24"/>
          <w:szCs w:val="24"/>
        </w:rPr>
        <w:t>Администрации муниципального образования Краснополянское сельское поселение</w:t>
      </w:r>
      <w:r w:rsidR="0005735A" w:rsidRPr="0005735A">
        <w:rPr>
          <w:rFonts w:ascii="Arial" w:hAnsi="Arial" w:cs="Arial"/>
          <w:sz w:val="24"/>
          <w:szCs w:val="24"/>
        </w:rPr>
        <w:t xml:space="preserve"> о внесении изменений в постановление </w:t>
      </w:r>
      <w:r w:rsidRPr="00987837">
        <w:rPr>
          <w:rFonts w:ascii="Arial" w:hAnsi="Arial" w:cs="Arial"/>
          <w:sz w:val="24"/>
          <w:szCs w:val="24"/>
        </w:rPr>
        <w:t xml:space="preserve">Администрации муниципального образования Краснополянское сельское поселение </w:t>
      </w:r>
      <w:r w:rsidR="0005735A" w:rsidRPr="0005735A">
        <w:rPr>
          <w:rFonts w:ascii="Arial" w:hAnsi="Arial" w:cs="Arial"/>
          <w:sz w:val="24"/>
          <w:szCs w:val="24"/>
        </w:rPr>
        <w:t>об утверждении регламента (далее - проект изменений в регламент) и консолидированная версия регламента, содержащая вносимые изменения.</w:t>
      </w:r>
    </w:p>
    <w:p w:rsidR="0005735A" w:rsidRPr="0005735A" w:rsidRDefault="00987837" w:rsidP="0005735A">
      <w:pPr>
        <w:pStyle w:val="a4"/>
        <w:jc w:val="both"/>
        <w:rPr>
          <w:rFonts w:ascii="Arial" w:hAnsi="Arial" w:cs="Arial"/>
          <w:sz w:val="24"/>
          <w:szCs w:val="24"/>
        </w:rPr>
      </w:pPr>
      <w:r>
        <w:rPr>
          <w:rFonts w:ascii="Arial" w:hAnsi="Arial" w:cs="Arial"/>
          <w:sz w:val="24"/>
          <w:szCs w:val="24"/>
        </w:rPr>
        <w:tab/>
      </w:r>
      <w:proofErr w:type="gramStart"/>
      <w:r w:rsidR="0005735A" w:rsidRPr="0005735A">
        <w:rPr>
          <w:rFonts w:ascii="Arial" w:hAnsi="Arial" w:cs="Arial"/>
          <w:sz w:val="24"/>
          <w:szCs w:val="24"/>
        </w:rPr>
        <w:t>С даты размещения</w:t>
      </w:r>
      <w:proofErr w:type="gramEnd"/>
      <w:r w:rsidR="0005735A" w:rsidRPr="0005735A">
        <w:rPr>
          <w:rFonts w:ascii="Arial" w:hAnsi="Arial" w:cs="Arial"/>
          <w:sz w:val="24"/>
          <w:szCs w:val="24"/>
        </w:rPr>
        <w:t xml:space="preserve"> в сети Интернет на соответствующих официальных сайтах проект регламента (проект изменений в регламент) должен быть доступен заинтересованным лицам для ознакомления.</w:t>
      </w:r>
    </w:p>
    <w:p w:rsidR="0005735A" w:rsidRPr="0005735A" w:rsidRDefault="00987837"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6. Проекты регламентов и проекты изменений в регламенты в обязательном порядке подлежат согласованию с</w:t>
      </w:r>
      <w:r w:rsidR="006C6000">
        <w:rPr>
          <w:rFonts w:ascii="Arial" w:hAnsi="Arial" w:cs="Arial"/>
          <w:sz w:val="24"/>
          <w:szCs w:val="24"/>
        </w:rPr>
        <w:t>о</w:t>
      </w:r>
      <w:r w:rsidR="0005735A" w:rsidRPr="0005735A">
        <w:rPr>
          <w:rFonts w:ascii="Arial" w:hAnsi="Arial" w:cs="Arial"/>
          <w:sz w:val="24"/>
          <w:szCs w:val="24"/>
        </w:rPr>
        <w:t xml:space="preserve"> </w:t>
      </w:r>
      <w:r>
        <w:rPr>
          <w:rFonts w:ascii="Arial" w:hAnsi="Arial" w:cs="Arial"/>
          <w:sz w:val="24"/>
          <w:szCs w:val="24"/>
        </w:rPr>
        <w:t>специалистом</w:t>
      </w:r>
      <w:r w:rsidR="006C6000">
        <w:rPr>
          <w:rFonts w:ascii="Arial" w:hAnsi="Arial" w:cs="Arial"/>
          <w:sz w:val="24"/>
          <w:szCs w:val="24"/>
        </w:rPr>
        <w:t xml:space="preserve"> 1 категории </w:t>
      </w:r>
      <w:r>
        <w:rPr>
          <w:rFonts w:ascii="Arial" w:hAnsi="Arial" w:cs="Arial"/>
          <w:sz w:val="24"/>
          <w:szCs w:val="24"/>
        </w:rPr>
        <w:t xml:space="preserve"> (по юридическим вопросам) </w:t>
      </w:r>
      <w:r w:rsidR="006C6000">
        <w:rPr>
          <w:rFonts w:ascii="Arial" w:hAnsi="Arial" w:cs="Arial"/>
          <w:sz w:val="24"/>
          <w:szCs w:val="24"/>
        </w:rPr>
        <w:t>(далее – ответственный специалист</w:t>
      </w:r>
      <w:r w:rsidR="0005735A" w:rsidRPr="0005735A">
        <w:rPr>
          <w:rFonts w:ascii="Arial" w:hAnsi="Arial" w:cs="Arial"/>
          <w:sz w:val="24"/>
          <w:szCs w:val="24"/>
        </w:rPr>
        <w:t>).</w:t>
      </w:r>
    </w:p>
    <w:p w:rsidR="0005735A" w:rsidRPr="003C4172" w:rsidRDefault="006C6000" w:rsidP="0005735A">
      <w:pPr>
        <w:pStyle w:val="a4"/>
        <w:jc w:val="both"/>
        <w:rPr>
          <w:rFonts w:ascii="Arial" w:hAnsi="Arial" w:cs="Arial"/>
          <w:sz w:val="24"/>
          <w:szCs w:val="24"/>
        </w:rPr>
      </w:pPr>
      <w:r>
        <w:rPr>
          <w:rFonts w:ascii="Arial" w:hAnsi="Arial" w:cs="Arial"/>
          <w:sz w:val="24"/>
          <w:szCs w:val="24"/>
        </w:rPr>
        <w:tab/>
      </w:r>
      <w:r w:rsidR="0005735A" w:rsidRPr="003C4172">
        <w:rPr>
          <w:rFonts w:ascii="Arial" w:hAnsi="Arial" w:cs="Arial"/>
          <w:sz w:val="24"/>
          <w:szCs w:val="24"/>
        </w:rPr>
        <w:t xml:space="preserve">7.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0005735A" w:rsidRPr="003C4172">
        <w:rPr>
          <w:rFonts w:ascii="Arial" w:hAnsi="Arial" w:cs="Arial"/>
          <w:sz w:val="24"/>
          <w:szCs w:val="24"/>
        </w:rPr>
        <w:t>утратившими</w:t>
      </w:r>
      <w:proofErr w:type="gramEnd"/>
      <w:r w:rsidR="0005735A" w:rsidRPr="003C4172">
        <w:rPr>
          <w:rFonts w:ascii="Arial" w:hAnsi="Arial" w:cs="Arial"/>
          <w:sz w:val="24"/>
          <w:szCs w:val="24"/>
        </w:rPr>
        <w:t xml:space="preserve"> силу подлежат независимой экспертизе.</w:t>
      </w:r>
    </w:p>
    <w:p w:rsidR="003D0FBE" w:rsidRPr="0005735A" w:rsidRDefault="006C6000" w:rsidP="0005735A">
      <w:pPr>
        <w:pStyle w:val="a4"/>
        <w:jc w:val="both"/>
        <w:rPr>
          <w:rFonts w:ascii="Arial" w:hAnsi="Arial" w:cs="Arial"/>
          <w:sz w:val="24"/>
          <w:szCs w:val="24"/>
        </w:rPr>
      </w:pPr>
      <w:r w:rsidRPr="003C4172">
        <w:rPr>
          <w:rFonts w:ascii="Arial" w:hAnsi="Arial" w:cs="Arial"/>
          <w:sz w:val="24"/>
          <w:szCs w:val="24"/>
        </w:rPr>
        <w:tab/>
      </w:r>
      <w:proofErr w:type="gramStart"/>
      <w:r w:rsidR="0005735A" w:rsidRPr="003C4172">
        <w:rPr>
          <w:rFonts w:ascii="Arial" w:hAnsi="Arial" w:cs="Arial"/>
          <w:sz w:val="24"/>
          <w:szCs w:val="24"/>
        </w:rPr>
        <w:t>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Порядком проведения экспертизы проектов административных регламентов предоставления муниципальных услуг, у</w:t>
      </w:r>
      <w:r w:rsidR="003C4172">
        <w:rPr>
          <w:rFonts w:ascii="Arial" w:hAnsi="Arial" w:cs="Arial"/>
          <w:sz w:val="24"/>
          <w:szCs w:val="24"/>
        </w:rPr>
        <w:t xml:space="preserve">твержденным Постановлением </w:t>
      </w:r>
      <w:r w:rsidR="003C4172" w:rsidRPr="003C4172">
        <w:rPr>
          <w:rFonts w:ascii="Arial" w:hAnsi="Arial" w:cs="Arial"/>
          <w:sz w:val="24"/>
          <w:szCs w:val="24"/>
        </w:rPr>
        <w:t>Администрация муниципального образования Краснополянское сельское поселение</w:t>
      </w:r>
      <w:r w:rsidR="0005735A" w:rsidRPr="003C4172">
        <w:rPr>
          <w:rFonts w:ascii="Arial" w:hAnsi="Arial" w:cs="Arial"/>
          <w:sz w:val="24"/>
          <w:szCs w:val="24"/>
        </w:rPr>
        <w:t xml:space="preserve"> </w:t>
      </w:r>
      <w:r w:rsidR="003C4172">
        <w:rPr>
          <w:rFonts w:ascii="Arial" w:hAnsi="Arial" w:cs="Arial"/>
          <w:sz w:val="24"/>
          <w:szCs w:val="24"/>
        </w:rPr>
        <w:t>от 00.12.2018 №00 «</w:t>
      </w:r>
      <w:r w:rsidR="0005735A" w:rsidRPr="003C4172">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w:t>
      </w:r>
      <w:proofErr w:type="gramEnd"/>
      <w:r w:rsidR="0005735A" w:rsidRPr="003C4172">
        <w:rPr>
          <w:rFonts w:ascii="Arial" w:hAnsi="Arial" w:cs="Arial"/>
          <w:sz w:val="24"/>
          <w:szCs w:val="24"/>
        </w:rPr>
        <w:t xml:space="preserve"> регламентов пре</w:t>
      </w:r>
      <w:r w:rsidR="003C4172">
        <w:rPr>
          <w:rFonts w:ascii="Arial" w:hAnsi="Arial" w:cs="Arial"/>
          <w:sz w:val="24"/>
          <w:szCs w:val="24"/>
        </w:rPr>
        <w:t>доставления муниципальных услуг»</w:t>
      </w:r>
      <w:r w:rsidR="0005735A" w:rsidRPr="003C4172">
        <w:rPr>
          <w:rFonts w:ascii="Arial" w:hAnsi="Arial" w:cs="Arial"/>
          <w:sz w:val="24"/>
          <w:szCs w:val="24"/>
        </w:rPr>
        <w:t>.</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Pr="0005735A">
        <w:rPr>
          <w:rFonts w:ascii="Arial" w:hAnsi="Arial" w:cs="Arial"/>
          <w:sz w:val="24"/>
          <w:szCs w:val="24"/>
        </w:rPr>
        <w:t xml:space="preserve"> </w:t>
      </w:r>
      <w:r>
        <w:rPr>
          <w:rFonts w:ascii="Arial" w:hAnsi="Arial" w:cs="Arial"/>
          <w:sz w:val="24"/>
          <w:szCs w:val="24"/>
        </w:rPr>
        <w:t>8</w:t>
      </w:r>
      <w:r w:rsidR="0005735A" w:rsidRPr="0005735A">
        <w:rPr>
          <w:rFonts w:ascii="Arial" w:hAnsi="Arial" w:cs="Arial"/>
          <w:sz w:val="24"/>
          <w:szCs w:val="24"/>
        </w:rPr>
        <w:t xml:space="preserve">. Постановления Главы </w:t>
      </w:r>
      <w:r w:rsidRPr="003C4172">
        <w:rPr>
          <w:rFonts w:ascii="Arial" w:hAnsi="Arial" w:cs="Arial"/>
          <w:sz w:val="24"/>
          <w:szCs w:val="24"/>
        </w:rPr>
        <w:t xml:space="preserve">Администрации муниципального образования Краснополянское сельское поселение </w:t>
      </w:r>
      <w:r w:rsidR="0005735A" w:rsidRPr="0005735A">
        <w:rPr>
          <w:rFonts w:ascii="Arial" w:hAnsi="Arial" w:cs="Arial"/>
          <w:sz w:val="24"/>
          <w:szCs w:val="24"/>
        </w:rPr>
        <w:t xml:space="preserve">об утверждении регламентов опубликовываются в </w:t>
      </w:r>
      <w:r w:rsidRPr="003C4172">
        <w:rPr>
          <w:rFonts w:ascii="Arial" w:hAnsi="Arial" w:cs="Arial"/>
          <w:sz w:val="24"/>
          <w:szCs w:val="24"/>
        </w:rPr>
        <w:t>Информационном вестнике Краснополянского сельского поселения</w:t>
      </w:r>
      <w:r w:rsidR="0005735A" w:rsidRPr="0005735A">
        <w:rPr>
          <w:rFonts w:ascii="Arial" w:hAnsi="Arial" w:cs="Arial"/>
          <w:sz w:val="24"/>
          <w:szCs w:val="24"/>
        </w:rPr>
        <w:t>, размещаются в сети Интернет на соответствующих официальных сайтах.</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 xml:space="preserve">Постановления </w:t>
      </w:r>
      <w:r w:rsidRPr="003C4172">
        <w:rPr>
          <w:rFonts w:ascii="Arial" w:hAnsi="Arial" w:cs="Arial"/>
          <w:sz w:val="24"/>
          <w:szCs w:val="24"/>
        </w:rPr>
        <w:t>Администрации муниципального образования Краснополянское сельское поселение</w:t>
      </w:r>
      <w:r w:rsidR="0005735A" w:rsidRPr="0005735A">
        <w:rPr>
          <w:rFonts w:ascii="Arial" w:hAnsi="Arial" w:cs="Arial"/>
          <w:sz w:val="24"/>
          <w:szCs w:val="24"/>
        </w:rPr>
        <w:t xml:space="preserve"> о внесении изменений в постановления </w:t>
      </w:r>
      <w:r w:rsidRPr="003C4172">
        <w:rPr>
          <w:rFonts w:ascii="Arial" w:hAnsi="Arial" w:cs="Arial"/>
          <w:sz w:val="24"/>
          <w:szCs w:val="24"/>
        </w:rPr>
        <w:t xml:space="preserve">Администрации муниципального образования Краснополянское сельское поселение </w:t>
      </w:r>
      <w:r w:rsidR="0005735A" w:rsidRPr="0005735A">
        <w:rPr>
          <w:rFonts w:ascii="Arial" w:hAnsi="Arial" w:cs="Arial"/>
          <w:sz w:val="24"/>
          <w:szCs w:val="24"/>
        </w:rPr>
        <w:t>об утверждении регламентов опубликовываются в</w:t>
      </w:r>
      <w:r w:rsidRPr="003C4172">
        <w:t xml:space="preserve"> </w:t>
      </w:r>
      <w:r w:rsidRPr="003C4172">
        <w:rPr>
          <w:rFonts w:ascii="Arial" w:hAnsi="Arial" w:cs="Arial"/>
          <w:sz w:val="24"/>
          <w:szCs w:val="24"/>
        </w:rPr>
        <w:t>Информационном вестнике Краснополянского сельского поселения</w:t>
      </w:r>
      <w:r w:rsidR="0005735A" w:rsidRPr="0005735A">
        <w:rPr>
          <w:rFonts w:ascii="Arial" w:hAnsi="Arial" w:cs="Arial"/>
          <w:sz w:val="24"/>
          <w:szCs w:val="24"/>
        </w:rPr>
        <w:t>, размещаются в сети Интернет на соответствующих официальных сайтах с приложением консолидированных версий регламентов, учитывающих все внесенные изменения.</w:t>
      </w:r>
    </w:p>
    <w:p w:rsidR="0005735A" w:rsidRPr="0005735A" w:rsidRDefault="0005735A" w:rsidP="0005735A">
      <w:pPr>
        <w:pStyle w:val="a4"/>
        <w:jc w:val="both"/>
        <w:rPr>
          <w:rFonts w:ascii="Arial" w:hAnsi="Arial" w:cs="Arial"/>
          <w:sz w:val="24"/>
          <w:szCs w:val="24"/>
        </w:rPr>
      </w:pPr>
    </w:p>
    <w:p w:rsidR="0005735A" w:rsidRPr="0005735A" w:rsidRDefault="003C4172" w:rsidP="003C4172">
      <w:pPr>
        <w:pStyle w:val="a4"/>
        <w:jc w:val="center"/>
        <w:rPr>
          <w:rFonts w:ascii="Arial" w:hAnsi="Arial" w:cs="Arial"/>
          <w:sz w:val="24"/>
          <w:szCs w:val="24"/>
        </w:rPr>
      </w:pPr>
      <w:r>
        <w:rPr>
          <w:rFonts w:ascii="Arial" w:hAnsi="Arial" w:cs="Arial"/>
          <w:sz w:val="24"/>
          <w:szCs w:val="24"/>
        </w:rPr>
        <w:t xml:space="preserve">Раздел II. Требования к регламентам </w:t>
      </w:r>
    </w:p>
    <w:p w:rsidR="0005735A" w:rsidRPr="0005735A" w:rsidRDefault="0005735A" w:rsidP="0005735A">
      <w:pPr>
        <w:pStyle w:val="a4"/>
        <w:jc w:val="both"/>
        <w:rPr>
          <w:rFonts w:ascii="Arial" w:hAnsi="Arial" w:cs="Arial"/>
          <w:sz w:val="24"/>
          <w:szCs w:val="24"/>
        </w:rPr>
      </w:pPr>
    </w:p>
    <w:p w:rsidR="0005735A" w:rsidRPr="0005735A" w:rsidRDefault="003C4172" w:rsidP="0005735A">
      <w:pPr>
        <w:pStyle w:val="a4"/>
        <w:jc w:val="both"/>
        <w:rPr>
          <w:rFonts w:ascii="Arial" w:hAnsi="Arial" w:cs="Arial"/>
          <w:sz w:val="24"/>
          <w:szCs w:val="24"/>
        </w:rPr>
      </w:pPr>
      <w:r>
        <w:rPr>
          <w:rFonts w:ascii="Arial" w:hAnsi="Arial" w:cs="Arial"/>
          <w:sz w:val="24"/>
          <w:szCs w:val="24"/>
        </w:rPr>
        <w:tab/>
        <w:t>9</w:t>
      </w:r>
      <w:r w:rsidR="0005735A" w:rsidRPr="0005735A">
        <w:rPr>
          <w:rFonts w:ascii="Arial" w:hAnsi="Arial" w:cs="Arial"/>
          <w:sz w:val="24"/>
          <w:szCs w:val="24"/>
        </w:rPr>
        <w:t>. Наименования регламентов определяются органами и муниципальными учреждениями, предоставляющими муниципальные услуги, с учетом формулировки, соответствующей редакции положения муниципального нормативного правового акта, которым предусмотрена муниципальная услуга, и наименования такой муниципальной услуги в перечне.</w:t>
      </w:r>
    </w:p>
    <w:p w:rsidR="0005735A" w:rsidRPr="0005735A" w:rsidRDefault="003C4172" w:rsidP="0005735A">
      <w:pPr>
        <w:pStyle w:val="a4"/>
        <w:jc w:val="both"/>
        <w:rPr>
          <w:rFonts w:ascii="Arial" w:hAnsi="Arial" w:cs="Arial"/>
          <w:sz w:val="24"/>
          <w:szCs w:val="24"/>
        </w:rPr>
      </w:pPr>
      <w:r>
        <w:rPr>
          <w:rFonts w:ascii="Arial" w:hAnsi="Arial" w:cs="Arial"/>
          <w:sz w:val="24"/>
          <w:szCs w:val="24"/>
        </w:rPr>
        <w:tab/>
        <w:t>10</w:t>
      </w:r>
      <w:r w:rsidR="0005735A" w:rsidRPr="0005735A">
        <w:rPr>
          <w:rFonts w:ascii="Arial" w:hAnsi="Arial" w:cs="Arial"/>
          <w:sz w:val="24"/>
          <w:szCs w:val="24"/>
        </w:rPr>
        <w:t>. В регламент включаются следующие разделы:</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1) общие положения;</w:t>
      </w:r>
    </w:p>
    <w:p w:rsidR="0005735A" w:rsidRPr="0005735A" w:rsidRDefault="003C4172" w:rsidP="0005735A">
      <w:pPr>
        <w:pStyle w:val="a4"/>
        <w:jc w:val="both"/>
        <w:rPr>
          <w:rFonts w:ascii="Arial" w:hAnsi="Arial" w:cs="Arial"/>
          <w:sz w:val="24"/>
          <w:szCs w:val="24"/>
        </w:rPr>
      </w:pPr>
      <w:r>
        <w:rPr>
          <w:rFonts w:ascii="Arial" w:hAnsi="Arial" w:cs="Arial"/>
          <w:sz w:val="24"/>
          <w:szCs w:val="24"/>
        </w:rPr>
        <w:lastRenderedPageBreak/>
        <w:tab/>
      </w:r>
      <w:r w:rsidR="0005735A" w:rsidRPr="0005735A">
        <w:rPr>
          <w:rFonts w:ascii="Arial" w:hAnsi="Arial" w:cs="Arial"/>
          <w:sz w:val="24"/>
          <w:szCs w:val="24"/>
        </w:rPr>
        <w:t>2) стандарт предоставления муниципальной услуги;</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 xml:space="preserve">4) формы </w:t>
      </w:r>
      <w:proofErr w:type="gramStart"/>
      <w:r w:rsidR="0005735A" w:rsidRPr="0005735A">
        <w:rPr>
          <w:rFonts w:ascii="Arial" w:hAnsi="Arial" w:cs="Arial"/>
          <w:sz w:val="24"/>
          <w:szCs w:val="24"/>
        </w:rPr>
        <w:t>контроля за</w:t>
      </w:r>
      <w:proofErr w:type="gramEnd"/>
      <w:r w:rsidR="0005735A" w:rsidRPr="0005735A">
        <w:rPr>
          <w:rFonts w:ascii="Arial" w:hAnsi="Arial" w:cs="Arial"/>
          <w:sz w:val="24"/>
          <w:szCs w:val="24"/>
        </w:rPr>
        <w:t xml:space="preserve"> исполнением регламента;</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w:t>
      </w:r>
    </w:p>
    <w:p w:rsidR="0005735A" w:rsidRPr="0005735A" w:rsidRDefault="003C4172" w:rsidP="0005735A">
      <w:pPr>
        <w:pStyle w:val="a4"/>
        <w:jc w:val="both"/>
        <w:rPr>
          <w:rFonts w:ascii="Arial" w:hAnsi="Arial" w:cs="Arial"/>
          <w:sz w:val="24"/>
          <w:szCs w:val="24"/>
        </w:rPr>
      </w:pPr>
      <w:r>
        <w:rPr>
          <w:rFonts w:ascii="Arial" w:hAnsi="Arial" w:cs="Arial"/>
          <w:sz w:val="24"/>
          <w:szCs w:val="24"/>
        </w:rPr>
        <w:tab/>
        <w:t>11</w:t>
      </w:r>
      <w:r w:rsidR="0005735A" w:rsidRPr="0005735A">
        <w:rPr>
          <w:rFonts w:ascii="Arial" w:hAnsi="Arial" w:cs="Arial"/>
          <w:sz w:val="24"/>
          <w:szCs w:val="24"/>
        </w:rPr>
        <w:t>. Раздел, касающийся общих положений, состоит из следующих подразделов:</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1) предмет регулирования регламента;</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2) круг заявителей;</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3) требования к порядку информирования о предоставлении муниципальной услуги, в том числе:</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К справочной информации относится следующая информация:</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муниципальных учреждений,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C4172"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справочные телефоны органа, предоставляющего муниципальную услугу, структурных подразделений органа, предоставляющего муниципальную услугу, организаций, участвующих в пред</w:t>
      </w:r>
      <w:r>
        <w:rPr>
          <w:rFonts w:ascii="Arial" w:hAnsi="Arial" w:cs="Arial"/>
          <w:sz w:val="24"/>
          <w:szCs w:val="24"/>
        </w:rPr>
        <w:t>оставлении муниципальной услуги.</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размещение и актуализацию справочной информации.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t>12</w:t>
      </w:r>
      <w:r w:rsidR="0005735A" w:rsidRPr="0005735A">
        <w:rPr>
          <w:rFonts w:ascii="Arial" w:hAnsi="Arial" w:cs="Arial"/>
          <w:sz w:val="24"/>
          <w:szCs w:val="24"/>
        </w:rPr>
        <w:t>. Стандарт предоставления муниципальной услуги должен содержать следующие подразделы:</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1) наименование муниципальной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2) наименование Администрации</w:t>
      </w:r>
      <w:r>
        <w:rPr>
          <w:rFonts w:ascii="Arial" w:hAnsi="Arial" w:cs="Arial"/>
          <w:sz w:val="24"/>
          <w:szCs w:val="24"/>
        </w:rPr>
        <w:t xml:space="preserve"> муниципального образования Краснополянское сельское поселение</w:t>
      </w:r>
      <w:r w:rsidR="0005735A" w:rsidRPr="0005735A">
        <w:rPr>
          <w:rFonts w:ascii="Arial" w:hAnsi="Arial" w:cs="Arial"/>
          <w:sz w:val="24"/>
          <w:szCs w:val="24"/>
        </w:rPr>
        <w:t xml:space="preserve">, наименование муниципального учреждения, предоставляющего </w:t>
      </w:r>
      <w:r w:rsidR="0005735A" w:rsidRPr="0005735A">
        <w:rPr>
          <w:rFonts w:ascii="Arial" w:hAnsi="Arial" w:cs="Arial"/>
          <w:sz w:val="24"/>
          <w:szCs w:val="24"/>
        </w:rPr>
        <w:lastRenderedPageBreak/>
        <w:t>муниципальную услугу. Если в предоставлении муниципальной услуги участвуют также иные органы местного самоуправления, федеральные органы исполнительной власти и органы государственных внебюджетных фондов, органы исполнительной власти Свердловской области, а также организации, то указываются все органы и организации, обращение в которые необходимо для предоставления муниципальной услуги. Также указываются требования пункта 3 статьи 7 Федерального закона "Об организации предоставления государственных и муниципальных услуг",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3) описание результата предоставления муниципальной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5) нормативные правовые акты, регулирующие предоставление муниципальной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в сети "Интернет", на Едином портале государственных и муниципальных услуг (функций).</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proofErr w:type="gramStart"/>
      <w:r w:rsidR="0005735A" w:rsidRPr="0005735A">
        <w:rPr>
          <w:rFonts w:ascii="Arial" w:hAnsi="Arial" w:cs="Arial"/>
          <w:sz w:val="24"/>
          <w:szCs w:val="24"/>
        </w:rPr>
        <w:t>Орган и муниципальное учреждение, предоставляющие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roofErr w:type="gramEnd"/>
    </w:p>
    <w:p w:rsidR="0005735A" w:rsidRPr="0005735A" w:rsidRDefault="00CB5B8D" w:rsidP="0005735A">
      <w:pPr>
        <w:pStyle w:val="a4"/>
        <w:jc w:val="both"/>
        <w:rPr>
          <w:rFonts w:ascii="Arial" w:hAnsi="Arial" w:cs="Arial"/>
          <w:sz w:val="24"/>
          <w:szCs w:val="24"/>
        </w:rPr>
      </w:pPr>
      <w:r>
        <w:rPr>
          <w:rFonts w:ascii="Arial" w:hAnsi="Arial" w:cs="Arial"/>
          <w:sz w:val="24"/>
          <w:szCs w:val="24"/>
        </w:rPr>
        <w:tab/>
      </w:r>
      <w:proofErr w:type="gramStart"/>
      <w:r w:rsidR="0005735A" w:rsidRPr="0005735A">
        <w:rPr>
          <w:rFonts w:ascii="Arial" w:hAnsi="Arial" w:cs="Arial"/>
          <w:sz w:val="24"/>
          <w:szCs w:val="24"/>
        </w:rPr>
        <w:t>6) исчерпывающий перечень документов, необходимых в соответствии с нормативными правовыми актами, муниципальными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w:t>
      </w:r>
      <w:proofErr w:type="gramEnd"/>
      <w:r w:rsidR="0005735A" w:rsidRPr="0005735A">
        <w:rPr>
          <w:rFonts w:ascii="Arial" w:hAnsi="Arial" w:cs="Arial"/>
          <w:sz w:val="24"/>
          <w:szCs w:val="24"/>
        </w:rPr>
        <w:t xml:space="preserve"> формы указанных документов установлены нормативными правовыми актами Президента Российской Федерации или Правительства Российской Федерации, федеральных органов исполнительной власти. </w:t>
      </w:r>
      <w:proofErr w:type="gramStart"/>
      <w:r w:rsidR="0005735A" w:rsidRPr="0005735A">
        <w:rPr>
          <w:rFonts w:ascii="Arial" w:hAnsi="Arial" w:cs="Arial"/>
          <w:sz w:val="24"/>
          <w:szCs w:val="24"/>
        </w:rPr>
        <w:t xml:space="preserve">Губернатора Свердловской области или Правительства Свердловской области, органов исполнительной власти Свердловской области, муниципальными нормативными правовыми актами Каменского городского округа, а также случаев, когда законодательством Российской Федерации, законодательством Свердловской области, муниципальными нормативными правовыми актами </w:t>
      </w:r>
      <w:r>
        <w:rPr>
          <w:rFonts w:ascii="Arial" w:hAnsi="Arial" w:cs="Arial"/>
          <w:sz w:val="24"/>
          <w:szCs w:val="24"/>
        </w:rPr>
        <w:t xml:space="preserve">Краснополянского сельского поселения </w:t>
      </w:r>
      <w:r w:rsidR="0005735A" w:rsidRPr="0005735A">
        <w:rPr>
          <w:rFonts w:ascii="Arial" w:hAnsi="Arial" w:cs="Arial"/>
          <w:sz w:val="24"/>
          <w:szCs w:val="24"/>
        </w:rPr>
        <w:t>предусмотрена свободная форма подачи этих документов);</w:t>
      </w:r>
      <w:proofErr w:type="gramEnd"/>
    </w:p>
    <w:p w:rsidR="0005735A" w:rsidRPr="0005735A" w:rsidRDefault="00CB5B8D" w:rsidP="0005735A">
      <w:pPr>
        <w:pStyle w:val="a4"/>
        <w:jc w:val="both"/>
        <w:rPr>
          <w:rFonts w:ascii="Arial" w:hAnsi="Arial" w:cs="Arial"/>
          <w:sz w:val="24"/>
          <w:szCs w:val="24"/>
        </w:rPr>
      </w:pPr>
      <w:r>
        <w:rPr>
          <w:rFonts w:ascii="Arial" w:hAnsi="Arial" w:cs="Arial"/>
          <w:sz w:val="24"/>
          <w:szCs w:val="24"/>
        </w:rPr>
        <w:tab/>
      </w:r>
      <w:proofErr w:type="gramStart"/>
      <w:r w:rsidR="0005735A" w:rsidRPr="0005735A">
        <w:rPr>
          <w:rFonts w:ascii="Arial" w:hAnsi="Arial" w:cs="Arial"/>
          <w:sz w:val="24"/>
          <w:szCs w:val="24"/>
        </w:rPr>
        <w:t xml:space="preserve">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w:t>
      </w:r>
      <w:r w:rsidR="0005735A" w:rsidRPr="0005735A">
        <w:rPr>
          <w:rFonts w:ascii="Arial" w:hAnsi="Arial" w:cs="Arial"/>
          <w:sz w:val="24"/>
          <w:szCs w:val="24"/>
        </w:rPr>
        <w:lastRenderedPageBreak/>
        <w:t>заявителями, в том числе в электронной форме, порядок их представления (бланки, формы обращений, заявления и иных</w:t>
      </w:r>
      <w:proofErr w:type="gramEnd"/>
      <w:r w:rsidR="0005735A" w:rsidRPr="0005735A">
        <w:rPr>
          <w:rFonts w:ascii="Arial" w:hAnsi="Arial" w:cs="Arial"/>
          <w:sz w:val="24"/>
          <w:szCs w:val="24"/>
        </w:rPr>
        <w:t xml:space="preserve"> </w:t>
      </w:r>
      <w:proofErr w:type="gramStart"/>
      <w:r w:rsidR="0005735A" w:rsidRPr="0005735A">
        <w:rPr>
          <w:rFonts w:ascii="Arial" w:hAnsi="Arial" w:cs="Arial"/>
          <w:sz w:val="24"/>
          <w:szCs w:val="24"/>
        </w:rPr>
        <w:t>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федеральных органов исполнительной власти, Губернатора Свердловской области или Правительства Свердловской области, органов исполнительной власти Свердловской области, муниципальными нормативными правовыми актами</w:t>
      </w:r>
      <w:r>
        <w:rPr>
          <w:rFonts w:ascii="Arial" w:hAnsi="Arial" w:cs="Arial"/>
          <w:sz w:val="24"/>
          <w:szCs w:val="24"/>
        </w:rPr>
        <w:t xml:space="preserve"> Краснополянского сельского поселения</w:t>
      </w:r>
      <w:r w:rsidR="0005735A" w:rsidRPr="0005735A">
        <w:rPr>
          <w:rFonts w:ascii="Arial" w:hAnsi="Arial" w:cs="Arial"/>
          <w:sz w:val="24"/>
          <w:szCs w:val="24"/>
        </w:rPr>
        <w:t>, а также случаев, когда</w:t>
      </w:r>
      <w:proofErr w:type="gramEnd"/>
      <w:r w:rsidR="0005735A" w:rsidRPr="0005735A">
        <w:rPr>
          <w:rFonts w:ascii="Arial" w:hAnsi="Arial" w:cs="Arial"/>
          <w:sz w:val="24"/>
          <w:szCs w:val="24"/>
        </w:rPr>
        <w:t xml:space="preserve"> законодательством Российской Федерации, законодательством Свердловской области, муниципальными нормативными правовыми актами </w:t>
      </w:r>
      <w:r w:rsidRPr="00CB5B8D">
        <w:rPr>
          <w:rFonts w:ascii="Arial" w:hAnsi="Arial" w:cs="Arial"/>
          <w:sz w:val="24"/>
          <w:szCs w:val="24"/>
        </w:rPr>
        <w:t xml:space="preserve">Краснополянского сельского поселения </w:t>
      </w:r>
      <w:r w:rsidR="0005735A" w:rsidRPr="0005735A">
        <w:rPr>
          <w:rFonts w:ascii="Arial" w:hAnsi="Arial" w:cs="Arial"/>
          <w:sz w:val="24"/>
          <w:szCs w:val="24"/>
        </w:rPr>
        <w:t>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8) указание на запрет требовать от заявителя:</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proofErr w:type="gramStart"/>
      <w:r w:rsidR="0005735A" w:rsidRPr="0005735A">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w:t>
      </w:r>
      <w:r w:rsidRPr="00CB5B8D">
        <w:rPr>
          <w:rFonts w:ascii="Arial" w:hAnsi="Arial" w:cs="Arial"/>
          <w:sz w:val="24"/>
          <w:szCs w:val="24"/>
        </w:rPr>
        <w:t xml:space="preserve">Краснополянского сельского поселения </w:t>
      </w:r>
      <w:r w:rsidR="0005735A" w:rsidRPr="0005735A">
        <w:rPr>
          <w:rFonts w:ascii="Arial" w:hAnsi="Arial" w:cs="Arial"/>
          <w:sz w:val="24"/>
          <w:szCs w:val="24"/>
        </w:rPr>
        <w:t>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0005735A" w:rsidRPr="0005735A">
        <w:rPr>
          <w:rFonts w:ascii="Arial" w:hAnsi="Arial" w:cs="Arial"/>
          <w:sz w:val="24"/>
          <w:szCs w:val="24"/>
        </w:rPr>
        <w:t>, указанных в части 6 ста</w:t>
      </w:r>
      <w:r>
        <w:rPr>
          <w:rFonts w:ascii="Arial" w:hAnsi="Arial" w:cs="Arial"/>
          <w:sz w:val="24"/>
          <w:szCs w:val="24"/>
        </w:rPr>
        <w:t>тьи 7 Федерального закона «</w:t>
      </w:r>
      <w:r w:rsidR="0005735A" w:rsidRPr="0005735A">
        <w:rPr>
          <w:rFonts w:ascii="Arial" w:hAnsi="Arial" w:cs="Arial"/>
          <w:sz w:val="24"/>
          <w:szCs w:val="24"/>
        </w:rPr>
        <w:t>Об организации предоставления госуда</w:t>
      </w:r>
      <w:r>
        <w:rPr>
          <w:rFonts w:ascii="Arial" w:hAnsi="Arial" w:cs="Arial"/>
          <w:sz w:val="24"/>
          <w:szCs w:val="24"/>
        </w:rPr>
        <w:t>рственных и муниципальных услуг»</w:t>
      </w:r>
      <w:r w:rsidR="0005735A" w:rsidRPr="0005735A">
        <w:rPr>
          <w:rFonts w:ascii="Arial" w:hAnsi="Arial" w:cs="Arial"/>
          <w:sz w:val="24"/>
          <w:szCs w:val="24"/>
        </w:rPr>
        <w:t>;</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9) исчерпывающий перечень оснований для отказа в приеме документов, необходимых для предоставления муниципальной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10)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12) 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14)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5735A" w:rsidRPr="0005735A" w:rsidRDefault="00CB5B8D" w:rsidP="0005735A">
      <w:pPr>
        <w:pStyle w:val="a4"/>
        <w:jc w:val="both"/>
        <w:rPr>
          <w:rFonts w:ascii="Arial" w:hAnsi="Arial" w:cs="Arial"/>
          <w:sz w:val="24"/>
          <w:szCs w:val="24"/>
        </w:rPr>
      </w:pPr>
      <w:r>
        <w:rPr>
          <w:rFonts w:ascii="Arial" w:hAnsi="Arial" w:cs="Arial"/>
          <w:sz w:val="24"/>
          <w:szCs w:val="24"/>
        </w:rPr>
        <w:lastRenderedPageBreak/>
        <w:tab/>
      </w:r>
      <w:proofErr w:type="gramStart"/>
      <w:r w:rsidR="0005735A" w:rsidRPr="0005735A">
        <w:rPr>
          <w:rFonts w:ascii="Arial" w:hAnsi="Arial" w:cs="Arial"/>
          <w:sz w:val="24"/>
          <w:szCs w:val="24"/>
        </w:rPr>
        <w:t>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0005735A" w:rsidRPr="0005735A">
        <w:rPr>
          <w:rFonts w:ascii="Arial" w:hAnsi="Arial" w:cs="Arial"/>
          <w:sz w:val="24"/>
          <w:szCs w:val="24"/>
        </w:rPr>
        <w:t xml:space="preserve"> с законодательством Российской Федерации о социальной защите инвалидов;</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или муниципального учреждения,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 xml:space="preserve">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rsidR="0005735A" w:rsidRPr="0005735A">
        <w:rPr>
          <w:rFonts w:ascii="Arial" w:hAnsi="Arial" w:cs="Arial"/>
          <w:sz w:val="24"/>
          <w:szCs w:val="24"/>
        </w:rPr>
        <w:t>При определении особенностей предоставления муниципальной услуги в электронной форме указывается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rsidR="0005735A" w:rsidRPr="0005735A">
        <w:rPr>
          <w:rFonts w:ascii="Arial" w:hAnsi="Arial" w:cs="Arial"/>
          <w:sz w:val="24"/>
          <w:szCs w:val="24"/>
        </w:rPr>
        <w:t xml:space="preserve"> </w:t>
      </w:r>
      <w:proofErr w:type="gramStart"/>
      <w:r w:rsidR="0005735A" w:rsidRPr="0005735A">
        <w:rPr>
          <w:rFonts w:ascii="Arial" w:hAnsi="Arial" w:cs="Arial"/>
          <w:sz w:val="24"/>
          <w:szCs w:val="24"/>
        </w:rPr>
        <w:t>за получением муниципальной услуги и (или) предоставления такой услуги, а также право заявителя - физического лица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w:t>
      </w:r>
      <w:r>
        <w:rPr>
          <w:rFonts w:ascii="Arial" w:hAnsi="Arial" w:cs="Arial"/>
          <w:sz w:val="24"/>
          <w:szCs w:val="24"/>
        </w:rPr>
        <w:t>ции от 25 июня 2012 года N 634 «</w:t>
      </w:r>
      <w:r w:rsidR="0005735A" w:rsidRPr="0005735A">
        <w:rPr>
          <w:rFonts w:ascii="Arial" w:hAnsi="Arial" w:cs="Arial"/>
          <w:sz w:val="24"/>
          <w:szCs w:val="24"/>
        </w:rPr>
        <w:t>О видах электронной подписи, использование которых допускается</w:t>
      </w:r>
      <w:proofErr w:type="gramEnd"/>
      <w:r w:rsidR="0005735A" w:rsidRPr="0005735A">
        <w:rPr>
          <w:rFonts w:ascii="Arial" w:hAnsi="Arial" w:cs="Arial"/>
          <w:sz w:val="24"/>
          <w:szCs w:val="24"/>
        </w:rPr>
        <w:t xml:space="preserve"> при обращении за получением госуда</w:t>
      </w:r>
      <w:r>
        <w:rPr>
          <w:rFonts w:ascii="Arial" w:hAnsi="Arial" w:cs="Arial"/>
          <w:sz w:val="24"/>
          <w:szCs w:val="24"/>
        </w:rPr>
        <w:t>рственных и муниципальных услуг»</w:t>
      </w:r>
      <w:r w:rsidR="0005735A" w:rsidRPr="0005735A">
        <w:rPr>
          <w:rFonts w:ascii="Arial" w:hAnsi="Arial" w:cs="Arial"/>
          <w:sz w:val="24"/>
          <w:szCs w:val="24"/>
        </w:rPr>
        <w:t>.</w:t>
      </w:r>
    </w:p>
    <w:p w:rsidR="0005735A" w:rsidRPr="0005735A" w:rsidRDefault="00CB5B8D" w:rsidP="0005735A">
      <w:pPr>
        <w:pStyle w:val="a4"/>
        <w:jc w:val="both"/>
        <w:rPr>
          <w:rFonts w:ascii="Arial" w:hAnsi="Arial" w:cs="Arial"/>
          <w:sz w:val="24"/>
          <w:szCs w:val="24"/>
        </w:rPr>
      </w:pPr>
      <w:r>
        <w:rPr>
          <w:rFonts w:ascii="Arial" w:hAnsi="Arial" w:cs="Arial"/>
          <w:sz w:val="24"/>
          <w:szCs w:val="24"/>
        </w:rPr>
        <w:tab/>
        <w:t>13</w:t>
      </w:r>
      <w:r w:rsidR="0005735A" w:rsidRPr="0005735A">
        <w:rPr>
          <w:rFonts w:ascii="Arial" w:hAnsi="Arial" w:cs="Arial"/>
          <w:sz w:val="24"/>
          <w:szCs w:val="24"/>
        </w:rPr>
        <w:t xml:space="preserve">.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раздела указывается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муниципальных услуг в </w:t>
      </w:r>
      <w:r w:rsidR="0005735A" w:rsidRPr="0005735A">
        <w:rPr>
          <w:rFonts w:ascii="Arial" w:hAnsi="Arial" w:cs="Arial"/>
          <w:sz w:val="24"/>
          <w:szCs w:val="24"/>
        </w:rPr>
        <w:lastRenderedPageBreak/>
        <w:t>электронной форме и процедур (действий), выполняемых многофункциональными центрами предоставления государственных и муниципальных услуг.</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Раздел должен содержать в том числе:</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w:t>
      </w:r>
      <w:r>
        <w:rPr>
          <w:rFonts w:ascii="Arial" w:hAnsi="Arial" w:cs="Arial"/>
          <w:sz w:val="24"/>
          <w:szCs w:val="24"/>
        </w:rPr>
        <w:t xml:space="preserve"> закона от 27.07.2010 N 210-ФЗ «</w:t>
      </w:r>
      <w:r w:rsidR="0005735A" w:rsidRPr="0005735A">
        <w:rPr>
          <w:rFonts w:ascii="Arial" w:hAnsi="Arial" w:cs="Arial"/>
          <w:sz w:val="24"/>
          <w:szCs w:val="24"/>
        </w:rPr>
        <w:t>Об организации предоставления госуда</w:t>
      </w:r>
      <w:r>
        <w:rPr>
          <w:rFonts w:ascii="Arial" w:hAnsi="Arial" w:cs="Arial"/>
          <w:sz w:val="24"/>
          <w:szCs w:val="24"/>
        </w:rPr>
        <w:t>рственных и муниципальных услуг»</w:t>
      </w:r>
      <w:r w:rsidR="0005735A" w:rsidRPr="0005735A">
        <w:rPr>
          <w:rFonts w:ascii="Arial" w:hAnsi="Arial" w:cs="Arial"/>
          <w:sz w:val="24"/>
          <w:szCs w:val="24"/>
        </w:rPr>
        <w:t xml:space="preserve"> (далее - Федерального закона);</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Описание административных процедур (действий), выполняемых многофункциональными центрами предоставления государственных и муниципальных услуг, в данном разделе обязательно в отношении муниципальных услуг, включенных в перечни муниципальных услуг в соответствии с подпунктом 1 части 6 статьи 15 Федерального закона.</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и муниципальные учреждения,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и муниципальными учреждениями,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и органов и муниципальных учреждений, предоставляющих муниципальные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иные процедуры;</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w:t>
      </w:r>
      <w:r w:rsidR="0005735A" w:rsidRPr="0005735A">
        <w:rPr>
          <w:rFonts w:ascii="Arial" w:hAnsi="Arial" w:cs="Arial"/>
          <w:sz w:val="24"/>
          <w:szCs w:val="24"/>
        </w:rPr>
        <w:lastRenderedPageBreak/>
        <w:t>проверки и определяются на основании утверждаемой органом или муниципальным учреждением,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C5C16" w:rsidRPr="005C5C16" w:rsidRDefault="005C5C16" w:rsidP="005C5C16">
      <w:pPr>
        <w:pStyle w:val="a4"/>
        <w:jc w:val="both"/>
        <w:rPr>
          <w:rFonts w:ascii="Arial" w:hAnsi="Arial" w:cs="Arial"/>
          <w:sz w:val="24"/>
          <w:szCs w:val="24"/>
        </w:rPr>
      </w:pPr>
      <w:r>
        <w:rPr>
          <w:rFonts w:ascii="Arial" w:hAnsi="Arial" w:cs="Arial"/>
          <w:sz w:val="24"/>
          <w:szCs w:val="24"/>
        </w:rPr>
        <w:tab/>
        <w:t>14</w:t>
      </w:r>
      <w:r w:rsidRPr="005C5C16">
        <w:rPr>
          <w:rFonts w:ascii="Arial" w:hAnsi="Arial" w:cs="Arial"/>
          <w:sz w:val="24"/>
          <w:szCs w:val="24"/>
        </w:rPr>
        <w:t>. Описание каждой административной процедуры предусматривает:</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1) основания для начала административной процедуры;</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муниципальные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4) критерии принятия решений;</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C5C16" w:rsidRPr="005C5C16" w:rsidRDefault="005C5C16" w:rsidP="005C5C16">
      <w:pPr>
        <w:pStyle w:val="a4"/>
        <w:jc w:val="both"/>
        <w:rPr>
          <w:rFonts w:ascii="Arial" w:hAnsi="Arial" w:cs="Arial"/>
          <w:sz w:val="24"/>
          <w:szCs w:val="24"/>
        </w:rPr>
      </w:pPr>
      <w:r>
        <w:rPr>
          <w:rFonts w:ascii="Arial" w:hAnsi="Arial" w:cs="Arial"/>
          <w:sz w:val="24"/>
          <w:szCs w:val="24"/>
        </w:rPr>
        <w:tab/>
        <w:t>15</w:t>
      </w:r>
      <w:r w:rsidRPr="005C5C16">
        <w:rPr>
          <w:rFonts w:ascii="Arial" w:hAnsi="Arial" w:cs="Arial"/>
          <w:sz w:val="24"/>
          <w:szCs w:val="24"/>
        </w:rPr>
        <w:t xml:space="preserve">. Раздел, касающийся форм </w:t>
      </w:r>
      <w:proofErr w:type="gramStart"/>
      <w:r w:rsidRPr="005C5C16">
        <w:rPr>
          <w:rFonts w:ascii="Arial" w:hAnsi="Arial" w:cs="Arial"/>
          <w:sz w:val="24"/>
          <w:szCs w:val="24"/>
        </w:rPr>
        <w:t>контроля за</w:t>
      </w:r>
      <w:proofErr w:type="gramEnd"/>
      <w:r w:rsidRPr="005C5C16">
        <w:rPr>
          <w:rFonts w:ascii="Arial" w:hAnsi="Arial" w:cs="Arial"/>
          <w:sz w:val="24"/>
          <w:szCs w:val="24"/>
        </w:rPr>
        <w:t xml:space="preserve"> предоставлением муниципальной услуги, состоит из следующих подразделов:</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 xml:space="preserve">1) порядок осуществления текущего </w:t>
      </w:r>
      <w:proofErr w:type="gramStart"/>
      <w:r w:rsidRPr="005C5C16">
        <w:rPr>
          <w:rFonts w:ascii="Arial" w:hAnsi="Arial" w:cs="Arial"/>
          <w:sz w:val="24"/>
          <w:szCs w:val="24"/>
        </w:rPr>
        <w:t>контроля за</w:t>
      </w:r>
      <w:proofErr w:type="gramEnd"/>
      <w:r w:rsidRPr="005C5C16">
        <w:rPr>
          <w:rFonts w:ascii="Arial" w:hAnsi="Arial" w:cs="Arial"/>
          <w:sz w:val="24"/>
          <w:szCs w:val="24"/>
        </w:rPr>
        <w:t xml:space="preserve"> соблюдением и исполнением должностными лицами Администрации</w:t>
      </w:r>
      <w:r>
        <w:rPr>
          <w:rFonts w:ascii="Arial" w:hAnsi="Arial" w:cs="Arial"/>
          <w:sz w:val="24"/>
          <w:szCs w:val="24"/>
        </w:rPr>
        <w:t xml:space="preserve"> муниципального образования Краснополянское сельское поселение,</w:t>
      </w:r>
      <w:r w:rsidRPr="005C5C16">
        <w:rPr>
          <w:rFonts w:ascii="Arial" w:hAnsi="Arial" w:cs="Arial"/>
          <w:sz w:val="24"/>
          <w:szCs w:val="24"/>
        </w:rPr>
        <w:t xml:space="preserve"> должностными лицами муниципального учреждения положений регламента и иных нормативных правовых актов, муниципальных нормативных правовых актов, устанавливающих требования к предоставлению муниципальной услуги, а также за принятием ими решений;</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C5C16">
        <w:rPr>
          <w:rFonts w:ascii="Arial" w:hAnsi="Arial" w:cs="Arial"/>
          <w:sz w:val="24"/>
          <w:szCs w:val="24"/>
        </w:rPr>
        <w:t>контроля за</w:t>
      </w:r>
      <w:proofErr w:type="gramEnd"/>
      <w:r w:rsidRPr="005C5C16">
        <w:rPr>
          <w:rFonts w:ascii="Arial" w:hAnsi="Arial" w:cs="Arial"/>
          <w:sz w:val="24"/>
          <w:szCs w:val="24"/>
        </w:rPr>
        <w:t xml:space="preserve"> полнотой и качеством предоставления муниципальной услуги;</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3) ответственность должностных лиц Администрации</w:t>
      </w:r>
      <w:r w:rsidRPr="005C5C16">
        <w:t xml:space="preserve"> </w:t>
      </w:r>
      <w:r w:rsidRPr="005C5C16">
        <w:rPr>
          <w:rFonts w:ascii="Arial" w:hAnsi="Arial" w:cs="Arial"/>
          <w:sz w:val="24"/>
          <w:szCs w:val="24"/>
        </w:rPr>
        <w:t>муниципального образования Краснополянское сельское поселение, должностных лиц муниципального учреждения за решения и действия (бездействие), принимаемые (осуществляемые) ими в ходе предоставления муниципальной услуги;</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 xml:space="preserve">4) положения, характеризующие требования к порядку и формам </w:t>
      </w:r>
      <w:proofErr w:type="gramStart"/>
      <w:r w:rsidRPr="005C5C16">
        <w:rPr>
          <w:rFonts w:ascii="Arial" w:hAnsi="Arial" w:cs="Arial"/>
          <w:sz w:val="24"/>
          <w:szCs w:val="24"/>
        </w:rPr>
        <w:t>контроля за</w:t>
      </w:r>
      <w:proofErr w:type="gramEnd"/>
      <w:r w:rsidRPr="005C5C16">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5C5C16" w:rsidRPr="005C5C16" w:rsidRDefault="005C5C16" w:rsidP="005C5C16">
      <w:pPr>
        <w:pStyle w:val="a4"/>
        <w:jc w:val="both"/>
        <w:rPr>
          <w:rFonts w:ascii="Arial" w:hAnsi="Arial" w:cs="Arial"/>
          <w:sz w:val="24"/>
          <w:szCs w:val="24"/>
        </w:rPr>
      </w:pPr>
      <w:r>
        <w:rPr>
          <w:rFonts w:ascii="Arial" w:hAnsi="Arial" w:cs="Arial"/>
          <w:sz w:val="24"/>
          <w:szCs w:val="24"/>
        </w:rPr>
        <w:tab/>
        <w:t>16</w:t>
      </w:r>
      <w:r w:rsidRPr="005C5C16">
        <w:rPr>
          <w:rFonts w:ascii="Arial" w:hAnsi="Arial" w:cs="Arial"/>
          <w:sz w:val="24"/>
          <w:szCs w:val="24"/>
        </w:rPr>
        <w:t>. Раздел, касающийся досудебного (внесудебного) порядка обжалования решений и действий (бездействия) органов и учреждений, предоставляющих муниципальные услуги, а также их должностных лиц, состоит из следующих подразделов:</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proofErr w:type="gramStart"/>
      <w:r w:rsidRPr="005C5C16">
        <w:rPr>
          <w:rFonts w:ascii="Arial"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C5C16" w:rsidRPr="005C5C16" w:rsidRDefault="005C5C16" w:rsidP="005C5C16">
      <w:pPr>
        <w:pStyle w:val="a4"/>
        <w:jc w:val="both"/>
        <w:rPr>
          <w:rFonts w:ascii="Arial" w:hAnsi="Arial" w:cs="Arial"/>
          <w:sz w:val="24"/>
          <w:szCs w:val="24"/>
        </w:rPr>
      </w:pPr>
      <w:r>
        <w:rPr>
          <w:rFonts w:ascii="Arial" w:hAnsi="Arial" w:cs="Arial"/>
          <w:sz w:val="24"/>
          <w:szCs w:val="24"/>
        </w:rPr>
        <w:lastRenderedPageBreak/>
        <w:tab/>
      </w:r>
      <w:r w:rsidRPr="005C5C16">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Органы и муниципальные учреждения, предоставляющие муниципальные услуги, обеспечивают в установленном порядке размещение и актуализацию сведений в соответствующем разделе федерального реестра.</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В случае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информация для заявителя о его праве подать жалобу;</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предмет жалобы;</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органы местного самоуправления, организации, должностные лица, которым может быть направлена жалоба;</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порядок подачи и рассмотрения жалобы;</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сроки рассмотрения жалобы;</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результат рассмотрения жалобы;</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порядок информирования заявителя о результатах рассмотрения жалобы;</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порядок обжалования решения по жалобе;</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право заявителя на получение информации и документов, необходимых для обоснования и рассмотрения жалобы;</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способы информирования заявителей о порядке подачи и рассмотрения жалобы.</w:t>
      </w:r>
    </w:p>
    <w:p w:rsidR="005C5C16" w:rsidRDefault="005C5C16" w:rsidP="005C5C16">
      <w:pPr>
        <w:pStyle w:val="a4"/>
        <w:jc w:val="center"/>
        <w:rPr>
          <w:rFonts w:ascii="Arial" w:hAnsi="Arial" w:cs="Arial"/>
          <w:sz w:val="24"/>
          <w:szCs w:val="24"/>
        </w:rPr>
      </w:pPr>
    </w:p>
    <w:p w:rsidR="005C5C16" w:rsidRDefault="005C5C16" w:rsidP="005C5C16">
      <w:pPr>
        <w:pStyle w:val="a4"/>
        <w:jc w:val="center"/>
        <w:rPr>
          <w:rFonts w:ascii="Arial" w:hAnsi="Arial" w:cs="Arial"/>
          <w:sz w:val="24"/>
          <w:szCs w:val="24"/>
        </w:rPr>
      </w:pPr>
      <w:r w:rsidRPr="005C5C16">
        <w:rPr>
          <w:rFonts w:ascii="Arial" w:hAnsi="Arial" w:cs="Arial"/>
          <w:sz w:val="24"/>
          <w:szCs w:val="24"/>
        </w:rPr>
        <w:t xml:space="preserve">Раздел III. </w:t>
      </w:r>
      <w:r>
        <w:rPr>
          <w:rFonts w:ascii="Arial" w:hAnsi="Arial" w:cs="Arial"/>
          <w:sz w:val="24"/>
          <w:szCs w:val="24"/>
        </w:rPr>
        <w:t>Организация независимой экспертизы проектов регламентов</w:t>
      </w:r>
    </w:p>
    <w:p w:rsidR="005C5C16" w:rsidRPr="005C5C16" w:rsidRDefault="005C5C16" w:rsidP="005C5C16">
      <w:pPr>
        <w:pStyle w:val="a4"/>
        <w:jc w:val="both"/>
        <w:rPr>
          <w:rFonts w:ascii="Arial" w:hAnsi="Arial" w:cs="Arial"/>
          <w:sz w:val="24"/>
          <w:szCs w:val="24"/>
        </w:rPr>
      </w:pPr>
    </w:p>
    <w:p w:rsidR="005C5C16" w:rsidRPr="005C5C16" w:rsidRDefault="005A4C64" w:rsidP="005C5C16">
      <w:pPr>
        <w:pStyle w:val="a4"/>
        <w:jc w:val="both"/>
        <w:rPr>
          <w:rFonts w:ascii="Arial" w:hAnsi="Arial" w:cs="Arial"/>
          <w:sz w:val="24"/>
          <w:szCs w:val="24"/>
        </w:rPr>
      </w:pPr>
      <w:r>
        <w:rPr>
          <w:rFonts w:ascii="Arial" w:hAnsi="Arial" w:cs="Arial"/>
          <w:sz w:val="24"/>
          <w:szCs w:val="24"/>
        </w:rPr>
        <w:tab/>
        <w:t>17</w:t>
      </w:r>
      <w:r w:rsidR="005C5C16" w:rsidRPr="005C5C16">
        <w:rPr>
          <w:rFonts w:ascii="Arial" w:hAnsi="Arial" w:cs="Arial"/>
          <w:sz w:val="24"/>
          <w:szCs w:val="24"/>
        </w:rPr>
        <w:t>. Проекты регламентов подлежат независимой экспертизе.</w:t>
      </w:r>
    </w:p>
    <w:p w:rsidR="005C5C16" w:rsidRPr="005C5C16" w:rsidRDefault="005A4C64" w:rsidP="005C5C16">
      <w:pPr>
        <w:pStyle w:val="a4"/>
        <w:jc w:val="both"/>
        <w:rPr>
          <w:rFonts w:ascii="Arial" w:hAnsi="Arial" w:cs="Arial"/>
          <w:sz w:val="24"/>
          <w:szCs w:val="24"/>
        </w:rPr>
      </w:pPr>
      <w:r>
        <w:rPr>
          <w:rFonts w:ascii="Arial" w:hAnsi="Arial" w:cs="Arial"/>
          <w:sz w:val="24"/>
          <w:szCs w:val="24"/>
        </w:rPr>
        <w:tab/>
        <w:t>18</w:t>
      </w:r>
      <w:r w:rsidR="005C5C16" w:rsidRPr="005C5C16">
        <w:rPr>
          <w:rFonts w:ascii="Arial" w:hAnsi="Arial" w:cs="Arial"/>
          <w:sz w:val="24"/>
          <w:szCs w:val="24"/>
        </w:rPr>
        <w:t>.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5C5C16" w:rsidRPr="005C5C16" w:rsidRDefault="005A4C64" w:rsidP="005C5C16">
      <w:pPr>
        <w:pStyle w:val="a4"/>
        <w:jc w:val="both"/>
        <w:rPr>
          <w:rFonts w:ascii="Arial" w:hAnsi="Arial" w:cs="Arial"/>
          <w:sz w:val="24"/>
          <w:szCs w:val="24"/>
        </w:rPr>
      </w:pPr>
      <w:r>
        <w:rPr>
          <w:rFonts w:ascii="Arial" w:hAnsi="Arial" w:cs="Arial"/>
          <w:sz w:val="24"/>
          <w:szCs w:val="24"/>
        </w:rPr>
        <w:tab/>
      </w:r>
      <w:r w:rsidR="005C5C16" w:rsidRPr="005C5C16">
        <w:rPr>
          <w:rFonts w:ascii="Arial" w:hAnsi="Arial" w:cs="Arial"/>
          <w:sz w:val="24"/>
          <w:szCs w:val="24"/>
        </w:rPr>
        <w:t>Независимая экспертиза проводится физическими и юридическими лицами в инициативном порядке за счет собственных средств.</w:t>
      </w:r>
    </w:p>
    <w:p w:rsidR="005C5C16" w:rsidRPr="00DD171F" w:rsidRDefault="005A4C64" w:rsidP="005C5C16">
      <w:pPr>
        <w:pStyle w:val="a4"/>
        <w:jc w:val="both"/>
        <w:rPr>
          <w:rFonts w:ascii="Arial" w:hAnsi="Arial" w:cs="Arial"/>
          <w:sz w:val="24"/>
          <w:szCs w:val="24"/>
        </w:rPr>
      </w:pPr>
      <w:r>
        <w:rPr>
          <w:rFonts w:ascii="Arial" w:hAnsi="Arial" w:cs="Arial"/>
          <w:sz w:val="24"/>
          <w:szCs w:val="24"/>
        </w:rPr>
        <w:tab/>
      </w:r>
      <w:r w:rsidR="005C5C16" w:rsidRPr="00DD171F">
        <w:rPr>
          <w:rFonts w:ascii="Arial" w:hAnsi="Arial" w:cs="Arial"/>
          <w:sz w:val="24"/>
          <w:szCs w:val="24"/>
        </w:rPr>
        <w:t>Независимая экспертиза не может проводиться органами (структурными подразделениями) Администрации</w:t>
      </w:r>
      <w:r w:rsidR="00DD171F">
        <w:rPr>
          <w:rFonts w:ascii="Arial" w:hAnsi="Arial" w:cs="Arial"/>
          <w:sz w:val="24"/>
          <w:szCs w:val="24"/>
        </w:rPr>
        <w:t xml:space="preserve"> </w:t>
      </w:r>
      <w:r w:rsidR="00DD171F" w:rsidRPr="00DD171F">
        <w:rPr>
          <w:rFonts w:ascii="Arial" w:hAnsi="Arial" w:cs="Arial"/>
          <w:sz w:val="24"/>
          <w:szCs w:val="24"/>
        </w:rPr>
        <w:t>муниципального образования Краснополянское сельское поселение</w:t>
      </w:r>
      <w:r w:rsidR="005C5C16" w:rsidRPr="00DD171F">
        <w:rPr>
          <w:rFonts w:ascii="Arial" w:hAnsi="Arial" w:cs="Arial"/>
          <w:sz w:val="24"/>
          <w:szCs w:val="24"/>
        </w:rPr>
        <w:t>, муниципальными учреждениями, физическими и юридическими лицами, принимавшими участие в разработке проекта регламента, а также организациями, находящимися в ведении Администрации</w:t>
      </w:r>
      <w:r w:rsidR="00DD171F" w:rsidRPr="00DD171F">
        <w:rPr>
          <w:rFonts w:ascii="Arial" w:hAnsi="Arial" w:cs="Arial"/>
          <w:sz w:val="24"/>
          <w:szCs w:val="24"/>
        </w:rPr>
        <w:t xml:space="preserve"> муниципального образования Краснополянское сельское поселение</w:t>
      </w:r>
      <w:r w:rsidR="005C5C16" w:rsidRPr="00DD171F">
        <w:rPr>
          <w:rFonts w:ascii="Arial" w:hAnsi="Arial" w:cs="Arial"/>
          <w:sz w:val="24"/>
          <w:szCs w:val="24"/>
        </w:rPr>
        <w:t>.</w:t>
      </w:r>
    </w:p>
    <w:p w:rsidR="005C5C16" w:rsidRPr="003414FC" w:rsidRDefault="00DD171F" w:rsidP="005C5C16">
      <w:pPr>
        <w:pStyle w:val="a4"/>
        <w:jc w:val="both"/>
        <w:rPr>
          <w:rFonts w:ascii="Arial" w:hAnsi="Arial" w:cs="Arial"/>
          <w:sz w:val="24"/>
          <w:szCs w:val="24"/>
        </w:rPr>
      </w:pPr>
      <w:r>
        <w:rPr>
          <w:rFonts w:ascii="Arial" w:hAnsi="Arial" w:cs="Arial"/>
          <w:color w:val="FF0000"/>
          <w:sz w:val="24"/>
          <w:szCs w:val="24"/>
        </w:rPr>
        <w:tab/>
      </w:r>
      <w:r w:rsidR="005C5C16" w:rsidRPr="003414FC">
        <w:rPr>
          <w:rFonts w:ascii="Arial" w:hAnsi="Arial" w:cs="Arial"/>
          <w:sz w:val="24"/>
          <w:szCs w:val="24"/>
        </w:rPr>
        <w:t xml:space="preserve">Срок, отведенный для проведения независимой экспертизы, указывается при размещении проекта регламента на официальном сайте Администрации </w:t>
      </w:r>
      <w:r w:rsidRPr="003414FC">
        <w:rPr>
          <w:rFonts w:ascii="Arial" w:hAnsi="Arial" w:cs="Arial"/>
          <w:sz w:val="24"/>
          <w:szCs w:val="24"/>
        </w:rPr>
        <w:t xml:space="preserve">муниципального образования Краснополянское сельское поселение </w:t>
      </w:r>
      <w:r w:rsidR="005C5C16" w:rsidRPr="003414FC">
        <w:rPr>
          <w:rFonts w:ascii="Arial" w:hAnsi="Arial" w:cs="Arial"/>
          <w:sz w:val="24"/>
          <w:szCs w:val="24"/>
        </w:rPr>
        <w:t>в</w:t>
      </w:r>
      <w:r w:rsidR="003414FC" w:rsidRPr="003414FC">
        <w:t xml:space="preserve"> </w:t>
      </w:r>
      <w:r w:rsidR="003414FC" w:rsidRPr="003414FC">
        <w:rPr>
          <w:rFonts w:ascii="Arial" w:hAnsi="Arial" w:cs="Arial"/>
          <w:sz w:val="24"/>
          <w:szCs w:val="24"/>
        </w:rPr>
        <w:t>информационно-телекоммуникационной</w:t>
      </w:r>
      <w:r w:rsidR="005C5C16" w:rsidRPr="003414FC">
        <w:rPr>
          <w:rFonts w:ascii="Arial" w:hAnsi="Arial" w:cs="Arial"/>
          <w:sz w:val="24"/>
          <w:szCs w:val="24"/>
        </w:rPr>
        <w:t xml:space="preserve"> сети "Интернет". </w:t>
      </w:r>
      <w:r w:rsidRPr="003414FC">
        <w:rPr>
          <w:rFonts w:ascii="Arial" w:hAnsi="Arial" w:cs="Arial"/>
          <w:sz w:val="24"/>
          <w:szCs w:val="24"/>
        </w:rPr>
        <w:tab/>
      </w:r>
      <w:r w:rsidR="005C5C16" w:rsidRPr="003414FC">
        <w:rPr>
          <w:rFonts w:ascii="Arial" w:hAnsi="Arial" w:cs="Arial"/>
          <w:sz w:val="24"/>
          <w:szCs w:val="24"/>
        </w:rPr>
        <w:t xml:space="preserve">Указанный срок не может быть </w:t>
      </w:r>
      <w:r w:rsidRPr="003414FC">
        <w:rPr>
          <w:rFonts w:ascii="Arial" w:hAnsi="Arial" w:cs="Arial"/>
          <w:sz w:val="24"/>
          <w:szCs w:val="24"/>
        </w:rPr>
        <w:t>менее пятнадцати дней со дня размещения</w:t>
      </w:r>
      <w:r w:rsidR="003414FC">
        <w:rPr>
          <w:rFonts w:ascii="Arial" w:hAnsi="Arial" w:cs="Arial"/>
          <w:sz w:val="24"/>
          <w:szCs w:val="24"/>
        </w:rPr>
        <w:t xml:space="preserve"> проекта регламента в сети «Интернет»</w:t>
      </w:r>
      <w:r w:rsidR="005C5C16" w:rsidRPr="003414FC">
        <w:rPr>
          <w:rFonts w:ascii="Arial" w:hAnsi="Arial" w:cs="Arial"/>
          <w:sz w:val="24"/>
          <w:szCs w:val="24"/>
        </w:rPr>
        <w:t>.</w:t>
      </w:r>
    </w:p>
    <w:p w:rsidR="00DD171F" w:rsidRPr="003414FC" w:rsidRDefault="00DD171F" w:rsidP="005C5C16">
      <w:pPr>
        <w:pStyle w:val="a4"/>
        <w:jc w:val="both"/>
        <w:rPr>
          <w:rFonts w:ascii="Arial" w:hAnsi="Arial" w:cs="Arial"/>
          <w:sz w:val="24"/>
          <w:szCs w:val="24"/>
        </w:rPr>
      </w:pPr>
    </w:p>
    <w:p w:rsidR="00DD171F" w:rsidRPr="003414FC" w:rsidRDefault="00DD171F" w:rsidP="005C5C16">
      <w:pPr>
        <w:pStyle w:val="a4"/>
        <w:jc w:val="both"/>
        <w:rPr>
          <w:rFonts w:ascii="Arial" w:hAnsi="Arial" w:cs="Arial"/>
          <w:sz w:val="24"/>
          <w:szCs w:val="24"/>
        </w:rPr>
      </w:pPr>
    </w:p>
    <w:p w:rsidR="00DD171F" w:rsidRDefault="00DD171F" w:rsidP="005C5C16">
      <w:pPr>
        <w:pStyle w:val="a4"/>
        <w:jc w:val="both"/>
        <w:rPr>
          <w:rFonts w:ascii="Arial" w:hAnsi="Arial" w:cs="Arial"/>
          <w:sz w:val="24"/>
          <w:szCs w:val="24"/>
        </w:rPr>
      </w:pPr>
    </w:p>
    <w:p w:rsidR="00DD171F" w:rsidRDefault="00DD171F" w:rsidP="005C5C16">
      <w:pPr>
        <w:pStyle w:val="a4"/>
        <w:jc w:val="both"/>
        <w:rPr>
          <w:rFonts w:ascii="Arial" w:hAnsi="Arial" w:cs="Arial"/>
          <w:sz w:val="24"/>
          <w:szCs w:val="24"/>
        </w:rPr>
      </w:pPr>
    </w:p>
    <w:p w:rsidR="00DD171F" w:rsidRPr="005C5C16" w:rsidRDefault="00DD171F" w:rsidP="005C5C16">
      <w:pPr>
        <w:pStyle w:val="a4"/>
        <w:jc w:val="both"/>
        <w:rPr>
          <w:rFonts w:ascii="Arial" w:hAnsi="Arial" w:cs="Arial"/>
          <w:sz w:val="24"/>
          <w:szCs w:val="24"/>
        </w:rPr>
      </w:pPr>
    </w:p>
    <w:p w:rsidR="005C5C16" w:rsidRPr="005C5C16" w:rsidRDefault="003414FC" w:rsidP="005C5C16">
      <w:pPr>
        <w:pStyle w:val="a4"/>
        <w:jc w:val="both"/>
        <w:rPr>
          <w:rFonts w:ascii="Arial" w:hAnsi="Arial" w:cs="Arial"/>
          <w:sz w:val="24"/>
          <w:szCs w:val="24"/>
        </w:rPr>
      </w:pPr>
      <w:r>
        <w:rPr>
          <w:rFonts w:ascii="Arial" w:hAnsi="Arial" w:cs="Arial"/>
          <w:sz w:val="24"/>
          <w:szCs w:val="24"/>
        </w:rPr>
        <w:tab/>
      </w:r>
      <w:r w:rsidR="005C5C16" w:rsidRPr="005C5C16">
        <w:rPr>
          <w:rFonts w:ascii="Arial" w:hAnsi="Arial" w:cs="Arial"/>
          <w:sz w:val="24"/>
          <w:szCs w:val="24"/>
        </w:rPr>
        <w:t>По результатам независимой экспертизы составляется заключение, которое направляется в Администрацию</w:t>
      </w:r>
      <w:r>
        <w:rPr>
          <w:rFonts w:ascii="Arial" w:hAnsi="Arial" w:cs="Arial"/>
          <w:sz w:val="24"/>
          <w:szCs w:val="24"/>
        </w:rPr>
        <w:t xml:space="preserve"> муниципального образования Краснополянское сельское поселение</w:t>
      </w:r>
      <w:r w:rsidR="005C5C16" w:rsidRPr="005C5C16">
        <w:rPr>
          <w:rFonts w:ascii="Arial" w:hAnsi="Arial" w:cs="Arial"/>
          <w:sz w:val="24"/>
          <w:szCs w:val="24"/>
        </w:rPr>
        <w:t>.</w:t>
      </w:r>
    </w:p>
    <w:p w:rsidR="005C5C16" w:rsidRPr="005C5C16" w:rsidRDefault="003414FC" w:rsidP="005C5C16">
      <w:pPr>
        <w:pStyle w:val="a4"/>
        <w:jc w:val="both"/>
        <w:rPr>
          <w:rFonts w:ascii="Arial" w:hAnsi="Arial" w:cs="Arial"/>
          <w:sz w:val="24"/>
          <w:szCs w:val="24"/>
        </w:rPr>
      </w:pPr>
      <w:r>
        <w:rPr>
          <w:rFonts w:ascii="Arial" w:hAnsi="Arial" w:cs="Arial"/>
          <w:sz w:val="24"/>
          <w:szCs w:val="24"/>
        </w:rPr>
        <w:tab/>
      </w:r>
      <w:r w:rsidR="005C5C16" w:rsidRPr="005C5C16">
        <w:rPr>
          <w:rFonts w:ascii="Arial" w:hAnsi="Arial" w:cs="Arial"/>
          <w:sz w:val="24"/>
          <w:szCs w:val="24"/>
        </w:rPr>
        <w:t>Разработчик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05735A" w:rsidRDefault="003414FC" w:rsidP="005C5C16">
      <w:pPr>
        <w:pStyle w:val="a4"/>
        <w:jc w:val="both"/>
        <w:rPr>
          <w:rFonts w:ascii="Arial" w:hAnsi="Arial" w:cs="Arial"/>
          <w:sz w:val="24"/>
          <w:szCs w:val="24"/>
        </w:rPr>
      </w:pPr>
      <w:r>
        <w:rPr>
          <w:rFonts w:ascii="Arial" w:hAnsi="Arial" w:cs="Arial"/>
          <w:sz w:val="24"/>
          <w:szCs w:val="24"/>
        </w:rPr>
        <w:tab/>
        <w:t>19</w:t>
      </w:r>
      <w:r w:rsidR="005C5C16" w:rsidRPr="005C5C16">
        <w:rPr>
          <w:rFonts w:ascii="Arial" w:hAnsi="Arial" w:cs="Arial"/>
          <w:sz w:val="24"/>
          <w:szCs w:val="24"/>
        </w:rPr>
        <w:t>. Непоступление заключения независимой экспертизы в срок, отведенный для проведения независимой экспертизы, не является препятствием для проведения экспертизы проекта ре</w:t>
      </w:r>
      <w:r>
        <w:rPr>
          <w:rFonts w:ascii="Arial" w:hAnsi="Arial" w:cs="Arial"/>
          <w:sz w:val="24"/>
          <w:szCs w:val="24"/>
        </w:rPr>
        <w:t>гламента</w:t>
      </w:r>
      <w:r w:rsidR="00D43733">
        <w:rPr>
          <w:rFonts w:ascii="Arial" w:hAnsi="Arial" w:cs="Arial"/>
          <w:sz w:val="24"/>
          <w:szCs w:val="24"/>
        </w:rPr>
        <w:t>.</w:t>
      </w:r>
      <w:r>
        <w:rPr>
          <w:rFonts w:ascii="Arial" w:hAnsi="Arial" w:cs="Arial"/>
          <w:sz w:val="24"/>
          <w:szCs w:val="24"/>
        </w:rPr>
        <w:t xml:space="preserve"> </w:t>
      </w: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DD171F" w:rsidRDefault="00DD171F" w:rsidP="00044EE5">
      <w:pPr>
        <w:pStyle w:val="a4"/>
        <w:jc w:val="both"/>
        <w:rPr>
          <w:rFonts w:ascii="Arial" w:hAnsi="Arial" w:cs="Arial"/>
          <w:sz w:val="24"/>
          <w:szCs w:val="24"/>
        </w:rPr>
      </w:pPr>
    </w:p>
    <w:p w:rsidR="00DD171F" w:rsidRDefault="00DD171F" w:rsidP="00044EE5">
      <w:pPr>
        <w:pStyle w:val="a4"/>
        <w:jc w:val="both"/>
        <w:rPr>
          <w:rFonts w:ascii="Arial" w:hAnsi="Arial" w:cs="Arial"/>
          <w:sz w:val="24"/>
          <w:szCs w:val="24"/>
        </w:rPr>
      </w:pPr>
    </w:p>
    <w:p w:rsidR="00DD171F" w:rsidRDefault="00DD171F" w:rsidP="00044EE5">
      <w:pPr>
        <w:pStyle w:val="a4"/>
        <w:jc w:val="both"/>
        <w:rPr>
          <w:rFonts w:ascii="Arial" w:hAnsi="Arial" w:cs="Arial"/>
          <w:sz w:val="24"/>
          <w:szCs w:val="24"/>
        </w:rPr>
      </w:pPr>
    </w:p>
    <w:p w:rsidR="00DD171F" w:rsidRDefault="00DD171F" w:rsidP="00044EE5">
      <w:pPr>
        <w:pStyle w:val="a4"/>
        <w:jc w:val="both"/>
        <w:rPr>
          <w:rFonts w:ascii="Arial" w:hAnsi="Arial" w:cs="Arial"/>
          <w:sz w:val="24"/>
          <w:szCs w:val="24"/>
        </w:rPr>
      </w:pPr>
    </w:p>
    <w:p w:rsidR="00DD171F" w:rsidRDefault="00DD171F" w:rsidP="00044EE5">
      <w:pPr>
        <w:pStyle w:val="a4"/>
        <w:jc w:val="both"/>
        <w:rPr>
          <w:rFonts w:ascii="Arial" w:hAnsi="Arial" w:cs="Arial"/>
          <w:sz w:val="24"/>
          <w:szCs w:val="24"/>
        </w:rPr>
      </w:pPr>
    </w:p>
    <w:p w:rsidR="00DD171F" w:rsidRDefault="00DD171F"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CB5B8D" w:rsidRPr="00CB5B8D" w:rsidRDefault="00CB5B8D" w:rsidP="00CB5B8D">
      <w:pPr>
        <w:pStyle w:val="a4"/>
        <w:jc w:val="right"/>
        <w:rPr>
          <w:rFonts w:ascii="Arial" w:hAnsi="Arial" w:cs="Arial"/>
          <w:sz w:val="24"/>
          <w:szCs w:val="24"/>
        </w:rPr>
      </w:pPr>
      <w:r w:rsidRPr="00CB5B8D">
        <w:rPr>
          <w:rFonts w:ascii="Arial" w:hAnsi="Arial" w:cs="Arial"/>
          <w:sz w:val="24"/>
          <w:szCs w:val="24"/>
        </w:rPr>
        <w:lastRenderedPageBreak/>
        <w:t>Утвержден</w:t>
      </w:r>
    </w:p>
    <w:p w:rsidR="00CB5B8D" w:rsidRPr="00CB5B8D" w:rsidRDefault="00CB5B8D" w:rsidP="00CB5B8D">
      <w:pPr>
        <w:pStyle w:val="a4"/>
        <w:jc w:val="right"/>
        <w:rPr>
          <w:rFonts w:ascii="Arial" w:hAnsi="Arial" w:cs="Arial"/>
          <w:sz w:val="24"/>
          <w:szCs w:val="24"/>
        </w:rPr>
      </w:pPr>
      <w:r w:rsidRPr="00CB5B8D">
        <w:rPr>
          <w:rFonts w:ascii="Arial" w:hAnsi="Arial" w:cs="Arial"/>
          <w:sz w:val="24"/>
          <w:szCs w:val="24"/>
        </w:rPr>
        <w:t>Постановлением Администрации МО</w:t>
      </w:r>
    </w:p>
    <w:p w:rsidR="00CB5B8D" w:rsidRPr="00CB5B8D" w:rsidRDefault="00CB5B8D" w:rsidP="00CB5B8D">
      <w:pPr>
        <w:pStyle w:val="a4"/>
        <w:jc w:val="right"/>
        <w:rPr>
          <w:rFonts w:ascii="Arial" w:hAnsi="Arial" w:cs="Arial"/>
          <w:sz w:val="24"/>
          <w:szCs w:val="24"/>
        </w:rPr>
      </w:pPr>
      <w:r w:rsidRPr="00CB5B8D">
        <w:rPr>
          <w:rFonts w:ascii="Arial" w:hAnsi="Arial" w:cs="Arial"/>
          <w:sz w:val="24"/>
          <w:szCs w:val="24"/>
        </w:rPr>
        <w:t>Краснополянское сельское поселение</w:t>
      </w:r>
    </w:p>
    <w:p w:rsidR="00CB5B8D" w:rsidRPr="00CB5B8D" w:rsidRDefault="00BE32B3" w:rsidP="00CB5B8D">
      <w:pPr>
        <w:pStyle w:val="a4"/>
        <w:jc w:val="right"/>
        <w:rPr>
          <w:rFonts w:ascii="Arial" w:hAnsi="Arial" w:cs="Arial"/>
          <w:sz w:val="24"/>
          <w:szCs w:val="24"/>
        </w:rPr>
      </w:pPr>
      <w:r>
        <w:rPr>
          <w:rFonts w:ascii="Arial" w:hAnsi="Arial" w:cs="Arial"/>
          <w:sz w:val="24"/>
          <w:szCs w:val="24"/>
        </w:rPr>
        <w:t>от «14</w:t>
      </w:r>
      <w:r w:rsidR="00CB5B8D" w:rsidRPr="00CB5B8D">
        <w:rPr>
          <w:rFonts w:ascii="Arial" w:hAnsi="Arial" w:cs="Arial"/>
          <w:sz w:val="24"/>
          <w:szCs w:val="24"/>
        </w:rPr>
        <w:t xml:space="preserve">» декабря 2018 г. </w:t>
      </w:r>
      <w:r>
        <w:rPr>
          <w:rFonts w:ascii="Arial" w:hAnsi="Arial" w:cs="Arial"/>
          <w:sz w:val="24"/>
          <w:szCs w:val="24"/>
        </w:rPr>
        <w:t>№189</w:t>
      </w:r>
    </w:p>
    <w:p w:rsidR="0005735A" w:rsidRDefault="0005735A" w:rsidP="00CB5B8D">
      <w:pPr>
        <w:pStyle w:val="a4"/>
        <w:jc w:val="right"/>
        <w:rPr>
          <w:rFonts w:ascii="Arial" w:hAnsi="Arial" w:cs="Arial"/>
          <w:sz w:val="24"/>
          <w:szCs w:val="24"/>
        </w:rPr>
      </w:pPr>
    </w:p>
    <w:p w:rsidR="0005735A" w:rsidRDefault="0005735A" w:rsidP="00CB5B8D">
      <w:pPr>
        <w:pStyle w:val="a4"/>
        <w:jc w:val="right"/>
        <w:rPr>
          <w:rFonts w:ascii="Arial" w:hAnsi="Arial" w:cs="Arial"/>
          <w:sz w:val="24"/>
          <w:szCs w:val="24"/>
        </w:rPr>
      </w:pPr>
    </w:p>
    <w:p w:rsidR="005A3820" w:rsidRDefault="005A3820" w:rsidP="005A3820">
      <w:pPr>
        <w:pStyle w:val="a4"/>
        <w:jc w:val="center"/>
        <w:rPr>
          <w:rFonts w:ascii="Arial" w:hAnsi="Arial" w:cs="Arial"/>
          <w:sz w:val="24"/>
          <w:szCs w:val="24"/>
        </w:rPr>
      </w:pPr>
      <w:r w:rsidRPr="005A3820">
        <w:rPr>
          <w:rFonts w:ascii="Arial" w:hAnsi="Arial" w:cs="Arial"/>
          <w:sz w:val="24"/>
          <w:szCs w:val="24"/>
        </w:rPr>
        <w:t>Порядок</w:t>
      </w:r>
    </w:p>
    <w:p w:rsidR="0005735A" w:rsidRPr="00044EE5" w:rsidRDefault="005A3820" w:rsidP="005A3820">
      <w:pPr>
        <w:pStyle w:val="a4"/>
        <w:jc w:val="center"/>
        <w:rPr>
          <w:rFonts w:ascii="Arial" w:hAnsi="Arial" w:cs="Arial"/>
          <w:sz w:val="24"/>
          <w:szCs w:val="24"/>
        </w:rPr>
      </w:pPr>
      <w:r w:rsidRPr="005A3820">
        <w:rPr>
          <w:rFonts w:ascii="Arial" w:hAnsi="Arial" w:cs="Arial"/>
          <w:sz w:val="24"/>
          <w:szCs w:val="24"/>
        </w:rPr>
        <w:t>проведения экспертизы проектов административных регламентов предоставления муниципальных услуг</w:t>
      </w:r>
    </w:p>
    <w:p w:rsidR="006C6000" w:rsidRDefault="00044EE5" w:rsidP="006C6000">
      <w:pPr>
        <w:pStyle w:val="a4"/>
        <w:jc w:val="both"/>
        <w:rPr>
          <w:rFonts w:ascii="Arial" w:hAnsi="Arial" w:cs="Arial"/>
          <w:sz w:val="24"/>
          <w:szCs w:val="24"/>
        </w:rPr>
      </w:pPr>
      <w:r>
        <w:rPr>
          <w:rFonts w:ascii="Arial" w:hAnsi="Arial" w:cs="Arial"/>
          <w:sz w:val="24"/>
          <w:szCs w:val="24"/>
        </w:rPr>
        <w:tab/>
      </w:r>
    </w:p>
    <w:p w:rsidR="00044EE5" w:rsidRDefault="00A67C2E" w:rsidP="003D0FBE">
      <w:pPr>
        <w:pStyle w:val="a4"/>
        <w:jc w:val="both"/>
        <w:rPr>
          <w:rFonts w:ascii="Arial" w:hAnsi="Arial" w:cs="Arial"/>
          <w:sz w:val="24"/>
          <w:szCs w:val="24"/>
        </w:rPr>
      </w:pPr>
      <w:r>
        <w:rPr>
          <w:rFonts w:ascii="Arial" w:hAnsi="Arial" w:cs="Arial"/>
          <w:sz w:val="24"/>
          <w:szCs w:val="24"/>
        </w:rPr>
        <w:tab/>
      </w:r>
    </w:p>
    <w:p w:rsidR="00CB5B8D" w:rsidRPr="00CB5B8D" w:rsidRDefault="00AA7978"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1. Настоящий Порядок определяют порядок проведения экспертизы проекта административного регламента предоставления муниципальной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Администрацией</w:t>
      </w:r>
      <w:r w:rsidR="005A3820">
        <w:rPr>
          <w:rFonts w:ascii="Arial" w:hAnsi="Arial" w:cs="Arial"/>
          <w:sz w:val="24"/>
          <w:szCs w:val="24"/>
        </w:rPr>
        <w:t xml:space="preserve"> муниципального образования Краснополянское сельское поселение</w:t>
      </w:r>
      <w:r w:rsidR="00CB5B8D" w:rsidRPr="00CB5B8D">
        <w:rPr>
          <w:rFonts w:ascii="Arial" w:hAnsi="Arial" w:cs="Arial"/>
          <w:sz w:val="24"/>
          <w:szCs w:val="24"/>
        </w:rPr>
        <w:t>, муниципальными учреждениями (далее - экспертиза).</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 xml:space="preserve">2. Экспертиза проводится </w:t>
      </w:r>
      <w:r>
        <w:rPr>
          <w:rFonts w:ascii="Arial" w:hAnsi="Arial" w:cs="Arial"/>
          <w:sz w:val="24"/>
          <w:szCs w:val="24"/>
        </w:rPr>
        <w:t xml:space="preserve">специалистом 1 категории (по юридическим вопросам) </w:t>
      </w:r>
      <w:r w:rsidR="00CB5B8D" w:rsidRPr="00CB5B8D">
        <w:rPr>
          <w:rFonts w:ascii="Arial" w:hAnsi="Arial" w:cs="Arial"/>
          <w:sz w:val="24"/>
          <w:szCs w:val="24"/>
        </w:rPr>
        <w:t>Администрации</w:t>
      </w:r>
      <w:r>
        <w:rPr>
          <w:rFonts w:ascii="Arial" w:hAnsi="Arial" w:cs="Arial"/>
          <w:sz w:val="24"/>
          <w:szCs w:val="24"/>
        </w:rPr>
        <w:t xml:space="preserve"> муниципального образования Краснополянское сельское поселение</w:t>
      </w:r>
      <w:r w:rsidR="00CB5B8D" w:rsidRPr="00CB5B8D">
        <w:rPr>
          <w:rFonts w:ascii="Arial" w:hAnsi="Arial" w:cs="Arial"/>
          <w:sz w:val="24"/>
          <w:szCs w:val="24"/>
        </w:rPr>
        <w:t>.</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3. 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w:t>
      </w:r>
      <w:r>
        <w:rPr>
          <w:rFonts w:ascii="Arial" w:hAnsi="Arial" w:cs="Arial"/>
          <w:sz w:val="24"/>
          <w:szCs w:val="24"/>
        </w:rPr>
        <w:t>ого закона «</w:t>
      </w:r>
      <w:r w:rsidR="00CB5B8D" w:rsidRPr="00CB5B8D">
        <w:rPr>
          <w:rFonts w:ascii="Arial" w:hAnsi="Arial" w:cs="Arial"/>
          <w:sz w:val="24"/>
          <w:szCs w:val="24"/>
        </w:rPr>
        <w:t>Об организации предоставления госуда</w:t>
      </w:r>
      <w:r>
        <w:rPr>
          <w:rFonts w:ascii="Arial" w:hAnsi="Arial" w:cs="Arial"/>
          <w:sz w:val="24"/>
          <w:szCs w:val="24"/>
        </w:rPr>
        <w:t>рственных и муниципальных услуг»</w:t>
      </w:r>
      <w:r w:rsidR="00CB5B8D" w:rsidRPr="00CB5B8D">
        <w:rPr>
          <w:rFonts w:ascii="Arial" w:hAnsi="Arial" w:cs="Arial"/>
          <w:sz w:val="24"/>
          <w:szCs w:val="24"/>
        </w:rPr>
        <w:t>, требованиям иных нормативных правовых актов, регулирующих порядок предоставления соответствующей муниципальной услуги, а также требованиям, предъявляемым к указанным проектам настоящими Порядками, в том числе оценка учета результатов независимой экспертизы, а также наличия и актуальности сведений о соответствующей муниципальной услуге в перечне муниципальных услуг (далее - перечень).</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 xml:space="preserve">4. В отношении проекта административного регламента предоставления муниципальной услуги, проекта изменений в административный регламент предоставления муниципальной услуги, а также проекта акта об отмене административного регламента предоставления муниципальной услуги проводится оценка их соответствия </w:t>
      </w:r>
      <w:r>
        <w:rPr>
          <w:rFonts w:ascii="Arial" w:hAnsi="Arial" w:cs="Arial"/>
          <w:sz w:val="24"/>
          <w:szCs w:val="24"/>
        </w:rPr>
        <w:t>положениям Федерального закона «</w:t>
      </w:r>
      <w:r w:rsidR="00CB5B8D" w:rsidRPr="00CB5B8D">
        <w:rPr>
          <w:rFonts w:ascii="Arial" w:hAnsi="Arial" w:cs="Arial"/>
          <w:sz w:val="24"/>
          <w:szCs w:val="24"/>
        </w:rPr>
        <w:t>Об организации предоставления госуда</w:t>
      </w:r>
      <w:r>
        <w:rPr>
          <w:rFonts w:ascii="Arial" w:hAnsi="Arial" w:cs="Arial"/>
          <w:sz w:val="24"/>
          <w:szCs w:val="24"/>
        </w:rPr>
        <w:t>рственных и муниципальных услуг»</w:t>
      </w:r>
      <w:r w:rsidR="00CB5B8D" w:rsidRPr="00CB5B8D">
        <w:rPr>
          <w:rFonts w:ascii="Arial" w:hAnsi="Arial" w:cs="Arial"/>
          <w:sz w:val="24"/>
          <w:szCs w:val="24"/>
        </w:rPr>
        <w:t xml:space="preserve"> и принятых в соответствии с ним нормативных правовых актов. В том числе проверяется:</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а) соответствие структуры и содержания проекта административного регламента предоставления муниципальной услуги, а также проекта изменений в административный регламент предоставления муниципальной услуги, в том числе стандарта предоставления муниципальной услуги, требованиям, предъявля</w:t>
      </w:r>
      <w:r>
        <w:rPr>
          <w:rFonts w:ascii="Arial" w:hAnsi="Arial" w:cs="Arial"/>
          <w:sz w:val="24"/>
          <w:szCs w:val="24"/>
        </w:rPr>
        <w:t>емым к ним Федеральным законом «</w:t>
      </w:r>
      <w:r w:rsidR="00CB5B8D" w:rsidRPr="00CB5B8D">
        <w:rPr>
          <w:rFonts w:ascii="Arial" w:hAnsi="Arial" w:cs="Arial"/>
          <w:sz w:val="24"/>
          <w:szCs w:val="24"/>
        </w:rPr>
        <w:t>Об организации предоставления госуда</w:t>
      </w:r>
      <w:r>
        <w:rPr>
          <w:rFonts w:ascii="Arial" w:hAnsi="Arial" w:cs="Arial"/>
          <w:sz w:val="24"/>
          <w:szCs w:val="24"/>
        </w:rPr>
        <w:t>рственных и муниципальных услуг»</w:t>
      </w:r>
      <w:r w:rsidR="00CB5B8D" w:rsidRPr="00CB5B8D">
        <w:rPr>
          <w:rFonts w:ascii="Arial" w:hAnsi="Arial" w:cs="Arial"/>
          <w:sz w:val="24"/>
          <w:szCs w:val="24"/>
        </w:rPr>
        <w:t xml:space="preserve"> и принятыми в соответствии с ним нормативными правовыми актами;</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б) полнота описания в проекте административного регламента предоставления муниципальной услуги, а также проекте изменений в административный регламент предоставления муниципальной услуги порядка и условий предоставления муниципальной услуги, которые установлены законодательством Российской Федерации;</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в) оптимизация порядка предоставления муниципальной услуги, в том числе:</w:t>
      </w:r>
    </w:p>
    <w:p w:rsidR="00CB5B8D" w:rsidRPr="00CB5B8D" w:rsidRDefault="005A3820" w:rsidP="00CB5B8D">
      <w:pPr>
        <w:pStyle w:val="a4"/>
        <w:jc w:val="both"/>
        <w:rPr>
          <w:rFonts w:ascii="Arial" w:hAnsi="Arial" w:cs="Arial"/>
          <w:sz w:val="24"/>
          <w:szCs w:val="24"/>
        </w:rPr>
      </w:pPr>
      <w:r>
        <w:rPr>
          <w:rFonts w:ascii="Arial" w:hAnsi="Arial" w:cs="Arial"/>
          <w:sz w:val="24"/>
          <w:szCs w:val="24"/>
        </w:rPr>
        <w:lastRenderedPageBreak/>
        <w:tab/>
      </w:r>
      <w:r w:rsidR="00CB5B8D" w:rsidRPr="00CB5B8D">
        <w:rPr>
          <w:rFonts w:ascii="Arial" w:hAnsi="Arial" w:cs="Arial"/>
          <w:sz w:val="24"/>
          <w:szCs w:val="24"/>
        </w:rPr>
        <w:t>упорядочение административных процедур (действий);</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устранение избыточных административных процедур (действий);</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предоставление муниципальной услуги в электронной форме;</w:t>
      </w:r>
    </w:p>
    <w:p w:rsidR="00CB5B8D" w:rsidRPr="00CB5B8D" w:rsidRDefault="00CB5B8D" w:rsidP="00CB5B8D">
      <w:pPr>
        <w:pStyle w:val="a4"/>
        <w:jc w:val="both"/>
        <w:rPr>
          <w:rFonts w:ascii="Arial" w:hAnsi="Arial" w:cs="Arial"/>
          <w:sz w:val="24"/>
          <w:szCs w:val="24"/>
        </w:rPr>
      </w:pPr>
      <w:r w:rsidRPr="00CB5B8D">
        <w:rPr>
          <w:rFonts w:ascii="Arial" w:hAnsi="Arial" w:cs="Arial"/>
          <w:sz w:val="24"/>
          <w:szCs w:val="24"/>
        </w:rPr>
        <w:t>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5. Разработчики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муниципальной услуги, сведения об учете рекомендаций независимой экспертизы.</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6.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в срок не более 30 рабочих дней со дня его получения.</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7. 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в случае, если нарушен порядок представления указанных проектов на экспертизу, предусмотренный настоящим Порядком, а также в случае отсутствия сведений о соответствующей муниципальной услуге в перечне.</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8. При наличии в заключени</w:t>
      </w:r>
      <w:proofErr w:type="gramStart"/>
      <w:r w:rsidR="00D43733">
        <w:rPr>
          <w:rFonts w:ascii="Arial" w:hAnsi="Arial" w:cs="Arial"/>
          <w:sz w:val="24"/>
          <w:szCs w:val="24"/>
        </w:rPr>
        <w:t>и</w:t>
      </w:r>
      <w:proofErr w:type="gramEnd"/>
      <w:r w:rsidR="00CB5B8D" w:rsidRPr="00CB5B8D">
        <w:rPr>
          <w:rFonts w:ascii="Arial" w:hAnsi="Arial" w:cs="Arial"/>
          <w:sz w:val="24"/>
          <w:szCs w:val="24"/>
        </w:rPr>
        <w:t xml:space="preserve">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разработчики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При наличии разногласий разработчики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рассмотрение таких разногласий и представляют мотивированные разногласия.</w:t>
      </w:r>
    </w:p>
    <w:p w:rsidR="00044EE5" w:rsidRPr="00044EE5"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9.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на заключение не требуется.</w:t>
      </w:r>
    </w:p>
    <w:p w:rsidR="00044EE5" w:rsidRPr="00044EE5" w:rsidRDefault="00044EE5" w:rsidP="00044EE5">
      <w:pPr>
        <w:pStyle w:val="a4"/>
        <w:jc w:val="both"/>
        <w:rPr>
          <w:rFonts w:ascii="Arial" w:hAnsi="Arial" w:cs="Arial"/>
          <w:sz w:val="24"/>
          <w:szCs w:val="24"/>
        </w:rPr>
      </w:pPr>
    </w:p>
    <w:p w:rsidR="00044EE5" w:rsidRPr="00044EE5" w:rsidRDefault="00044EE5" w:rsidP="00044EE5">
      <w:pPr>
        <w:pStyle w:val="a4"/>
        <w:jc w:val="both"/>
        <w:rPr>
          <w:rFonts w:ascii="Arial" w:hAnsi="Arial" w:cs="Arial"/>
          <w:sz w:val="24"/>
          <w:szCs w:val="24"/>
        </w:rPr>
      </w:pPr>
      <w:r w:rsidRPr="00044EE5">
        <w:rPr>
          <w:rFonts w:ascii="Arial" w:hAnsi="Arial" w:cs="Arial"/>
          <w:sz w:val="24"/>
          <w:szCs w:val="24"/>
        </w:rPr>
        <w:t>.</w:t>
      </w:r>
    </w:p>
    <w:p w:rsidR="00044EE5" w:rsidRPr="00044EE5" w:rsidRDefault="00044EE5" w:rsidP="00044EE5">
      <w:pPr>
        <w:pStyle w:val="a4"/>
        <w:jc w:val="both"/>
        <w:rPr>
          <w:rFonts w:ascii="Arial" w:hAnsi="Arial" w:cs="Arial"/>
          <w:sz w:val="24"/>
          <w:szCs w:val="24"/>
        </w:rPr>
      </w:pPr>
    </w:p>
    <w:p w:rsidR="00044EE5" w:rsidRPr="000530DB" w:rsidRDefault="00044EE5" w:rsidP="00066E47">
      <w:pPr>
        <w:pStyle w:val="a4"/>
        <w:jc w:val="both"/>
        <w:rPr>
          <w:rFonts w:ascii="Arial" w:hAnsi="Arial" w:cs="Arial"/>
          <w:sz w:val="24"/>
          <w:szCs w:val="24"/>
        </w:rPr>
      </w:pPr>
    </w:p>
    <w:sectPr w:rsidR="00044EE5" w:rsidRPr="000530DB" w:rsidSect="00AF5717">
      <w:pgSz w:w="11906" w:h="16838"/>
      <w:pgMar w:top="1134" w:right="709"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7A0A204"/>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hint="default"/>
        <w:b w:val="0"/>
        <w:bCs w:val="0"/>
        <w:i w:val="0"/>
        <w:iCs w:val="0"/>
        <w:smallCaps w:val="0"/>
        <w:strike w:val="0"/>
        <w:color w:val="000000"/>
        <w:spacing w:val="0"/>
        <w:w w:val="100"/>
        <w:position w:val="0"/>
        <w:sz w:val="24"/>
        <w:szCs w:val="24"/>
        <w:u w:val="none"/>
      </w:rPr>
    </w:lvl>
    <w:lvl w:ilvl="2">
      <w:start w:val="4"/>
      <w:numFmt w:val="decimal"/>
      <w:lvlText w:val="%1.%3."/>
      <w:lvlJc w:val="left"/>
      <w:rPr>
        <w:rFonts w:ascii="Arial" w:hAnsi="Arial" w:cs="Arial" w:hint="default"/>
        <w:b w:val="0"/>
        <w:bCs w:val="0"/>
        <w:i w:val="0"/>
        <w:iCs w:val="0"/>
        <w:smallCaps w:val="0"/>
        <w:strike w:val="0"/>
        <w:color w:val="000000"/>
        <w:spacing w:val="0"/>
        <w:w w:val="100"/>
        <w:position w:val="0"/>
        <w:sz w:val="24"/>
        <w:szCs w:val="24"/>
        <w:u w:val="none"/>
      </w:rPr>
    </w:lvl>
    <w:lvl w:ilvl="3">
      <w:start w:val="4"/>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22BF2CC9"/>
    <w:multiLevelType w:val="hybridMultilevel"/>
    <w:tmpl w:val="BCD493A6"/>
    <w:lvl w:ilvl="0" w:tplc="496AEEB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30A5DF9"/>
    <w:multiLevelType w:val="multilevel"/>
    <w:tmpl w:val="6C74239A"/>
    <w:lvl w:ilvl="0">
      <w:start w:val="1"/>
      <w:numFmt w:val="decimal"/>
      <w:lvlText w:val="%1."/>
      <w:lvlJc w:val="left"/>
      <w:pPr>
        <w:ind w:left="1065" w:hanging="360"/>
      </w:pPr>
      <w:rPr>
        <w:rFonts w:hint="default"/>
        <w:color w:val="auto"/>
      </w:rPr>
    </w:lvl>
    <w:lvl w:ilvl="1">
      <w:start w:val="1"/>
      <w:numFmt w:val="decimal"/>
      <w:isLgl/>
      <w:lvlText w:val="%1.%2."/>
      <w:lvlJc w:val="left"/>
      <w:pPr>
        <w:ind w:left="720" w:hanging="720"/>
      </w:pPr>
      <w:rPr>
        <w:rFonts w:ascii="Arial" w:eastAsiaTheme="minorEastAsia" w:hAnsi="Arial" w:cs="Arial" w:hint="default"/>
        <w:sz w:val="22"/>
      </w:rPr>
    </w:lvl>
    <w:lvl w:ilvl="2">
      <w:start w:val="1"/>
      <w:numFmt w:val="decimal"/>
      <w:isLgl/>
      <w:lvlText w:val="%1.%2.%3."/>
      <w:lvlJc w:val="left"/>
      <w:pPr>
        <w:ind w:left="1455" w:hanging="720"/>
      </w:pPr>
      <w:rPr>
        <w:rFonts w:ascii="Arial" w:eastAsiaTheme="minorEastAsia" w:hAnsi="Arial" w:cs="Arial" w:hint="default"/>
        <w:sz w:val="22"/>
      </w:rPr>
    </w:lvl>
    <w:lvl w:ilvl="3">
      <w:start w:val="1"/>
      <w:numFmt w:val="decimal"/>
      <w:isLgl/>
      <w:lvlText w:val="%1.%2.%3.%4."/>
      <w:lvlJc w:val="left"/>
      <w:pPr>
        <w:ind w:left="1830" w:hanging="1080"/>
      </w:pPr>
      <w:rPr>
        <w:rFonts w:ascii="Arial" w:eastAsiaTheme="minorEastAsia" w:hAnsi="Arial" w:cs="Arial" w:hint="default"/>
        <w:sz w:val="22"/>
      </w:rPr>
    </w:lvl>
    <w:lvl w:ilvl="4">
      <w:start w:val="1"/>
      <w:numFmt w:val="decimal"/>
      <w:isLgl/>
      <w:lvlText w:val="%1.%2.%3.%4.%5."/>
      <w:lvlJc w:val="left"/>
      <w:pPr>
        <w:ind w:left="1845" w:hanging="1080"/>
      </w:pPr>
      <w:rPr>
        <w:rFonts w:ascii="Arial" w:eastAsiaTheme="minorEastAsia" w:hAnsi="Arial" w:cs="Arial" w:hint="default"/>
        <w:sz w:val="22"/>
      </w:rPr>
    </w:lvl>
    <w:lvl w:ilvl="5">
      <w:start w:val="1"/>
      <w:numFmt w:val="decimal"/>
      <w:isLgl/>
      <w:lvlText w:val="%1.%2.%3.%4.%5.%6."/>
      <w:lvlJc w:val="left"/>
      <w:pPr>
        <w:ind w:left="2220" w:hanging="1440"/>
      </w:pPr>
      <w:rPr>
        <w:rFonts w:ascii="Arial" w:eastAsiaTheme="minorEastAsia" w:hAnsi="Arial" w:cs="Arial" w:hint="default"/>
        <w:sz w:val="22"/>
      </w:rPr>
    </w:lvl>
    <w:lvl w:ilvl="6">
      <w:start w:val="1"/>
      <w:numFmt w:val="decimal"/>
      <w:isLgl/>
      <w:lvlText w:val="%1.%2.%3.%4.%5.%6.%7."/>
      <w:lvlJc w:val="left"/>
      <w:pPr>
        <w:ind w:left="2235" w:hanging="1440"/>
      </w:pPr>
      <w:rPr>
        <w:rFonts w:ascii="Arial" w:eastAsiaTheme="minorEastAsia" w:hAnsi="Arial" w:cs="Arial" w:hint="default"/>
        <w:sz w:val="22"/>
      </w:rPr>
    </w:lvl>
    <w:lvl w:ilvl="7">
      <w:start w:val="1"/>
      <w:numFmt w:val="decimal"/>
      <w:isLgl/>
      <w:lvlText w:val="%1.%2.%3.%4.%5.%6.%7.%8."/>
      <w:lvlJc w:val="left"/>
      <w:pPr>
        <w:ind w:left="2610" w:hanging="1800"/>
      </w:pPr>
      <w:rPr>
        <w:rFonts w:ascii="Arial" w:eastAsiaTheme="minorEastAsia" w:hAnsi="Arial" w:cs="Arial" w:hint="default"/>
        <w:sz w:val="22"/>
      </w:rPr>
    </w:lvl>
    <w:lvl w:ilvl="8">
      <w:start w:val="1"/>
      <w:numFmt w:val="decimal"/>
      <w:isLgl/>
      <w:lvlText w:val="%1.%2.%3.%4.%5.%6.%7.%8.%9."/>
      <w:lvlJc w:val="left"/>
      <w:pPr>
        <w:ind w:left="2625" w:hanging="1800"/>
      </w:pPr>
      <w:rPr>
        <w:rFonts w:ascii="Arial" w:eastAsiaTheme="minorEastAsia" w:hAnsi="Arial" w:cs="Arial" w:hint="default"/>
        <w:sz w:val="22"/>
      </w:rPr>
    </w:lvl>
  </w:abstractNum>
  <w:abstractNum w:abstractNumId="3">
    <w:nsid w:val="3A5765EF"/>
    <w:multiLevelType w:val="multilevel"/>
    <w:tmpl w:val="A350DEF0"/>
    <w:lvl w:ilvl="0">
      <w:start w:val="1"/>
      <w:numFmt w:val="decimal"/>
      <w:lvlText w:val="%1."/>
      <w:lvlJc w:val="left"/>
      <w:pPr>
        <w:ind w:left="1069" w:hanging="360"/>
      </w:pPr>
      <w:rPr>
        <w:rFonts w:hint="default"/>
      </w:rPr>
    </w:lvl>
    <w:lvl w:ilvl="1">
      <w:start w:val="2"/>
      <w:numFmt w:val="decimal"/>
      <w:isLgl/>
      <w:lvlText w:val="%1.%2."/>
      <w:lvlJc w:val="left"/>
      <w:pPr>
        <w:ind w:left="2149" w:hanging="1440"/>
      </w:pPr>
      <w:rPr>
        <w:rFonts w:hint="default"/>
      </w:rPr>
    </w:lvl>
    <w:lvl w:ilvl="2">
      <w:start w:val="1"/>
      <w:numFmt w:val="decimal"/>
      <w:isLgl/>
      <w:lvlText w:val="%1.%2.%3."/>
      <w:lvlJc w:val="left"/>
      <w:pPr>
        <w:ind w:left="2149" w:hanging="144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53C5C2A"/>
    <w:multiLevelType w:val="hybridMultilevel"/>
    <w:tmpl w:val="0F6615A4"/>
    <w:lvl w:ilvl="0" w:tplc="DB584CBA">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37"/>
    <w:rsid w:val="00020B3A"/>
    <w:rsid w:val="00044EE5"/>
    <w:rsid w:val="00047F1A"/>
    <w:rsid w:val="000530DB"/>
    <w:rsid w:val="0005735A"/>
    <w:rsid w:val="00066E47"/>
    <w:rsid w:val="000720DA"/>
    <w:rsid w:val="00081195"/>
    <w:rsid w:val="000853CD"/>
    <w:rsid w:val="000D3CEB"/>
    <w:rsid w:val="000F5D48"/>
    <w:rsid w:val="00147DCB"/>
    <w:rsid w:val="00170818"/>
    <w:rsid w:val="001858E6"/>
    <w:rsid w:val="0019099E"/>
    <w:rsid w:val="001B0B80"/>
    <w:rsid w:val="001D003D"/>
    <w:rsid w:val="001D727E"/>
    <w:rsid w:val="00204FAE"/>
    <w:rsid w:val="00210127"/>
    <w:rsid w:val="00224DA8"/>
    <w:rsid w:val="002528BE"/>
    <w:rsid w:val="002E4C89"/>
    <w:rsid w:val="0030641A"/>
    <w:rsid w:val="0030757C"/>
    <w:rsid w:val="00312741"/>
    <w:rsid w:val="00320D37"/>
    <w:rsid w:val="0033493C"/>
    <w:rsid w:val="003414FC"/>
    <w:rsid w:val="00357B3B"/>
    <w:rsid w:val="0036001D"/>
    <w:rsid w:val="00391299"/>
    <w:rsid w:val="003A545F"/>
    <w:rsid w:val="003C4172"/>
    <w:rsid w:val="003D0FBE"/>
    <w:rsid w:val="003F7F9F"/>
    <w:rsid w:val="004204ED"/>
    <w:rsid w:val="0043025F"/>
    <w:rsid w:val="00502FFE"/>
    <w:rsid w:val="00537C04"/>
    <w:rsid w:val="00554502"/>
    <w:rsid w:val="005A21DB"/>
    <w:rsid w:val="005A3820"/>
    <w:rsid w:val="005A4C64"/>
    <w:rsid w:val="005C3608"/>
    <w:rsid w:val="005C3FDF"/>
    <w:rsid w:val="005C5C16"/>
    <w:rsid w:val="00665C74"/>
    <w:rsid w:val="006B1199"/>
    <w:rsid w:val="006B348F"/>
    <w:rsid w:val="006C6000"/>
    <w:rsid w:val="006D1001"/>
    <w:rsid w:val="006D14EF"/>
    <w:rsid w:val="006E3C79"/>
    <w:rsid w:val="006E4CE7"/>
    <w:rsid w:val="006E5F40"/>
    <w:rsid w:val="006E7043"/>
    <w:rsid w:val="007051D2"/>
    <w:rsid w:val="00764433"/>
    <w:rsid w:val="00771BF9"/>
    <w:rsid w:val="00823019"/>
    <w:rsid w:val="008E4B0A"/>
    <w:rsid w:val="008E6465"/>
    <w:rsid w:val="0092471F"/>
    <w:rsid w:val="009340F9"/>
    <w:rsid w:val="0093712E"/>
    <w:rsid w:val="0094483D"/>
    <w:rsid w:val="00987837"/>
    <w:rsid w:val="009A6A03"/>
    <w:rsid w:val="009C11BC"/>
    <w:rsid w:val="00A50B94"/>
    <w:rsid w:val="00A67C2E"/>
    <w:rsid w:val="00A91DC6"/>
    <w:rsid w:val="00AA0169"/>
    <w:rsid w:val="00AA76BC"/>
    <w:rsid w:val="00AA7978"/>
    <w:rsid w:val="00AC0E62"/>
    <w:rsid w:val="00AF5717"/>
    <w:rsid w:val="00B1052D"/>
    <w:rsid w:val="00B12249"/>
    <w:rsid w:val="00B12C38"/>
    <w:rsid w:val="00B167D4"/>
    <w:rsid w:val="00B1768A"/>
    <w:rsid w:val="00B64F08"/>
    <w:rsid w:val="00B73313"/>
    <w:rsid w:val="00B76C86"/>
    <w:rsid w:val="00B8188B"/>
    <w:rsid w:val="00BA5881"/>
    <w:rsid w:val="00BC39FF"/>
    <w:rsid w:val="00BC6F02"/>
    <w:rsid w:val="00BE32B3"/>
    <w:rsid w:val="00BE5C4B"/>
    <w:rsid w:val="00C030DE"/>
    <w:rsid w:val="00C74FAD"/>
    <w:rsid w:val="00CB5B8D"/>
    <w:rsid w:val="00D43733"/>
    <w:rsid w:val="00D65D09"/>
    <w:rsid w:val="00DD171F"/>
    <w:rsid w:val="00DF0864"/>
    <w:rsid w:val="00E8719C"/>
    <w:rsid w:val="00E92620"/>
    <w:rsid w:val="00EB515C"/>
    <w:rsid w:val="00ED5B7E"/>
    <w:rsid w:val="00F1164B"/>
    <w:rsid w:val="00F12295"/>
    <w:rsid w:val="00F30056"/>
    <w:rsid w:val="00F874EB"/>
    <w:rsid w:val="00F968A8"/>
    <w:rsid w:val="00FE7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0D37"/>
    <w:rPr>
      <w:color w:val="0000FF"/>
      <w:u w:val="single"/>
    </w:rPr>
  </w:style>
  <w:style w:type="paragraph" w:styleId="a4">
    <w:name w:val="No Spacing"/>
    <w:uiPriority w:val="1"/>
    <w:qFormat/>
    <w:rsid w:val="00320D37"/>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320D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D37"/>
    <w:rPr>
      <w:rFonts w:ascii="Tahoma" w:hAnsi="Tahoma" w:cs="Tahoma"/>
      <w:sz w:val="16"/>
      <w:szCs w:val="16"/>
    </w:rPr>
  </w:style>
  <w:style w:type="paragraph" w:styleId="a7">
    <w:name w:val="List Paragraph"/>
    <w:basedOn w:val="a"/>
    <w:uiPriority w:val="34"/>
    <w:qFormat/>
    <w:rsid w:val="009A6A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0D37"/>
    <w:rPr>
      <w:color w:val="0000FF"/>
      <w:u w:val="single"/>
    </w:rPr>
  </w:style>
  <w:style w:type="paragraph" w:styleId="a4">
    <w:name w:val="No Spacing"/>
    <w:uiPriority w:val="1"/>
    <w:qFormat/>
    <w:rsid w:val="00320D37"/>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320D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D37"/>
    <w:rPr>
      <w:rFonts w:ascii="Tahoma" w:hAnsi="Tahoma" w:cs="Tahoma"/>
      <w:sz w:val="16"/>
      <w:szCs w:val="16"/>
    </w:rPr>
  </w:style>
  <w:style w:type="paragraph" w:styleId="a7">
    <w:name w:val="List Paragraph"/>
    <w:basedOn w:val="a"/>
    <w:uiPriority w:val="34"/>
    <w:qFormat/>
    <w:rsid w:val="009A6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polyanskoe.ru" TargetMode="External"/><Relationship Id="rId3" Type="http://schemas.microsoft.com/office/2007/relationships/stylesWithEffects" Target="stylesWithEffects.xml"/><Relationship Id="rId7" Type="http://schemas.openxmlformats.org/officeDocument/2006/relationships/hyperlink" Target="http://www.krasnopolyan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5858</Words>
  <Characters>33395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Specialist1</dc:creator>
  <cp:lastModifiedBy>User</cp:lastModifiedBy>
  <cp:revision>9</cp:revision>
  <cp:lastPrinted>2018-12-14T04:45:00Z</cp:lastPrinted>
  <dcterms:created xsi:type="dcterms:W3CDTF">2018-12-04T08:37:00Z</dcterms:created>
  <dcterms:modified xsi:type="dcterms:W3CDTF">2018-12-14T04:52:00Z</dcterms:modified>
</cp:coreProperties>
</file>