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20580" w:rsidRPr="002D57AA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0580" w:rsidRDefault="00E20580" w:rsidP="00E2058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20580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27 февраля 2018 года  №36</w:t>
      </w:r>
    </w:p>
    <w:p w:rsidR="00E20580" w:rsidRPr="0081358F" w:rsidRDefault="00E20580" w:rsidP="00E20580">
      <w:pPr>
        <w:jc w:val="both"/>
        <w:rPr>
          <w:rFonts w:ascii="Arial" w:hAnsi="Arial" w:cs="Arial"/>
        </w:rPr>
      </w:pPr>
    </w:p>
    <w:p w:rsidR="00E20580" w:rsidRDefault="00E20580" w:rsidP="00E2058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Перечень</w:t>
      </w:r>
      <w:r w:rsidRPr="00E51644">
        <w:rPr>
          <w:b/>
          <w:sz w:val="28"/>
          <w:szCs w:val="28"/>
        </w:rPr>
        <w:t xml:space="preserve"> должностных лиц органов местного самоуправления муниципального образования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52-ОЗ «Об административных </w:t>
      </w:r>
      <w:r w:rsidRPr="00E51644">
        <w:rPr>
          <w:b/>
          <w:sz w:val="28"/>
          <w:szCs w:val="28"/>
        </w:rPr>
        <w:t>правонарушениях на территории Свердловской области»</w:t>
      </w:r>
      <w:r>
        <w:rPr>
          <w:b/>
          <w:sz w:val="28"/>
          <w:szCs w:val="28"/>
        </w:rPr>
        <w:t>, утвержденный  Постановление главы муниципального образования Краснополянское сельское поселение от 10.02.2015 №12 (в редакции от 18.09.2017 №170)</w:t>
      </w:r>
      <w:proofErr w:type="gramEnd"/>
    </w:p>
    <w:p w:rsidR="00E20580" w:rsidRDefault="00E20580" w:rsidP="00E2058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E20580" w:rsidRPr="00D94F45" w:rsidRDefault="00E20580" w:rsidP="00E2058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20580" w:rsidRPr="00D94F45" w:rsidRDefault="00E20580" w:rsidP="00E20580">
      <w:pPr>
        <w:pStyle w:val="a5"/>
        <w:jc w:val="both"/>
        <w:rPr>
          <w:rFonts w:ascii="Arial" w:hAnsi="Arial" w:cs="Arial"/>
          <w:sz w:val="24"/>
          <w:szCs w:val="24"/>
        </w:rPr>
      </w:pPr>
      <w:r w:rsidRPr="00D94F45">
        <w:rPr>
          <w:rFonts w:ascii="Arial" w:hAnsi="Arial" w:cs="Arial"/>
          <w:sz w:val="24"/>
          <w:szCs w:val="24"/>
        </w:rPr>
        <w:tab/>
        <w:t>Рассмотрев Экспертное заключение от 31.01.2018 года №18-ЭЗ</w:t>
      </w:r>
      <w:proofErr w:type="gramStart"/>
      <w:r w:rsidRPr="00D94F45">
        <w:rPr>
          <w:rFonts w:ascii="Arial" w:hAnsi="Arial" w:cs="Arial"/>
          <w:sz w:val="24"/>
          <w:szCs w:val="24"/>
        </w:rPr>
        <w:t xml:space="preserve"> Г</w:t>
      </w:r>
      <w:proofErr w:type="gramEnd"/>
      <w:r w:rsidRPr="00D94F45">
        <w:rPr>
          <w:rFonts w:ascii="Arial" w:hAnsi="Arial" w:cs="Arial"/>
          <w:sz w:val="24"/>
          <w:szCs w:val="24"/>
        </w:rPr>
        <w:t>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</w:p>
    <w:p w:rsidR="00E20580" w:rsidRPr="0064511D" w:rsidRDefault="00E20580" w:rsidP="00E20580">
      <w:pPr>
        <w:jc w:val="center"/>
        <w:rPr>
          <w:rFonts w:ascii="Arial" w:hAnsi="Arial" w:cs="Arial"/>
        </w:rPr>
      </w:pPr>
    </w:p>
    <w:p w:rsidR="00E20580" w:rsidRDefault="00E20580" w:rsidP="00E20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511D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proofErr w:type="gramStart"/>
      <w:r w:rsidRPr="0064511D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>П</w:t>
      </w:r>
      <w:r w:rsidRPr="0064511D">
        <w:rPr>
          <w:rFonts w:ascii="Arial" w:hAnsi="Arial" w:cs="Arial"/>
        </w:rPr>
        <w:t>ереч</w:t>
      </w:r>
      <w:r>
        <w:rPr>
          <w:rFonts w:ascii="Arial" w:hAnsi="Arial" w:cs="Arial"/>
        </w:rPr>
        <w:t>ень</w:t>
      </w:r>
      <w:r w:rsidRPr="0064511D">
        <w:rPr>
          <w:rFonts w:ascii="Arial" w:hAnsi="Arial" w:cs="Arial"/>
        </w:rPr>
        <w:t xml:space="preserve">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</w:t>
      </w:r>
      <w:r>
        <w:rPr>
          <w:rFonts w:ascii="Arial" w:hAnsi="Arial" w:cs="Arial"/>
        </w:rPr>
        <w:t>»,</w:t>
      </w:r>
      <w:r w:rsidRPr="008450DD">
        <w:rPr>
          <w:rFonts w:ascii="Arial" w:hAnsi="Arial" w:cs="Arial"/>
          <w:bCs/>
          <w:lang w:eastAsia="ru-RU"/>
        </w:rPr>
        <w:t xml:space="preserve"> </w:t>
      </w:r>
      <w:r w:rsidRPr="00AF1861">
        <w:rPr>
          <w:rFonts w:ascii="Arial" w:hAnsi="Arial" w:cs="Arial"/>
          <w:bCs/>
          <w:lang w:eastAsia="ru-RU"/>
        </w:rPr>
        <w:t xml:space="preserve">утвержденное  </w:t>
      </w:r>
      <w:r w:rsidRPr="00AF1861">
        <w:rPr>
          <w:rFonts w:ascii="Arial" w:hAnsi="Arial" w:cs="Arial"/>
        </w:rPr>
        <w:t xml:space="preserve">Постановлением главы </w:t>
      </w:r>
      <w:r>
        <w:rPr>
          <w:rFonts w:ascii="Arial" w:hAnsi="Arial" w:cs="Arial"/>
        </w:rPr>
        <w:t>муниципального образования Краснополянское сельское поселение от 10.02.2015 №12 (в редакции от 18.09.2017 №170),</w:t>
      </w:r>
      <w:r w:rsidRPr="00AF1861">
        <w:rPr>
          <w:rFonts w:ascii="Arial" w:hAnsi="Arial" w:cs="Arial"/>
        </w:rPr>
        <w:t xml:space="preserve"> следующие изменения:</w:t>
      </w:r>
      <w:r w:rsidRPr="00F972B0">
        <w:rPr>
          <w:rFonts w:ascii="Arial" w:hAnsi="Arial" w:cs="Arial"/>
        </w:rPr>
        <w:t xml:space="preserve"> </w:t>
      </w:r>
      <w:proofErr w:type="gramEnd"/>
    </w:p>
    <w:p w:rsidR="00E20580" w:rsidRDefault="00E20580" w:rsidP="00E2058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 Пункт 1 Перечня изложить в следующей редакции:</w:t>
      </w:r>
    </w:p>
    <w:p w:rsidR="00E20580" w:rsidRDefault="00E20580" w:rsidP="00E2058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«1.  </w:t>
      </w:r>
      <w:r w:rsidRPr="00587081">
        <w:rPr>
          <w:sz w:val="24"/>
          <w:szCs w:val="24"/>
        </w:rPr>
        <w:t xml:space="preserve">об административных правонарушениях, предусмотренных пунктом 2 </w:t>
      </w:r>
      <w:hyperlink r:id="rId6" w:history="1">
        <w:r w:rsidRPr="00587081">
          <w:rPr>
            <w:sz w:val="24"/>
            <w:szCs w:val="24"/>
          </w:rPr>
          <w:t>статьи 4-2</w:t>
        </w:r>
      </w:hyperlink>
      <w:r w:rsidRPr="00587081">
        <w:rPr>
          <w:sz w:val="24"/>
          <w:szCs w:val="24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Закон):</w:t>
      </w:r>
    </w:p>
    <w:p w:rsidR="00E20580" w:rsidRPr="00694F73" w:rsidRDefault="00E20580" w:rsidP="00E20580">
      <w:pPr>
        <w:pStyle w:val="ConsPlusNormal"/>
        <w:widowControl/>
        <w:numPr>
          <w:ilvl w:val="0"/>
          <w:numId w:val="1"/>
        </w:numPr>
        <w:ind w:left="851" w:firstLine="0"/>
        <w:jc w:val="both"/>
        <w:rPr>
          <w:sz w:val="24"/>
          <w:szCs w:val="24"/>
        </w:rPr>
      </w:pPr>
      <w:r w:rsidRPr="00694F73">
        <w:rPr>
          <w:sz w:val="24"/>
          <w:szCs w:val="24"/>
        </w:rPr>
        <w:t>заместитель главы по ЖКХ и местному хозяйству»</w:t>
      </w:r>
    </w:p>
    <w:p w:rsidR="00E20580" w:rsidRDefault="00E20580" w:rsidP="00E20580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1.4</w:t>
      </w:r>
      <w:r w:rsidRPr="00D860DC">
        <w:rPr>
          <w:rFonts w:ascii="Arial" w:hAnsi="Arial" w:cs="Arial"/>
        </w:rPr>
        <w:t xml:space="preserve">. </w:t>
      </w:r>
      <w:proofErr w:type="gramStart"/>
      <w:r w:rsidRPr="00D860DC">
        <w:rPr>
          <w:rFonts w:ascii="Arial" w:hAnsi="Arial" w:cs="Arial"/>
        </w:rPr>
        <w:t>В пунктах 2, 6</w:t>
      </w:r>
      <w:r>
        <w:rPr>
          <w:rFonts w:ascii="Arial" w:hAnsi="Arial" w:cs="Arial"/>
        </w:rPr>
        <w:t xml:space="preserve"> </w:t>
      </w:r>
      <w:r w:rsidRPr="00D860DC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Pr="0064511D">
        <w:rPr>
          <w:rFonts w:ascii="Arial" w:hAnsi="Arial" w:cs="Arial"/>
        </w:rPr>
        <w:t>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</w:t>
      </w:r>
      <w:r>
        <w:rPr>
          <w:rFonts w:ascii="Arial" w:hAnsi="Arial" w:cs="Arial"/>
        </w:rPr>
        <w:t xml:space="preserve">» (далее – Перечень» слова «установленных </w:t>
      </w:r>
      <w:r>
        <w:rPr>
          <w:rFonts w:ascii="Arial" w:hAnsi="Arial" w:cs="Arial"/>
        </w:rPr>
        <w:lastRenderedPageBreak/>
        <w:t>муниципальными правовыми актами» заменить словами «установленных нормативными правовыми актами органов местного самоуправления».</w:t>
      </w:r>
      <w:proofErr w:type="gramEnd"/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</w:t>
      </w:r>
      <w:r w:rsidRPr="00DB5D4D">
        <w:rPr>
          <w:rFonts w:ascii="Arial" w:hAnsi="Arial" w:cs="Arial"/>
          <w:sz w:val="24"/>
          <w:szCs w:val="24"/>
        </w:rPr>
        <w:t>. В пункте 3 Перечня слова «пунктами 2,3</w:t>
      </w:r>
      <w:r>
        <w:rPr>
          <w:rFonts w:ascii="Arial" w:hAnsi="Arial" w:cs="Arial"/>
          <w:sz w:val="24"/>
          <w:szCs w:val="24"/>
        </w:rPr>
        <w:t>»</w:t>
      </w:r>
      <w:r w:rsidRPr="00DB5D4D">
        <w:rPr>
          <w:rFonts w:ascii="Arial" w:hAnsi="Arial" w:cs="Arial"/>
          <w:sz w:val="24"/>
          <w:szCs w:val="24"/>
        </w:rPr>
        <w:t xml:space="preserve"> заменить словами «пунктом 2 статьи 6, пунктом 3».</w:t>
      </w:r>
    </w:p>
    <w:p w:rsidR="00E20580" w:rsidRPr="00DB5D4D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</w:t>
      </w:r>
      <w:r w:rsidRPr="00DB5D4D">
        <w:rPr>
          <w:rFonts w:ascii="Arial" w:hAnsi="Arial" w:cs="Arial"/>
          <w:sz w:val="24"/>
          <w:szCs w:val="24"/>
        </w:rPr>
        <w:t>. Пункт 4 Перечня изложить в следующей редакции:</w:t>
      </w:r>
    </w:p>
    <w:p w:rsidR="00E20580" w:rsidRPr="00DB5D4D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DB5D4D">
        <w:rPr>
          <w:rFonts w:ascii="Arial" w:hAnsi="Arial" w:cs="Arial"/>
          <w:sz w:val="24"/>
          <w:szCs w:val="24"/>
        </w:rPr>
        <w:tab/>
        <w:t xml:space="preserve">«4. об административных правонарушениях, предусмотренных статьей </w:t>
      </w:r>
      <w:hyperlink r:id="rId7" w:history="1">
        <w:r w:rsidRPr="00DB5D4D">
          <w:rPr>
            <w:rFonts w:ascii="Arial" w:hAnsi="Arial" w:cs="Arial"/>
            <w:sz w:val="24"/>
            <w:szCs w:val="24"/>
          </w:rPr>
          <w:t>9</w:t>
        </w:r>
      </w:hyperlink>
      <w:r w:rsidRPr="00DB5D4D">
        <w:rPr>
          <w:rFonts w:ascii="Arial" w:hAnsi="Arial" w:cs="Arial"/>
          <w:sz w:val="24"/>
          <w:szCs w:val="24"/>
        </w:rPr>
        <w:t xml:space="preserve"> Закона:</w:t>
      </w:r>
    </w:p>
    <w:p w:rsidR="00E20580" w:rsidRPr="00694F73" w:rsidRDefault="00E20580" w:rsidP="00E205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</w:p>
    <w:p w:rsidR="00E20580" w:rsidRPr="00E84A76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</w:t>
      </w:r>
      <w:r w:rsidRPr="00E84A76">
        <w:rPr>
          <w:rFonts w:ascii="Arial" w:hAnsi="Arial" w:cs="Arial"/>
          <w:sz w:val="24"/>
          <w:szCs w:val="24"/>
        </w:rPr>
        <w:t>. Пункт 5 Перечня изложить в следующей редакции: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84A76">
        <w:rPr>
          <w:rFonts w:ascii="Arial" w:hAnsi="Arial" w:cs="Arial"/>
          <w:sz w:val="24"/>
          <w:szCs w:val="24"/>
        </w:rPr>
        <w:t xml:space="preserve">«5. об административных правонарушениях, предусмотренных </w:t>
      </w:r>
      <w:hyperlink r:id="rId8" w:history="1">
        <w:r w:rsidRPr="00E84A76">
          <w:rPr>
            <w:rFonts w:ascii="Arial" w:hAnsi="Arial" w:cs="Arial"/>
            <w:sz w:val="24"/>
            <w:szCs w:val="24"/>
          </w:rPr>
          <w:t>статьями 10</w:t>
        </w:r>
      </w:hyperlink>
      <w:r w:rsidRPr="00E84A76">
        <w:rPr>
          <w:rFonts w:ascii="Arial" w:hAnsi="Arial" w:cs="Arial"/>
          <w:sz w:val="24"/>
          <w:szCs w:val="24"/>
        </w:rPr>
        <w:t>, 10-2, 10-3  Закона):</w:t>
      </w:r>
      <w:proofErr w:type="gramEnd"/>
    </w:p>
    <w:p w:rsidR="00E20580" w:rsidRPr="00694F73" w:rsidRDefault="00E20580" w:rsidP="00E205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>заместитель главы по социальным вопросам».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694F73">
        <w:rPr>
          <w:rFonts w:ascii="Arial" w:hAnsi="Arial" w:cs="Arial"/>
          <w:sz w:val="24"/>
          <w:szCs w:val="24"/>
        </w:rPr>
        <w:t>1.4. Пункт 7 Перечня изложить в следующей редакции: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ab/>
        <w:t xml:space="preserve">«7. об административных правонарушениях, предусмотренных </w:t>
      </w:r>
      <w:hyperlink r:id="rId9" w:history="1">
        <w:r w:rsidRPr="00694F73">
          <w:rPr>
            <w:rFonts w:ascii="Arial" w:hAnsi="Arial" w:cs="Arial"/>
            <w:sz w:val="24"/>
            <w:szCs w:val="24"/>
          </w:rPr>
          <w:t>статьями 12</w:t>
        </w:r>
      </w:hyperlink>
      <w:r w:rsidRPr="00694F7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94F73">
          <w:rPr>
            <w:rFonts w:ascii="Arial" w:hAnsi="Arial" w:cs="Arial"/>
            <w:sz w:val="24"/>
            <w:szCs w:val="24"/>
          </w:rPr>
          <w:t>13</w:t>
        </w:r>
      </w:hyperlink>
      <w:r w:rsidRPr="00694F73">
        <w:rPr>
          <w:rFonts w:ascii="Arial" w:hAnsi="Arial" w:cs="Arial"/>
          <w:sz w:val="24"/>
          <w:szCs w:val="24"/>
        </w:rPr>
        <w:t>, 13-1 Закона:</w:t>
      </w:r>
    </w:p>
    <w:p w:rsidR="00E20580" w:rsidRDefault="00E20580" w:rsidP="00E205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94F73">
        <w:tab/>
      </w:r>
      <w:r w:rsidRPr="00694F73">
        <w:rPr>
          <w:rFonts w:ascii="Arial" w:hAnsi="Arial" w:cs="Arial"/>
          <w:sz w:val="24"/>
          <w:szCs w:val="24"/>
        </w:rPr>
        <w:t>1.5. Пункт 8 Перечня изложить в следующей редакции: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ab/>
        <w:t>«8. Должностные лица, уполномоченные составлять протоколы об административных правонар</w:t>
      </w:r>
      <w:r>
        <w:rPr>
          <w:rFonts w:ascii="Arial" w:hAnsi="Arial" w:cs="Arial"/>
          <w:sz w:val="24"/>
          <w:szCs w:val="24"/>
        </w:rPr>
        <w:t>ушениях, предусмотренных статьями</w:t>
      </w:r>
      <w:r w:rsidRPr="00694F73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 14-1 Закона</w:t>
      </w:r>
      <w:r w:rsidRPr="00694F73">
        <w:rPr>
          <w:rFonts w:ascii="Arial" w:hAnsi="Arial" w:cs="Arial"/>
          <w:sz w:val="24"/>
          <w:szCs w:val="24"/>
        </w:rPr>
        <w:t>:</w:t>
      </w:r>
    </w:p>
    <w:p w:rsidR="00E20580" w:rsidRDefault="00E20580" w:rsidP="00E205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>заместитель главы по социальным вопросам»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4F73">
        <w:rPr>
          <w:rFonts w:ascii="Arial" w:hAnsi="Arial" w:cs="Arial"/>
          <w:sz w:val="24"/>
          <w:szCs w:val="24"/>
        </w:rPr>
        <w:t>1.6. Пункт 9 Перечня изложить в следующей редакции: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ab/>
        <w:t>«9. об административных правонарушениях, предусмотренных статьями 15, 15-1 Закона:</w:t>
      </w:r>
    </w:p>
    <w:p w:rsidR="00E20580" w:rsidRPr="00694F73" w:rsidRDefault="00E20580" w:rsidP="00E205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1.7</w:t>
      </w:r>
      <w:r w:rsidRPr="00694F73">
        <w:rPr>
          <w:rFonts w:ascii="Arial" w:hAnsi="Arial" w:cs="Arial"/>
          <w:sz w:val="24"/>
          <w:szCs w:val="24"/>
        </w:rPr>
        <w:t xml:space="preserve">. Дополнить пункт 9 Перечня </w:t>
      </w:r>
      <w:r>
        <w:rPr>
          <w:rFonts w:ascii="Arial" w:hAnsi="Arial" w:cs="Arial"/>
          <w:sz w:val="24"/>
          <w:szCs w:val="24"/>
        </w:rPr>
        <w:t>под</w:t>
      </w:r>
      <w:r w:rsidRPr="00694F73">
        <w:rPr>
          <w:rFonts w:ascii="Arial" w:hAnsi="Arial" w:cs="Arial"/>
          <w:sz w:val="24"/>
          <w:szCs w:val="24"/>
        </w:rPr>
        <w:t>пунктом 9.1. следующего содержания: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eastAsiaTheme="minorHAnsi" w:hAnsi="Arial" w:cs="Arial"/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ab/>
        <w:t xml:space="preserve">«9.1. об административных правонарушениях, предусмотренных статьей 16 (в части административных правонарушений связанных с </w:t>
      </w:r>
      <w:r w:rsidRPr="00694F73">
        <w:rPr>
          <w:rFonts w:ascii="Arial" w:eastAsiaTheme="minorHAnsi" w:hAnsi="Arial" w:cs="Arial"/>
          <w:sz w:val="24"/>
          <w:szCs w:val="24"/>
        </w:rPr>
        <w:t>нахождением механических транспортных средств на территориях объектов благоустройства):</w:t>
      </w:r>
    </w:p>
    <w:p w:rsidR="00E20580" w:rsidRPr="00694F73" w:rsidRDefault="00E20580" w:rsidP="00E20580">
      <w:pPr>
        <w:pStyle w:val="a3"/>
        <w:numPr>
          <w:ilvl w:val="0"/>
          <w:numId w:val="1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694F73">
        <w:rPr>
          <w:rFonts w:ascii="Arial" w:eastAsia="Arial Unicode MS" w:hAnsi="Arial" w:cs="Arial"/>
          <w:sz w:val="24"/>
          <w:szCs w:val="24"/>
        </w:rPr>
        <w:t>заместитель гла</w:t>
      </w:r>
      <w:r>
        <w:rPr>
          <w:rFonts w:ascii="Arial" w:eastAsia="Arial Unicode MS" w:hAnsi="Arial" w:cs="Arial"/>
          <w:sz w:val="24"/>
          <w:szCs w:val="24"/>
        </w:rPr>
        <w:t>вы по ЖКХ и местному хозяйству»</w:t>
      </w:r>
    </w:p>
    <w:p w:rsidR="00E20580" w:rsidRPr="00306B95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</w:t>
      </w:r>
      <w:r w:rsidRPr="00306B95">
        <w:rPr>
          <w:rFonts w:ascii="Arial" w:hAnsi="Arial" w:cs="Arial"/>
          <w:sz w:val="24"/>
          <w:szCs w:val="24"/>
        </w:rPr>
        <w:t>. Пункт 10 Перечня изложить в следующей редакции: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06B95">
        <w:rPr>
          <w:rFonts w:ascii="Arial" w:hAnsi="Arial" w:cs="Arial"/>
          <w:sz w:val="24"/>
          <w:szCs w:val="24"/>
        </w:rPr>
        <w:tab/>
        <w:t>«10. об административных правонарушениях, предусмотренных статьями 17,18,19 Закона:</w:t>
      </w:r>
    </w:p>
    <w:p w:rsidR="00E20580" w:rsidRPr="00306B95" w:rsidRDefault="00E20580" w:rsidP="00E205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6B95">
        <w:rPr>
          <w:rFonts w:ascii="Arial" w:hAnsi="Arial" w:cs="Arial"/>
          <w:sz w:val="24"/>
          <w:szCs w:val="24"/>
        </w:rPr>
        <w:t xml:space="preserve">глава Краснополянского сельского поселения </w:t>
      </w:r>
    </w:p>
    <w:p w:rsidR="00E20580" w:rsidRPr="00D94F45" w:rsidRDefault="00E20580" w:rsidP="00E205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6B95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1.9. Пункт 11 Перечня изложить в следующей редакции: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2770">
        <w:rPr>
          <w:rFonts w:ascii="Arial" w:hAnsi="Arial" w:cs="Arial"/>
          <w:sz w:val="24"/>
          <w:szCs w:val="24"/>
        </w:rPr>
        <w:t>«11. об административных правонарушениях, предусмотренных статьями 21, 22 Закона:</w:t>
      </w:r>
    </w:p>
    <w:p w:rsidR="00E20580" w:rsidRPr="007C2770" w:rsidRDefault="00E20580" w:rsidP="00E2058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C2770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1.10.  Пункт 13 Перечня изложить в следующей редакции:</w:t>
      </w:r>
    </w:p>
    <w:p w:rsidR="00E20580" w:rsidRPr="007C277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7C2770">
        <w:rPr>
          <w:rFonts w:ascii="Arial" w:hAnsi="Arial" w:cs="Arial"/>
          <w:sz w:val="24"/>
          <w:szCs w:val="24"/>
        </w:rPr>
        <w:t>13. об административных правонарушениях, предусмотренных статьей 33 Закона:</w:t>
      </w:r>
    </w:p>
    <w:p w:rsidR="00E20580" w:rsidRPr="007C2770" w:rsidRDefault="00E20580" w:rsidP="00E2058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C2770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1.11. Пункт 14 Перечня изложить в следующей редакции: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7C2770">
        <w:rPr>
          <w:rFonts w:ascii="Arial" w:hAnsi="Arial" w:cs="Arial"/>
          <w:sz w:val="24"/>
          <w:szCs w:val="24"/>
        </w:rPr>
        <w:t>14. об административных правонарушениях, предусмотренных статьей 34 Закона:</w:t>
      </w:r>
    </w:p>
    <w:p w:rsidR="00E20580" w:rsidRPr="00E20580" w:rsidRDefault="00E20580" w:rsidP="00E2058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C2770">
        <w:rPr>
          <w:rFonts w:ascii="Arial" w:hAnsi="Arial" w:cs="Arial"/>
          <w:sz w:val="24"/>
          <w:szCs w:val="24"/>
        </w:rPr>
        <w:lastRenderedPageBreak/>
        <w:t>глава Краснополянского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7C2770">
        <w:rPr>
          <w:rFonts w:ascii="Arial" w:hAnsi="Arial" w:cs="Arial"/>
          <w:sz w:val="24"/>
          <w:szCs w:val="24"/>
        </w:rPr>
        <w:t xml:space="preserve"> </w:t>
      </w:r>
    </w:p>
    <w:p w:rsidR="00E20580" w:rsidRPr="007C277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7C2770">
        <w:rPr>
          <w:rFonts w:ascii="Arial" w:hAnsi="Arial" w:cs="Arial"/>
          <w:sz w:val="24"/>
          <w:szCs w:val="24"/>
        </w:rPr>
        <w:t>1.12. Пункт 15 Перечня изложить в следующей редакции:</w:t>
      </w:r>
    </w:p>
    <w:p w:rsidR="00E20580" w:rsidRPr="007C277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7C2770">
        <w:rPr>
          <w:rFonts w:ascii="Arial" w:hAnsi="Arial" w:cs="Arial"/>
          <w:sz w:val="24"/>
          <w:szCs w:val="24"/>
        </w:rPr>
        <w:tab/>
        <w:t>«15. об административных правонарушениях, предусмотренных статьей 34-1 Закона:</w:t>
      </w:r>
    </w:p>
    <w:p w:rsidR="00E20580" w:rsidRPr="00CC3C47" w:rsidRDefault="00E20580" w:rsidP="00E20580">
      <w:pPr>
        <w:pStyle w:val="a3"/>
        <w:numPr>
          <w:ilvl w:val="0"/>
          <w:numId w:val="4"/>
        </w:numPr>
        <w:tabs>
          <w:tab w:val="left" w:pos="6225"/>
        </w:tabs>
        <w:jc w:val="both"/>
        <w:rPr>
          <w:rFonts w:ascii="Arial" w:hAnsi="Arial" w:cs="Arial"/>
          <w:sz w:val="24"/>
          <w:szCs w:val="24"/>
        </w:rPr>
      </w:pPr>
      <w:r w:rsidRPr="00CC3C47">
        <w:rPr>
          <w:rFonts w:ascii="Arial" w:hAnsi="Arial" w:cs="Arial"/>
          <w:sz w:val="24"/>
          <w:szCs w:val="24"/>
        </w:rPr>
        <w:t xml:space="preserve">глава Краснополянского сельского поселения </w:t>
      </w:r>
      <w:r w:rsidRPr="00CC3C47">
        <w:rPr>
          <w:rFonts w:ascii="Arial" w:hAnsi="Arial" w:cs="Arial"/>
          <w:sz w:val="24"/>
          <w:szCs w:val="24"/>
        </w:rPr>
        <w:tab/>
      </w:r>
    </w:p>
    <w:p w:rsidR="00E20580" w:rsidRPr="007C2770" w:rsidRDefault="00E20580" w:rsidP="00E2058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C2770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1.13. Пункт 17 Перечня изложить в следующей редакции: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CC3C47">
        <w:rPr>
          <w:rFonts w:ascii="Arial" w:hAnsi="Arial" w:cs="Arial"/>
          <w:sz w:val="24"/>
          <w:szCs w:val="24"/>
        </w:rPr>
        <w:t>17. об административных правонарушениях, предусмотренных статьей 37 Закона:</w:t>
      </w:r>
    </w:p>
    <w:p w:rsidR="00E20580" w:rsidRPr="00CC3C47" w:rsidRDefault="00E20580" w:rsidP="00E2058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C3C47"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1.14. Пункт 18 Перечня изложить в следующей редакции: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3C47">
        <w:rPr>
          <w:rFonts w:ascii="Arial" w:hAnsi="Arial" w:cs="Arial"/>
          <w:sz w:val="24"/>
          <w:szCs w:val="24"/>
        </w:rPr>
        <w:t>«18. об административных правонарушениях, предусмотренных статьей 38 Закона:</w:t>
      </w:r>
    </w:p>
    <w:p w:rsidR="00E20580" w:rsidRPr="00CC3C47" w:rsidRDefault="00E20580" w:rsidP="00E2058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C3C47"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1.15.</w:t>
      </w:r>
      <w:r w:rsidRPr="00CC3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19 Перечня изложить в следующей редакции:</w:t>
      </w:r>
    </w:p>
    <w:p w:rsidR="00E20580" w:rsidRPr="0024699D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699D">
        <w:rPr>
          <w:rFonts w:ascii="Arial" w:hAnsi="Arial" w:cs="Arial"/>
          <w:sz w:val="24"/>
          <w:szCs w:val="24"/>
        </w:rPr>
        <w:t>«19. об административных правонарушениях, предусмотренных статьей 40 Закона:</w:t>
      </w:r>
    </w:p>
    <w:p w:rsidR="00E20580" w:rsidRPr="0024699D" w:rsidRDefault="00E20580" w:rsidP="00E2058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4699D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</w:p>
    <w:p w:rsidR="00E20580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1.16</w:t>
      </w:r>
      <w:r w:rsidRPr="00694F73">
        <w:rPr>
          <w:rFonts w:ascii="Arial" w:hAnsi="Arial" w:cs="Arial"/>
          <w:sz w:val="24"/>
          <w:szCs w:val="24"/>
        </w:rPr>
        <w:t>. Дополнить пункт 19 подпунктами 19.1., 19.2. следующего содержания:</w:t>
      </w:r>
    </w:p>
    <w:p w:rsidR="00E20580" w:rsidRPr="00694F73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4F73">
        <w:rPr>
          <w:rFonts w:ascii="Arial" w:hAnsi="Arial" w:cs="Arial"/>
          <w:sz w:val="24"/>
          <w:szCs w:val="24"/>
        </w:rPr>
        <w:t>«19.1. об административных правонарушениях, предусмотренных статьей 40-1:</w:t>
      </w:r>
    </w:p>
    <w:p w:rsidR="00E20580" w:rsidRPr="00694F73" w:rsidRDefault="00E20580" w:rsidP="00E20580">
      <w:pPr>
        <w:pStyle w:val="a3"/>
        <w:numPr>
          <w:ilvl w:val="0"/>
          <w:numId w:val="3"/>
        </w:numPr>
        <w:ind w:left="993" w:firstLine="0"/>
        <w:jc w:val="both"/>
        <w:rPr>
          <w:sz w:val="24"/>
          <w:szCs w:val="24"/>
        </w:rPr>
      </w:pPr>
      <w:r w:rsidRPr="00694F73">
        <w:rPr>
          <w:rFonts w:ascii="Arial" w:hAnsi="Arial" w:cs="Arial"/>
          <w:sz w:val="24"/>
          <w:szCs w:val="24"/>
        </w:rPr>
        <w:t>глава</w:t>
      </w:r>
      <w:r w:rsidRPr="00694F73">
        <w:rPr>
          <w:sz w:val="24"/>
          <w:szCs w:val="24"/>
        </w:rPr>
        <w:t xml:space="preserve"> </w:t>
      </w:r>
      <w:r w:rsidRPr="00694F73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94F73">
        <w:rPr>
          <w:sz w:val="24"/>
          <w:szCs w:val="24"/>
        </w:rPr>
        <w:t xml:space="preserve"> </w:t>
      </w:r>
    </w:p>
    <w:p w:rsidR="00E20580" w:rsidRPr="00A43302" w:rsidRDefault="00E20580" w:rsidP="00E20580">
      <w:pPr>
        <w:pStyle w:val="a3"/>
        <w:numPr>
          <w:ilvl w:val="0"/>
          <w:numId w:val="2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A43302">
        <w:rPr>
          <w:rFonts w:ascii="Arial" w:eastAsia="Arial Unicode MS" w:hAnsi="Arial" w:cs="Arial"/>
          <w:sz w:val="24"/>
          <w:szCs w:val="24"/>
        </w:rPr>
        <w:t>заместитель гла</w:t>
      </w:r>
      <w:r>
        <w:rPr>
          <w:rFonts w:ascii="Arial" w:eastAsia="Arial Unicode MS" w:hAnsi="Arial" w:cs="Arial"/>
          <w:sz w:val="24"/>
          <w:szCs w:val="24"/>
        </w:rPr>
        <w:t>вы по ЖКХ и местному хозяйству»</w:t>
      </w:r>
    </w:p>
    <w:p w:rsidR="00E2058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  <w:r w:rsidRPr="00BD7810">
        <w:rPr>
          <w:rFonts w:ascii="Arial" w:eastAsia="Arial Unicode MS" w:hAnsi="Arial" w:cs="Arial"/>
          <w:sz w:val="24"/>
          <w:szCs w:val="24"/>
        </w:rPr>
        <w:t xml:space="preserve">«19.2. </w:t>
      </w:r>
      <w:r w:rsidRPr="00BD7810">
        <w:rPr>
          <w:rFonts w:ascii="Arial" w:hAnsi="Arial" w:cs="Arial"/>
          <w:sz w:val="24"/>
          <w:szCs w:val="24"/>
        </w:rPr>
        <w:t>об административных правонарушениях, предусмотренных статьей 40-</w:t>
      </w:r>
      <w:r>
        <w:rPr>
          <w:rFonts w:ascii="Arial" w:hAnsi="Arial" w:cs="Arial"/>
          <w:sz w:val="24"/>
          <w:szCs w:val="24"/>
        </w:rPr>
        <w:t>2</w:t>
      </w:r>
      <w:r w:rsidRPr="00BD7810">
        <w:rPr>
          <w:rFonts w:ascii="Arial" w:hAnsi="Arial" w:cs="Arial"/>
          <w:sz w:val="24"/>
          <w:szCs w:val="24"/>
        </w:rPr>
        <w:t>:</w:t>
      </w:r>
    </w:p>
    <w:p w:rsidR="00E20580" w:rsidRPr="0024699D" w:rsidRDefault="00E20580" w:rsidP="00E20580">
      <w:pPr>
        <w:pStyle w:val="a3"/>
        <w:numPr>
          <w:ilvl w:val="0"/>
          <w:numId w:val="2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BD7810">
        <w:rPr>
          <w:rFonts w:ascii="Arial" w:eastAsia="Arial Unicode MS" w:hAnsi="Arial" w:cs="Arial"/>
          <w:sz w:val="24"/>
          <w:szCs w:val="24"/>
        </w:rPr>
        <w:t>заместитель гла</w:t>
      </w:r>
      <w:r>
        <w:rPr>
          <w:rFonts w:ascii="Arial" w:eastAsia="Arial Unicode MS" w:hAnsi="Arial" w:cs="Arial"/>
          <w:sz w:val="24"/>
          <w:szCs w:val="24"/>
        </w:rPr>
        <w:t>вы по ЖКХ и местному хозяйству»</w:t>
      </w:r>
    </w:p>
    <w:p w:rsidR="00E20580" w:rsidRDefault="00E20580" w:rsidP="00E20580">
      <w:pPr>
        <w:pStyle w:val="a3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>1.17. Пункт 20 Перечня изложить в следующей редакции:</w:t>
      </w:r>
    </w:p>
    <w:p w:rsidR="00E20580" w:rsidRPr="0024699D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24699D">
        <w:rPr>
          <w:rFonts w:ascii="Arial" w:eastAsia="Arial Unicode MS" w:hAnsi="Arial" w:cs="Arial"/>
          <w:sz w:val="24"/>
          <w:szCs w:val="24"/>
        </w:rPr>
        <w:t>«</w:t>
      </w:r>
      <w:r w:rsidRPr="0024699D">
        <w:rPr>
          <w:rFonts w:ascii="Arial" w:hAnsi="Arial" w:cs="Arial"/>
          <w:sz w:val="24"/>
          <w:szCs w:val="24"/>
        </w:rPr>
        <w:t>20. об административных правонарушениях, предусмотренных статьей 41 Закона:</w:t>
      </w:r>
    </w:p>
    <w:p w:rsidR="00E20580" w:rsidRPr="0024699D" w:rsidRDefault="00E20580" w:rsidP="00E20580">
      <w:pPr>
        <w:pStyle w:val="a3"/>
        <w:numPr>
          <w:ilvl w:val="0"/>
          <w:numId w:val="2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24699D"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E2058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  <w:r w:rsidRPr="00D94F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18</w:t>
      </w:r>
      <w:r w:rsidRPr="00D94F45">
        <w:rPr>
          <w:rFonts w:ascii="Arial" w:hAnsi="Arial" w:cs="Arial"/>
          <w:sz w:val="24"/>
          <w:szCs w:val="24"/>
        </w:rPr>
        <w:t>. Пункт 21 Перечня исключить.</w:t>
      </w:r>
    </w:p>
    <w:p w:rsidR="00E20580" w:rsidRPr="00C73453" w:rsidRDefault="00E20580" w:rsidP="00E20580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Pr="007228EC">
        <w:rPr>
          <w:rFonts w:ascii="Arial" w:hAnsi="Arial" w:cs="Arial"/>
          <w:sz w:val="24"/>
          <w:szCs w:val="24"/>
        </w:rPr>
        <w:t xml:space="preserve">. </w:t>
      </w:r>
      <w:r w:rsidRPr="00C67D52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C67D52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</w:p>
    <w:p w:rsidR="00E20580" w:rsidRPr="003456EE" w:rsidRDefault="00E20580" w:rsidP="00E2058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3</w:t>
      </w:r>
      <w:r w:rsidRPr="003456EE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E20580" w:rsidRDefault="00E20580" w:rsidP="00E20580">
      <w:pPr>
        <w:jc w:val="both"/>
        <w:rPr>
          <w:rFonts w:ascii="Arial" w:hAnsi="Arial" w:cs="Arial"/>
        </w:rPr>
      </w:pP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0580" w:rsidRPr="00587081" w:rsidRDefault="00E20580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>Глава Красно</w:t>
      </w:r>
      <w:r>
        <w:rPr>
          <w:sz w:val="24"/>
          <w:szCs w:val="24"/>
        </w:rPr>
        <w:t xml:space="preserve">полянского  сельского поселения                                    Л.А. Федотова </w:t>
      </w:r>
      <w:r w:rsidRPr="00587081">
        <w:rPr>
          <w:sz w:val="24"/>
          <w:szCs w:val="24"/>
        </w:rPr>
        <w:t xml:space="preserve"> 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345B" w:rsidRDefault="006F345B"/>
    <w:sectPr w:rsidR="006F345B" w:rsidSect="006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80"/>
    <w:rsid w:val="006F345B"/>
    <w:rsid w:val="00E2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71C89FBACC436DA7759AE165C8FA19AC3A29778FABBC6B1F0EA4760B0E42B23701348D470A5E9097EKCc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671C89FBACC436DA7759AE165C8FA19AC3A29778FABBC6B1F0EA4760B0E42B23701348D470A5E9097EKCc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671C89FBACC436DA7759AE165C8FA19AC3A29778FABBC6B1F0EA4760B0E42B23701348D470A5E90978KCcEI" TargetMode="External"/><Relationship Id="rId11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7671C89FBACC436DA7759AE165C8FA19AC3A29778FABBC6B1F0EA4760B0E42B23701348D470A5E9097FKC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71C89FBACC436DA7759AE165C8FA19AC3A29778FABBC6B1F0EA4760B0E42B23701348D470A5E9097FKC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2018-02-27T05:13:00Z</dcterms:created>
  <dcterms:modified xsi:type="dcterms:W3CDTF">2018-02-27T05:14:00Z</dcterms:modified>
</cp:coreProperties>
</file>